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Helvetica" w:eastAsia="Times New Roman" w:hAnsi="Helvetica" w:cs="Times New Roman"/>
          <w:color w:val="333333"/>
          <w:sz w:val="32"/>
          <w:szCs w:val="32"/>
          <w:lang w:bidi="mr-IN"/>
        </w:rPr>
        <w:id w:val="1471394141"/>
        <w:docPartObj>
          <w:docPartGallery w:val="Cover Pages"/>
          <w:docPartUnique/>
        </w:docPartObj>
      </w:sdtPr>
      <w:sdtEndPr/>
      <w:sdtContent>
        <w:p w:rsidR="00D476AB" w:rsidRPr="00523F40" w:rsidRDefault="00D476AB" w:rsidP="00523F40">
          <w:pPr>
            <w:jc w:val="both"/>
            <w:rPr>
              <w:rFonts w:ascii="Helvetica" w:eastAsia="Times New Roman" w:hAnsi="Helvetica" w:cs="Times New Roman"/>
              <w:color w:val="333333"/>
              <w:sz w:val="32"/>
              <w:szCs w:val="32"/>
              <w:lang w:bidi="mr-IN"/>
            </w:rPr>
          </w:pPr>
          <w:r w:rsidRPr="00523F40">
            <w:rPr>
              <w:rFonts w:ascii="Helvetica" w:eastAsia="Times New Roman" w:hAnsi="Helvetica" w:cs="Times New Roman"/>
              <w:noProof/>
              <w:color w:val="333333"/>
              <w:sz w:val="32"/>
              <w:szCs w:val="32"/>
              <w:lang w:bidi="mr-IN"/>
            </w:rPr>
            <mc:AlternateContent>
              <mc:Choice Requires="wpg">
                <w:drawing>
                  <wp:anchor distT="0" distB="0" distL="114300" distR="114300" simplePos="0" relativeHeight="251661312" behindDoc="0" locked="0" layoutInCell="0" allowOverlap="1" wp14:anchorId="68F82D3C" wp14:editId="13EC416D">
                    <wp:simplePos x="0" y="0"/>
                    <wp:positionH relativeFrom="page">
                      <wp:align>center</wp:align>
                    </wp:positionH>
                    <wp:positionV relativeFrom="page">
                      <wp:align>center</wp:align>
                    </wp:positionV>
                    <wp:extent cx="7372350" cy="9544050"/>
                    <wp:effectExtent l="0" t="0" r="0" b="0"/>
                    <wp:wrapNone/>
                    <wp:docPr id="37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3620" cy="9545320"/>
                              <a:chOff x="321" y="411"/>
                              <a:chExt cx="11600" cy="15018"/>
                            </a:xfrm>
                          </wpg:grpSpPr>
                          <wps:wsp>
                            <wps:cNvPr id="371" name="Rectangle 77"/>
                            <wps:cNvSpPr>
                              <a:spLocks noChangeArrowheads="1"/>
                            </wps:cNvSpPr>
                            <wps:spPr bwMode="auto">
                              <a:xfrm>
                                <a:off x="321" y="411"/>
                                <a:ext cx="11600" cy="15018"/>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372" name="Rectangle 87"/>
                            <wps:cNvSpPr>
                              <a:spLocks noChangeArrowheads="1"/>
                            </wps:cNvSpPr>
                            <wps:spPr bwMode="auto">
                              <a:xfrm>
                                <a:off x="350" y="14683"/>
                                <a:ext cx="11537" cy="719"/>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color w:val="EEECE1" w:themeColor="background2"/>
                                      <w:spacing w:val="60"/>
                                      <w:sz w:val="16"/>
                                      <w:szCs w:val="16"/>
                                    </w:rPr>
                                    <w:alias w:val="Address"/>
                                    <w:id w:val="795097981"/>
                                    <w:dataBinding w:prefixMappings="xmlns:ns0='http://schemas.microsoft.com/office/2006/coverPageProps'" w:xpath="/ns0:CoverPageProperties[1]/ns0:CompanyAddress[1]" w:storeItemID="{55AF091B-3C7A-41E3-B477-F2FDAA23CFDA}"/>
                                    <w:text w:multiLine="1"/>
                                  </w:sdtPr>
                                  <w:sdtEndPr/>
                                  <w:sdtContent>
                                    <w:p w:rsidR="005E3046" w:rsidRPr="00D476AB" w:rsidRDefault="005E3046" w:rsidP="00D476AB">
                                      <w:pPr>
                                        <w:pStyle w:val="NoSpacing"/>
                                        <w:rPr>
                                          <w:smallCaps/>
                                          <w:color w:val="FFFFFF" w:themeColor="background1"/>
                                          <w:spacing w:val="60"/>
                                          <w:sz w:val="16"/>
                                          <w:szCs w:val="16"/>
                                        </w:rPr>
                                      </w:pPr>
                                      <w:r w:rsidRPr="00D476AB">
                                        <w:rPr>
                                          <w:color w:val="EEECE1" w:themeColor="background2"/>
                                          <w:spacing w:val="60"/>
                                          <w:sz w:val="16"/>
                                          <w:szCs w:val="16"/>
                                        </w:rPr>
                                        <w:t>Labour Resources Dept., Government of Bihar, Vikas Bhawan, Bailey Road, Patna - 800 001</w:t>
                                      </w:r>
                                    </w:p>
                                  </w:sdtContent>
                                </w:sdt>
                              </w:txbxContent>
                            </wps:txbx>
                            <wps:bodyPr rot="0" vert="horz" wrap="square" lIns="91440" tIns="45720" rIns="91440" bIns="45720" anchor="ctr" anchorCtr="0" upright="1">
                              <a:noAutofit/>
                            </wps:bodyPr>
                          </wps:wsp>
                          <wps:wsp>
                            <wps:cNvPr id="373" name="Rectangle 86"/>
                            <wps:cNvSpPr>
                              <a:spLocks noChangeArrowheads="1"/>
                            </wps:cNvSpPr>
                            <wps:spPr bwMode="auto">
                              <a:xfrm>
                                <a:off x="9028" y="10710"/>
                                <a:ext cx="2859" cy="3937"/>
                              </a:xfrm>
                              <a:prstGeom prst="rect">
                                <a:avLst/>
                              </a:prstGeom>
                              <a:effectLst/>
                              <a:extLst/>
                            </wps:spPr>
                            <wps:style>
                              <a:lnRef idx="1">
                                <a:schemeClr val="accent5"/>
                              </a:lnRef>
                              <a:fillRef idx="3">
                                <a:schemeClr val="accent5"/>
                              </a:fillRef>
                              <a:effectRef idx="2">
                                <a:schemeClr val="accent5"/>
                              </a:effectRef>
                              <a:fontRef idx="minor">
                                <a:schemeClr val="lt1"/>
                              </a:fontRef>
                            </wps:style>
                            <wps:bodyPr rot="0" vert="horz" wrap="square" lIns="91440" tIns="45720" rIns="91440" bIns="45720" anchor="t" anchorCtr="0" upright="1">
                              <a:noAutofit/>
                            </wps:bodyPr>
                          </wps:wsp>
                          <wps:wsp>
                            <wps:cNvPr id="374" name="Rectangle 85"/>
                            <wps:cNvSpPr>
                              <a:spLocks noChangeArrowheads="1"/>
                            </wps:cNvSpPr>
                            <wps:spPr bwMode="auto">
                              <a:xfrm>
                                <a:off x="350" y="10711"/>
                                <a:ext cx="8631" cy="3942"/>
                              </a:xfrm>
                              <a:prstGeom prst="rect">
                                <a:avLst/>
                              </a:prstGeom>
                              <a:effectLst/>
                              <a:extLst/>
                            </wps:spPr>
                            <wps:style>
                              <a:lnRef idx="1">
                                <a:schemeClr val="accent2"/>
                              </a:lnRef>
                              <a:fillRef idx="3">
                                <a:schemeClr val="accent2"/>
                              </a:fillRef>
                              <a:effectRef idx="2">
                                <a:schemeClr val="accent2"/>
                              </a:effectRef>
                              <a:fontRef idx="minor">
                                <a:schemeClr val="lt1"/>
                              </a:fontRef>
                            </wps:style>
                            <wps:bodyPr rot="0" vert="horz" wrap="square" lIns="91440" tIns="45720" rIns="91440" bIns="45720" anchor="t" anchorCtr="0" upright="1">
                              <a:noAutofit/>
                            </wps:bodyPr>
                          </wps:wsp>
                          <wps:wsp>
                            <wps:cNvPr id="375" name="Rectangle 82"/>
                            <wps:cNvSpPr>
                              <a:spLocks noChangeArrowheads="1"/>
                            </wps:cNvSpPr>
                            <wps:spPr bwMode="auto">
                              <a:xfrm>
                                <a:off x="9028"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FFFFFF" w:themeColor="background1"/>
                                      <w:sz w:val="56"/>
                                      <w:szCs w:val="56"/>
                                    </w:rPr>
                                    <w:alias w:val="Year"/>
                                    <w:id w:val="795097976"/>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EndPr/>
                                  <w:sdtContent>
                                    <w:p w:rsidR="005E3046" w:rsidRDefault="005E3046">
                                      <w:pPr>
                                        <w:pStyle w:val="NoSpacing"/>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FFFFFF" w:themeColor="background1"/>
                                          <w:sz w:val="56"/>
                                          <w:szCs w:val="56"/>
                                        </w:rPr>
                                        <w:t>2016</w:t>
                                      </w:r>
                                    </w:p>
                                  </w:sdtContent>
                                </w:sdt>
                              </w:txbxContent>
                            </wps:txbx>
                            <wps:bodyPr rot="0" vert="horz" wrap="square" lIns="91440" tIns="45720" rIns="91440" bIns="45720" anchor="ctr" anchorCtr="0" upright="1">
                              <a:noAutofit/>
                            </wps:bodyPr>
                          </wps:wsp>
                          <wps:wsp>
                            <wps:cNvPr id="376" name="Rectangle 81"/>
                            <wps:cNvSpPr>
                              <a:spLocks noChangeArrowheads="1"/>
                            </wps:cNvSpPr>
                            <wps:spPr bwMode="auto">
                              <a:xfrm>
                                <a:off x="6137"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80"/>
                            <wps:cNvSpPr>
                              <a:spLocks noChangeArrowheads="1"/>
                            </wps:cNvSpPr>
                            <wps:spPr bwMode="auto">
                              <a:xfrm>
                                <a:off x="3245"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79"/>
                            <wps:cNvSpPr>
                              <a:spLocks noChangeArrowheads="1"/>
                            </wps:cNvSpPr>
                            <wps:spPr bwMode="auto">
                              <a:xfrm>
                                <a:off x="354"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84"/>
                            <wps:cNvSpPr>
                              <a:spLocks noChangeArrowheads="1"/>
                            </wps:cNvSpPr>
                            <wps:spPr bwMode="auto">
                              <a:xfrm>
                                <a:off x="9028" y="2263"/>
                                <a:ext cx="2859" cy="7316"/>
                              </a:xfrm>
                              <a:prstGeom prst="rect">
                                <a:avLst/>
                              </a:prstGeom>
                              <a:effectLst/>
                              <a:extLst/>
                            </wps:spPr>
                            <wps:style>
                              <a:lnRef idx="1">
                                <a:schemeClr val="accent6"/>
                              </a:lnRef>
                              <a:fillRef idx="3">
                                <a:schemeClr val="accent6"/>
                              </a:fillRef>
                              <a:effectRef idx="2">
                                <a:schemeClr val="accent6"/>
                              </a:effectRef>
                              <a:fontRef idx="minor">
                                <a:schemeClr val="lt1"/>
                              </a:fontRef>
                            </wps:style>
                            <wps:bodyPr rot="0" vert="horz" wrap="square" lIns="91440" tIns="45720" rIns="91440" bIns="45720" anchor="t" anchorCtr="0" upright="1">
                              <a:noAutofit/>
                            </wps:bodyPr>
                          </wps:wsp>
                          <wps:wsp>
                            <wps:cNvPr id="380" name="Rectangle 83"/>
                            <wps:cNvSpPr>
                              <a:spLocks noChangeArrowheads="1"/>
                            </wps:cNvSpPr>
                            <wps:spPr bwMode="auto">
                              <a:xfrm>
                                <a:off x="354" y="2263"/>
                                <a:ext cx="8643" cy="7316"/>
                              </a:xfrm>
                              <a:prstGeom prst="rect">
                                <a:avLst/>
                              </a:prstGeom>
                              <a:effectLst/>
                              <a:extLst/>
                            </wps:spPr>
                            <wps:style>
                              <a:lnRef idx="1">
                                <a:schemeClr val="accent3"/>
                              </a:lnRef>
                              <a:fillRef idx="3">
                                <a:schemeClr val="accent3"/>
                              </a:fillRef>
                              <a:effectRef idx="2">
                                <a:schemeClr val="accent3"/>
                              </a:effectRef>
                              <a:fontRef idx="minor">
                                <a:schemeClr val="lt1"/>
                              </a:fontRef>
                            </wps:style>
                            <wps:txbx>
                              <w:txbxContent>
                                <w:sdt>
                                  <w:sdtPr>
                                    <w:rPr>
                                      <w:rFonts w:asciiTheme="majorHAnsi" w:eastAsiaTheme="majorEastAsia" w:hAnsiTheme="majorHAnsi" w:cstheme="majorBidi"/>
                                      <w:color w:val="FFFFFF" w:themeColor="background1"/>
                                      <w:sz w:val="72"/>
                                      <w:szCs w:val="72"/>
                                    </w:rPr>
                                    <w:alias w:val="Title"/>
                                    <w:id w:val="795097961"/>
                                    <w:dataBinding w:prefixMappings="xmlns:ns0='http://schemas.openxmlformats.org/package/2006/metadata/core-properties' xmlns:ns1='http://purl.org/dc/elements/1.1/'" w:xpath="/ns0:coreProperties[1]/ns1:title[1]" w:storeItemID="{6C3C8BC8-F283-45AE-878A-BAB7291924A1}"/>
                                    <w:text/>
                                  </w:sdtPr>
                                  <w:sdtEndPr/>
                                  <w:sdtContent>
                                    <w:p w:rsidR="005E3046" w:rsidRDefault="005E3046">
                                      <w:pPr>
                                        <w:jc w:val="right"/>
                                        <w:rPr>
                                          <w:rFonts w:asciiTheme="majorHAnsi" w:eastAsiaTheme="majorEastAsia" w:hAnsiTheme="majorHAnsi" w:cstheme="majorBidi"/>
                                          <w:color w:val="632423" w:themeColor="accent2" w:themeShade="80"/>
                                          <w:sz w:val="72"/>
                                          <w:szCs w:val="72"/>
                                        </w:rPr>
                                      </w:pPr>
                                      <w:r w:rsidRPr="00D476AB">
                                        <w:rPr>
                                          <w:rFonts w:asciiTheme="majorHAnsi" w:eastAsiaTheme="majorEastAsia" w:hAnsiTheme="majorHAnsi" w:cstheme="majorBidi"/>
                                          <w:color w:val="FFFFFF" w:themeColor="background1"/>
                                          <w:sz w:val="72"/>
                                          <w:szCs w:val="72"/>
                                        </w:rPr>
                                        <w:t>Kushal Yuva Prog</w:t>
                                      </w:r>
                                      <w:r>
                                        <w:rPr>
                                          <w:rFonts w:asciiTheme="majorHAnsi" w:eastAsiaTheme="majorEastAsia" w:hAnsiTheme="majorHAnsi" w:cstheme="majorBidi"/>
                                          <w:color w:val="FFFFFF" w:themeColor="background1"/>
                                          <w:sz w:val="72"/>
                                          <w:szCs w:val="72"/>
                                        </w:rPr>
                                        <w:t>ram Center Registration Manual</w:t>
                                      </w:r>
                                    </w:p>
                                  </w:sdtContent>
                                </w:sdt>
                                <w:sdt>
                                  <w:sdtPr>
                                    <w:rPr>
                                      <w:color w:val="FFFFFF" w:themeColor="background1"/>
                                      <w:sz w:val="40"/>
                                      <w:szCs w:val="40"/>
                                    </w:rPr>
                                    <w:alias w:val="Subtitle"/>
                                    <w:id w:val="795097966"/>
                                    <w:dataBinding w:prefixMappings="xmlns:ns0='http://schemas.openxmlformats.org/package/2006/metadata/core-properties' xmlns:ns1='http://purl.org/dc/elements/1.1/'" w:xpath="/ns0:coreProperties[1]/ns1:subject[1]" w:storeItemID="{6C3C8BC8-F283-45AE-878A-BAB7291924A1}"/>
                                    <w:text/>
                                  </w:sdtPr>
                                  <w:sdtEndPr/>
                                  <w:sdtContent>
                                    <w:p w:rsidR="005E3046" w:rsidRDefault="005E3046">
                                      <w:pPr>
                                        <w:jc w:val="right"/>
                                        <w:rPr>
                                          <w:color w:val="FFFFFF" w:themeColor="background1"/>
                                          <w:sz w:val="40"/>
                                          <w:szCs w:val="40"/>
                                        </w:rPr>
                                      </w:pPr>
                                      <w:r>
                                        <w:rPr>
                                          <w:color w:val="FFFFFF" w:themeColor="background1"/>
                                          <w:sz w:val="40"/>
                                          <w:szCs w:val="40"/>
                                        </w:rPr>
                                        <w:t>Bihar Skill Development Mission</w:t>
                                      </w:r>
                                    </w:p>
                                  </w:sdtContent>
                                </w:sdt>
                              </w:txbxContent>
                            </wps:txbx>
                            <wps:bodyPr rot="0" vert="horz" wrap="square" lIns="228600" tIns="45720" rIns="228600" bIns="45720" anchor="ctr" anchorCtr="0" upright="1">
                              <a:noAutofit/>
                            </wps:bodyPr>
                          </wps:wsp>
                          <wps:wsp>
                            <wps:cNvPr id="381" name="Rectangle 78"/>
                            <wps:cNvSpPr>
                              <a:spLocks noChangeArrowheads="1"/>
                            </wps:cNvSpPr>
                            <wps:spPr bwMode="auto">
                              <a:xfrm>
                                <a:off x="350" y="440"/>
                                <a:ext cx="11537" cy="1784"/>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5E3046" w:rsidRDefault="005E3046" w:rsidP="00687691">
                                  <w:pPr>
                                    <w:pStyle w:val="NoSpacing"/>
                                    <w:jc w:val="right"/>
                                    <w:rPr>
                                      <w:smallCaps/>
                                      <w:color w:val="FFFFFF" w:themeColor="background1"/>
                                      <w:sz w:val="44"/>
                                      <w:szCs w:val="44"/>
                                    </w:rPr>
                                  </w:pPr>
                                  <w:r w:rsidRPr="00687691">
                                    <w:rPr>
                                      <w:noProof/>
                                      <w:lang w:bidi="mr-IN"/>
                                    </w:rPr>
                                    <w:t xml:space="preserve"> </w:t>
                                  </w:r>
                                  <w:r>
                                    <w:rPr>
                                      <w:noProof/>
                                      <w:lang w:bidi="mr-IN"/>
                                    </w:rPr>
                                    <w:t xml:space="preserve">                                                </w:t>
                                  </w:r>
                                  <w:r>
                                    <w:rPr>
                                      <w:noProof/>
                                      <w:lang w:bidi="mr-IN"/>
                                    </w:rPr>
                                    <w:drawing>
                                      <wp:inline distT="0" distB="0" distL="0" distR="0" wp14:anchorId="3EB11795" wp14:editId="2AE27317">
                                        <wp:extent cx="885825" cy="9395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r="84096" b="7895"/>
                                                <a:stretch/>
                                              </pic:blipFill>
                                              <pic:spPr bwMode="auto">
                                                <a:xfrm>
                                                  <a:off x="0" y="0"/>
                                                  <a:ext cx="885825" cy="93951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228600" tIns="45720" rIns="22860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id="Group 76" o:spid="_x0000_s1026" style="position:absolute;left:0;text-align:left;margin-left:0;margin-top:0;width:580.5pt;height:751.5pt;z-index:251661312;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" o:allowincell="f">
                    <v:rect id="Rectangle 77" o:spid="_x0000_s1027"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kmMQA&#10;AADcAAAADwAAAGRycy9kb3ducmV2LnhtbESPQWsCMRSE70L/Q3gFb5q10ipbo2yLgiehWqi9PTav&#10;yeLmZdlEd/33jSB4HGbmG2ax6l0tLtSGyrOCyTgDQVx6XbFR8H3YjOYgQkTWWHsmBVcKsFo+DRaY&#10;a9/xF1320YgE4ZCjAhtjk0sZSksOw9g3xMn7863DmGRrpG6xS3BXy5cse5MOK04LFhv6tFSe9men&#10;YN387opXE2TxE+3x5D+6jd0ZpYbPffEOIlIfH+F7e6sVTGc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JjEAAAA3AAAAA8AAAAAAAAAAAAAAAAAmAIAAGRycy9k&#10;b3ducmV2LnhtbFBLBQYAAAAABAAEAPUAAACJAwAAAAA=&#10;" filled="f"/>
                    <v:rect id="Rectangle 87" o:spid="_x0000_s1028" style="position:absolute;left:350;top:14683;width:11537;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TzcQA&#10;AADcAAAADwAAAGRycy9kb3ducmV2LnhtbESPUWvCQBCE3wX/w7FC3/RShVZSL0EEi5SWovYHLHfb&#10;XEhuL8ldNf57r1Do4zA73+xsytG14kJDqD0reFxkIIi1NzVXCr7O+/kaRIjIBlvPpOBGAcpiOtlg&#10;bvyVj3Q5xUokCIccFdgYu1zKoC05DAvfESfv2w8OY5JDJc2A1wR3rVxm2ZN0WHNqsNjRzpJuTj8u&#10;vfH2anXffGwbDu4Tfb/u31Er9TAbty8gIo3x//gvfTAKVs9L+B2TCC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yk83EAAAA3AAAAA8AAAAAAAAAAAAAAAAAmAIAAGRycy9k&#10;b3ducmV2LnhtbFBLBQYAAAAABAAEAPUAAACJAwAAAAA=&#10;" fillcolor="#943634 [2405]" stroked="f">
                      <v:textbox>
                        <w:txbxContent>
                          <w:sdt>
                            <w:sdtPr>
                              <w:rPr>
                                <w:color w:val="EEECE1" w:themeColor="background2"/>
                                <w:spacing w:val="60"/>
                                <w:sz w:val="16"/>
                                <w:szCs w:val="16"/>
                              </w:rPr>
                              <w:alias w:val="Address"/>
                              <w:id w:val="795097981"/>
                              <w:dataBinding w:prefixMappings="xmlns:ns0='http://schemas.microsoft.com/office/2006/coverPageProps'" w:xpath="/ns0:CoverPageProperties[1]/ns0:CompanyAddress[1]" w:storeItemID="{55AF091B-3C7A-41E3-B477-F2FDAA23CFDA}"/>
                              <w:text w:multiLine="1"/>
                            </w:sdtPr>
                            <w:sdtEndPr/>
                            <w:sdtContent>
                              <w:p w:rsidR="005E3046" w:rsidRPr="00D476AB" w:rsidRDefault="005E3046" w:rsidP="00D476AB">
                                <w:pPr>
                                  <w:pStyle w:val="NoSpacing"/>
                                  <w:rPr>
                                    <w:smallCaps/>
                                    <w:color w:val="FFFFFF" w:themeColor="background1"/>
                                    <w:spacing w:val="60"/>
                                    <w:sz w:val="16"/>
                                    <w:szCs w:val="16"/>
                                  </w:rPr>
                                </w:pPr>
                                <w:proofErr w:type="spellStart"/>
                                <w:r w:rsidRPr="00D476AB">
                                  <w:rPr>
                                    <w:color w:val="EEECE1" w:themeColor="background2"/>
                                    <w:spacing w:val="60"/>
                                    <w:sz w:val="16"/>
                                    <w:szCs w:val="16"/>
                                  </w:rPr>
                                  <w:t>Labour</w:t>
                                </w:r>
                                <w:proofErr w:type="spellEnd"/>
                                <w:r w:rsidRPr="00D476AB">
                                  <w:rPr>
                                    <w:color w:val="EEECE1" w:themeColor="background2"/>
                                    <w:spacing w:val="60"/>
                                    <w:sz w:val="16"/>
                                    <w:szCs w:val="16"/>
                                  </w:rPr>
                                  <w:t xml:space="preserve"> Resources Dept., Government of Bihar, Vikas </w:t>
                                </w:r>
                                <w:proofErr w:type="spellStart"/>
                                <w:r w:rsidRPr="00D476AB">
                                  <w:rPr>
                                    <w:color w:val="EEECE1" w:themeColor="background2"/>
                                    <w:spacing w:val="60"/>
                                    <w:sz w:val="16"/>
                                    <w:szCs w:val="16"/>
                                  </w:rPr>
                                  <w:t>Bhawan</w:t>
                                </w:r>
                                <w:proofErr w:type="spellEnd"/>
                                <w:r w:rsidRPr="00D476AB">
                                  <w:rPr>
                                    <w:color w:val="EEECE1" w:themeColor="background2"/>
                                    <w:spacing w:val="60"/>
                                    <w:sz w:val="16"/>
                                    <w:szCs w:val="16"/>
                                  </w:rPr>
                                  <w:t>, Bailey Road, Patna - 800 001</w:t>
                                </w:r>
                              </w:p>
                            </w:sdtContent>
                          </w:sdt>
                        </w:txbxContent>
                      </v:textbox>
                    </v:rect>
                    <v:rect id="Rectangle 86" o:spid="_x0000_s1029" style="position:absolute;left:9028;top:10710;width:285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DicQA&#10;AADcAAAADwAAAGRycy9kb3ducmV2LnhtbESPzWrDMBCE74W8g9hAb438A01wowS3UOihgSbpAyzW&#10;xhaxVkZSE9dPHxUKOQ4z8w2z3o62FxfywThWkC8yEMSN04ZbBd/H96cViBCRNfaOScEvBdhuZg9r&#10;rLS78p4uh9iKBOFQoYIuxqGSMjQdWQwLNxAn7+S8xZikb6X2eE1w28siy56lRcNpocOB3jpqzocf&#10;q2C3nOpgMLOvHqfVZ2Fz84W5Uo/zsX4BEWmM9/B/+0MrKJcl/J1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g4nEAAAA3AAAAA8AAAAAAAAAAAAAAAAAmAIAAGRycy9k&#10;b3ducmV2LnhtbFBLBQYAAAAABAAEAPUAAACJAwAAAAA=&#10;" fillcolor="#215a69 [1640]" strokecolor="#40a7c2 [3048]">
                      <v:fill color2="#3da5c1 [3016]" rotate="t" angle="180" colors="0 #2787a0;52429f #36b1d2;1 #34b3d6" focus="100%" type="gradient">
                        <o:fill v:ext="view" type="gradientUnscaled"/>
                      </v:fill>
                    </v:rect>
                    <v:rect id="Rectangle 85" o:spid="_x0000_s1030" style="position:absolute;left:350;top:10711;width:8631;height:3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4ccYA&#10;AADcAAAADwAAAGRycy9kb3ducmV2LnhtbESPW2vCQBCF3wv+h2WEvhTd9EIN0VVKoWBFkHp5H7Jj&#10;NpqdDdmtSfrrXUHo4+HM+c6c2aKzlbhQ40vHCp7HCQji3OmSCwX73dcoBeEDssbKMSnoycNiPniY&#10;YaZdyz902YZCRAj7DBWYEOpMSp8bsujHriaO3tE1FkOUTSF1g22E20q+JMm7tFhybDBY06eh/Lz9&#10;tfGNTbp++l7+pZU54HnTFj2eVr1Sj8PuYwoiUBf+j+/ppVbwOnmD25hI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J4ccYAAADcAAAADwAAAAAAAAAAAAAAAACYAgAAZHJz&#10;L2Rvd25yZXYueG1sUEsFBgAAAAAEAAQA9QAAAIsDAAAAAA==&#10;" fillcolor="#652523 [1637]" strokecolor="#bc4542 [3045]">
                      <v:fill color2="#ba4442 [3013]" rotate="t" angle="180" colors="0 #9b2d2a;52429f #cb3d3a;1 #ce3b37" focus="100%" type="gradient">
                        <o:fill v:ext="view" type="gradientUnscaled"/>
                      </v:fill>
                    </v:rect>
                    <v:rect id="Rectangle 82" o:spid="_x0000_s1031" style="position:absolute;left:9028;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LucMA&#10;AADcAAAADwAAAGRycy9kb3ducmV2LnhtbESPUWsCMRCE3wX/Q1ihbzWn0iqnUUSolFIpVX/AkqyX&#10;4y6bu0uq13/fFAQfh9n5Zme16V0trtSF0rOCyTgDQay9KblQcD69PS9AhIhssPZMCn4pwGY9HKww&#10;N/7G33Q9xkIkCIccFdgYm1zKoC05DGPfECfv4juHMcmukKbDW4K7Wk6z7FU6LDk1WGxoZ0lXxx+X&#10;3vjYW91Wh23FwX2hbxftJ2qlnkb9dgkiUh8fx/f0u1Ewm7/A/5hE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sLucMAAADcAAAADwAAAAAAAAAAAAAAAACYAgAAZHJzL2Rv&#10;d25yZXYueG1sUEsFBgAAAAAEAAQA9QAAAIgDAAAAAA==&#10;" fillcolor="#943634 [2405]" stroked="f">
                      <v:textbox>
                        <w:txbxContent>
                          <w:sdt>
                            <w:sdtPr>
                              <w:rPr>
                                <w:rFonts w:asciiTheme="majorHAnsi" w:eastAsiaTheme="majorEastAsia" w:hAnsiTheme="majorHAnsi" w:cstheme="majorBidi"/>
                                <w:color w:val="FFFFFF" w:themeColor="background1"/>
                                <w:sz w:val="56"/>
                                <w:szCs w:val="56"/>
                              </w:rPr>
                              <w:alias w:val="Year"/>
                              <w:id w:val="795097976"/>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EndPr/>
                            <w:sdtContent>
                              <w:p w:rsidR="005E3046" w:rsidRDefault="005E3046">
                                <w:pPr>
                                  <w:pStyle w:val="NoSpacing"/>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FFFFFF" w:themeColor="background1"/>
                                    <w:sz w:val="56"/>
                                    <w:szCs w:val="56"/>
                                  </w:rPr>
                                  <w:t>2016</w:t>
                                </w:r>
                              </w:p>
                            </w:sdtContent>
                          </w:sdt>
                        </w:txbxContent>
                      </v:textbox>
                    </v:rect>
                    <v:rect id="Rectangle 81" o:spid="_x0000_s1032" style="position:absolute;left:6137;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OKsMA&#10;AADcAAAADwAAAGRycy9kb3ducmV2LnhtbESPQWvCQBSE74X+h+UVvNWNSmOJrsEUAr2VasDrI/ua&#10;hGTfht2tRn99VxB6HGbmG2abT2YQZ3K+s6xgMU9AENdWd9woqI7l6zsIH5A1DpZJwZU85Lvnpy1m&#10;2l74m86H0IgIYZ+hgjaEMZPS1y0Z9HM7EkfvxzqDIUrXSO3wEuFmkMskSaXBjuNCiyN9tFT3h1+j&#10;wAxU6l5z76qvU/+W3oqy8oVSs5dpvwERaAr/4Uf7UytYrVO4n4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hOKsMAAADcAAAADwAAAAAAAAAAAAAAAACYAgAAZHJzL2Rv&#10;d25yZXYueG1sUEsFBgAAAAAEAAQA9QAAAIgDAAAAAA==&#10;" fillcolor="#943634 [2405]" stroked="f"/>
                    <v:rect id="Rectangle 80" o:spid="_x0000_s1033" style="position:absolute;left:3245;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rscMA&#10;AADcAAAADwAAAGRycy9kb3ducmV2LnhtbESPwWrDMBBE74X8g9hAbrWchNrFiRKSgqG3UtfQ62Jt&#10;bWNrZSQ1cfL1VaHQ4zAzb5j9cTajuJDzvWUF6yQFQdxY3XOroP4oH59B+ICscbRMCm7k4XhYPOyx&#10;0PbK73SpQisihH2BCroQpkJK33Rk0Cd2Io7el3UGQ5SuldrhNcLNKDdpmkmDPceFDid66agZqm+j&#10;wIxU6kHz4Oq3z+Epu5/L2p+VWi3n0w5EoDn8h//ar1rBNs/h90w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TrscMAAADcAAAADwAAAAAAAAAAAAAAAACYAgAAZHJzL2Rv&#10;d25yZXYueG1sUEsFBgAAAAAEAAQA9QAAAIgDAAAAAA==&#10;" fillcolor="#943634 [2405]" stroked="f"/>
                    <v:rect id="Rectangle 79" o:spid="_x0000_s1034" style="position:absolute;left:354;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w78A&#10;AADcAAAADwAAAGRycy9kb3ducmV2LnhtbERPTYvCMBC9C/6HMMLebKqyKtUoKhS8LasFr0MztqXN&#10;pCRRu/76zWFhj4/3vd0PphNPcr6xrGCWpCCIS6sbrhQU13y6BuEDssbOMin4IQ/73Xi0xUzbF3/T&#10;8xIqEUPYZ6igDqHPpPRlTQZ9YnviyN2tMxgidJXUDl8x3HRynqZLabDh2FBjT6eayvbyMApMR7lu&#10;Nbeu+Lq1n8v3MS/8UamPyXDYgAg0hH/xn/usFSxWcW08E4+A3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O3/DvwAAANwAAAAPAAAAAAAAAAAAAAAAAJgCAABkcnMvZG93bnJl&#10;di54bWxQSwUGAAAAAAQABAD1AAAAhAMAAAAA&#10;" fillcolor="#943634 [2405]" stroked="f"/>
                    <v:rect id="Rectangle 84" o:spid="_x0000_s1035" style="position:absolute;left:9028;top:2263;width:2859;height:7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9wMYA&#10;AADcAAAADwAAAGRycy9kb3ducmV2LnhtbESPQWvCQBSE70L/w/IEb7qJirapq4ggeJCaWtH29sg+&#10;k9Ds25BdNf33riD0OMzMN8xs0ZpKXKlxpWUF8SACQZxZXXKu4PC17r+CcB5ZY2WZFPyRg8X8pTPD&#10;RNsbf9J173MRIOwSVFB4XydSuqwgg25ga+LgnW1j0AfZ5FI3eAtwU8lhFE2kwZLDQoE1rQrKfvcX&#10;o+Bbp6dLLuOP8Sluj9ufXZpOR6lSvW67fAfhqfX/4Wd7oxWMpm/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h9wMYAAADcAAAADwAAAAAAAAAAAAAAAACYAgAAZHJz&#10;L2Rvd25yZXYueG1sUEsFBgAAAAAEAAQA9QAAAIsDAAAAAA==&#10;" fillcolor="#9a4906 [1641]" strokecolor="#f68c36 [3049]">
                      <v:fill color2="#f68a32 [3017]" rotate="t" angle="180" colors="0 #cb6c1d;52429f #ff8f2a;1 #ff8f26" focus="100%" type="gradient">
                        <o:fill v:ext="view" type="gradientUnscaled"/>
                      </v:fill>
                    </v:rect>
                    <v:rect id="Rectangle 83" o:spid="_x0000_s1036" style="position:absolute;left:354;top:2263;width:8643;height:7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OcAA&#10;AADcAAAADwAAAGRycy9kb3ducmV2LnhtbERPz2vCMBS+D/wfwhN2m6kOhlajiKDM4zoRvT2bZ1Ns&#10;XkqS2u6/Xw6DHT++36vNYBvxJB9qxwqmkwwEcel0zZWC0/f+bQ4iRGSNjWNS8EMBNuvRywpz7Xr+&#10;omcRK5FCOOSowMTY5lKG0pDFMHEtceLuzluMCfpKao99CreNnGXZh7RYc2ow2NLOUPkoOqvg5s7l&#10;whyK3aXvwvHYXW1b+4NSr+NhuwQRaYj/4j/3p1bwPk/z05l0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SOcAAAADcAAAADwAAAAAAAAAAAAAAAACYAgAAZHJzL2Rvd25y&#10;ZXYueG1sUEsFBgAAAAAEAAQA9QAAAIUDAAAAAA==&#10;" fillcolor="#506329 [1638]" strokecolor="#94b64e [3046]">
                      <v:fill color2="#93b64c [3014]" rotate="t" angle="180" colors="0 #769535;52429f #9bc348;1 #9cc746" focus="100%" type="gradient">
                        <o:fill v:ext="view" type="gradientUnscaled"/>
                      </v:fill>
                      <v:textbox inset="18pt,,18pt">
                        <w:txbxContent>
                          <w:sdt>
                            <w:sdtPr>
                              <w:rPr>
                                <w:rFonts w:asciiTheme="majorHAnsi" w:eastAsiaTheme="majorEastAsia" w:hAnsiTheme="majorHAnsi" w:cstheme="majorBidi"/>
                                <w:color w:val="FFFFFF" w:themeColor="background1"/>
                                <w:sz w:val="72"/>
                                <w:szCs w:val="72"/>
                              </w:rPr>
                              <w:alias w:val="Title"/>
                              <w:id w:val="795097961"/>
                              <w:dataBinding w:prefixMappings="xmlns:ns0='http://schemas.openxmlformats.org/package/2006/metadata/core-properties' xmlns:ns1='http://purl.org/dc/elements/1.1/'" w:xpath="/ns0:coreProperties[1]/ns1:title[1]" w:storeItemID="{6C3C8BC8-F283-45AE-878A-BAB7291924A1}"/>
                              <w:text/>
                            </w:sdtPr>
                            <w:sdtEndPr/>
                            <w:sdtContent>
                              <w:p w:rsidR="005E3046" w:rsidRDefault="005E3046">
                                <w:pPr>
                                  <w:jc w:val="right"/>
                                  <w:rPr>
                                    <w:rFonts w:asciiTheme="majorHAnsi" w:eastAsiaTheme="majorEastAsia" w:hAnsiTheme="majorHAnsi" w:cstheme="majorBidi"/>
                                    <w:color w:val="632423" w:themeColor="accent2" w:themeShade="80"/>
                                    <w:sz w:val="72"/>
                                    <w:szCs w:val="72"/>
                                  </w:rPr>
                                </w:pPr>
                                <w:proofErr w:type="spellStart"/>
                                <w:r w:rsidRPr="00D476AB">
                                  <w:rPr>
                                    <w:rFonts w:asciiTheme="majorHAnsi" w:eastAsiaTheme="majorEastAsia" w:hAnsiTheme="majorHAnsi" w:cstheme="majorBidi"/>
                                    <w:color w:val="FFFFFF" w:themeColor="background1"/>
                                    <w:sz w:val="72"/>
                                    <w:szCs w:val="72"/>
                                  </w:rPr>
                                  <w:t>Kushal</w:t>
                                </w:r>
                                <w:proofErr w:type="spellEnd"/>
                                <w:r w:rsidRPr="00D476AB">
                                  <w:rPr>
                                    <w:rFonts w:asciiTheme="majorHAnsi" w:eastAsiaTheme="majorEastAsia" w:hAnsiTheme="majorHAnsi" w:cstheme="majorBidi"/>
                                    <w:color w:val="FFFFFF" w:themeColor="background1"/>
                                    <w:sz w:val="72"/>
                                    <w:szCs w:val="72"/>
                                  </w:rPr>
                                  <w:t xml:space="preserve"> </w:t>
                                </w:r>
                                <w:proofErr w:type="spellStart"/>
                                <w:r w:rsidRPr="00D476AB">
                                  <w:rPr>
                                    <w:rFonts w:asciiTheme="majorHAnsi" w:eastAsiaTheme="majorEastAsia" w:hAnsiTheme="majorHAnsi" w:cstheme="majorBidi"/>
                                    <w:color w:val="FFFFFF" w:themeColor="background1"/>
                                    <w:sz w:val="72"/>
                                    <w:szCs w:val="72"/>
                                  </w:rPr>
                                  <w:t>Yuva</w:t>
                                </w:r>
                                <w:proofErr w:type="spellEnd"/>
                                <w:r w:rsidRPr="00D476AB">
                                  <w:rPr>
                                    <w:rFonts w:asciiTheme="majorHAnsi" w:eastAsiaTheme="majorEastAsia" w:hAnsiTheme="majorHAnsi" w:cstheme="majorBidi"/>
                                    <w:color w:val="FFFFFF" w:themeColor="background1"/>
                                    <w:sz w:val="72"/>
                                    <w:szCs w:val="72"/>
                                  </w:rPr>
                                  <w:t xml:space="preserve"> Prog</w:t>
                                </w:r>
                                <w:r>
                                  <w:rPr>
                                    <w:rFonts w:asciiTheme="majorHAnsi" w:eastAsiaTheme="majorEastAsia" w:hAnsiTheme="majorHAnsi" w:cstheme="majorBidi"/>
                                    <w:color w:val="FFFFFF" w:themeColor="background1"/>
                                    <w:sz w:val="72"/>
                                    <w:szCs w:val="72"/>
                                  </w:rPr>
                                  <w:t>ram Center Registration Manual</w:t>
                                </w:r>
                              </w:p>
                            </w:sdtContent>
                          </w:sdt>
                          <w:sdt>
                            <w:sdtPr>
                              <w:rPr>
                                <w:color w:val="FFFFFF" w:themeColor="background1"/>
                                <w:sz w:val="40"/>
                                <w:szCs w:val="40"/>
                              </w:rPr>
                              <w:alias w:val="Subtitle"/>
                              <w:id w:val="795097966"/>
                              <w:dataBinding w:prefixMappings="xmlns:ns0='http://schemas.openxmlformats.org/package/2006/metadata/core-properties' xmlns:ns1='http://purl.org/dc/elements/1.1/'" w:xpath="/ns0:coreProperties[1]/ns1:subject[1]" w:storeItemID="{6C3C8BC8-F283-45AE-878A-BAB7291924A1}"/>
                              <w:text/>
                            </w:sdtPr>
                            <w:sdtEndPr/>
                            <w:sdtContent>
                              <w:p w:rsidR="005E3046" w:rsidRDefault="005E3046">
                                <w:pPr>
                                  <w:jc w:val="right"/>
                                  <w:rPr>
                                    <w:color w:val="FFFFFF" w:themeColor="background1"/>
                                    <w:sz w:val="40"/>
                                    <w:szCs w:val="40"/>
                                  </w:rPr>
                                </w:pPr>
                                <w:r>
                                  <w:rPr>
                                    <w:color w:val="FFFFFF" w:themeColor="background1"/>
                                    <w:sz w:val="40"/>
                                    <w:szCs w:val="40"/>
                                  </w:rPr>
                                  <w:t>Bihar Skill Development Mission</w:t>
                                </w:r>
                              </w:p>
                            </w:sdtContent>
                          </w:sdt>
                          <w:bookmarkStart w:id="1" w:name="_GoBack" w:displacedByCustomXml="prev"/>
                          <w:bookmarkEnd w:id="1" w:displacedByCustomXml="prev"/>
                        </w:txbxContent>
                      </v:textbox>
                    </v:rect>
                    <v:rect id="Rectangle 78" o:spid="_x0000_s1037" style="position:absolute;left:350;top:440;width:11537;height:1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INMQA&#10;AADcAAAADwAAAGRycy9kb3ducmV2LnhtbESPzWrDMBCE74G+g9hCb4nsBkLiRgmlkCa95aeHHrfW&#10;VjaVVkZSbfftq0Igx2FmvmHW29FZ0VOIrWcF5awAQVx73bJR8H7ZTZcgYkLWaD2Tgl+KsN3cTdZY&#10;aT/wifpzMiJDOFaooEmpq6SMdUMO48x3xNn78sFhyjIYqQMOGe6sfCyKhXTYcl5osKOXhurv849T&#10;YHH3sf80vF+9vS5MOQ/HQ28HpR7ux+cnEInGdAtf2wetYL4s4f9MP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hyDTEAAAA3AAAAA8AAAAAAAAAAAAAAAAAmAIAAGRycy9k&#10;b3ducmV2LnhtbFBLBQYAAAAABAAEAPUAAACJAwAAAAA=&#10;" fillcolor="#943634 [2405]" stroked="f">
                      <v:textbox inset="18pt,,18pt">
                        <w:txbxContent>
                          <w:p w:rsidR="005E3046" w:rsidRDefault="005E3046" w:rsidP="00687691">
                            <w:pPr>
                              <w:pStyle w:val="NoSpacing"/>
                              <w:jc w:val="right"/>
                              <w:rPr>
                                <w:smallCaps/>
                                <w:color w:val="FFFFFF" w:themeColor="background1"/>
                                <w:sz w:val="44"/>
                                <w:szCs w:val="44"/>
                              </w:rPr>
                            </w:pPr>
                            <w:r w:rsidRPr="00687691">
                              <w:rPr>
                                <w:noProof/>
                                <w:lang w:bidi="mr-IN"/>
                              </w:rPr>
                              <w:t xml:space="preserve"> </w:t>
                            </w:r>
                            <w:r>
                              <w:rPr>
                                <w:noProof/>
                                <w:lang w:bidi="mr-IN"/>
                              </w:rPr>
                              <w:t xml:space="preserve">                                                </w:t>
                            </w:r>
                            <w:r>
                              <w:rPr>
                                <w:noProof/>
                                <w:lang w:bidi="mr-IN"/>
                              </w:rPr>
                              <w:drawing>
                                <wp:inline distT="0" distB="0" distL="0" distR="0" wp14:anchorId="3EB11795" wp14:editId="2AE27317">
                                  <wp:extent cx="885825" cy="9395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r="84096" b="7895"/>
                                          <a:stretch/>
                                        </pic:blipFill>
                                        <pic:spPr bwMode="auto">
                                          <a:xfrm>
                                            <a:off x="0" y="0"/>
                                            <a:ext cx="885825" cy="939511"/>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10:wrap anchorx="page" anchory="page"/>
                  </v:group>
                </w:pict>
              </mc:Fallback>
            </mc:AlternateContent>
          </w:r>
          <w:r w:rsidRPr="00523F40">
            <w:rPr>
              <w:rFonts w:ascii="Helvetica" w:eastAsia="Times New Roman" w:hAnsi="Helvetica" w:cs="Times New Roman"/>
              <w:color w:val="333333"/>
              <w:sz w:val="32"/>
              <w:szCs w:val="32"/>
              <w:lang w:bidi="mr-IN"/>
            </w:rPr>
            <w:br w:type="page"/>
          </w:r>
        </w:p>
      </w:sdtContent>
    </w:sdt>
    <w:sdt>
      <w:sdtPr>
        <w:rPr>
          <w:rFonts w:eastAsiaTheme="minorHAnsi"/>
          <w:b w:val="0"/>
          <w:bCs w:val="0"/>
          <w:caps w:val="0"/>
          <w:color w:val="auto"/>
          <w:spacing w:val="0"/>
          <w:sz w:val="32"/>
          <w:szCs w:val="32"/>
          <w:lang w:bidi="ar-SA"/>
        </w:rPr>
        <w:id w:val="656338479"/>
        <w:docPartObj>
          <w:docPartGallery w:val="Table of Contents"/>
          <w:docPartUnique/>
        </w:docPartObj>
      </w:sdtPr>
      <w:sdtEndPr>
        <w:rPr>
          <w:rFonts w:eastAsiaTheme="minorEastAsia"/>
          <w:noProof/>
          <w:sz w:val="24"/>
          <w:szCs w:val="24"/>
        </w:rPr>
      </w:sdtEndPr>
      <w:sdtContent>
        <w:p w:rsidR="00506DEA" w:rsidRPr="00523F40" w:rsidRDefault="00506DEA" w:rsidP="00523F40">
          <w:pPr>
            <w:pStyle w:val="TOCHeading"/>
            <w:jc w:val="both"/>
            <w:rPr>
              <w:sz w:val="32"/>
              <w:szCs w:val="32"/>
            </w:rPr>
          </w:pPr>
          <w:r w:rsidRPr="00523F40">
            <w:rPr>
              <w:sz w:val="32"/>
              <w:szCs w:val="32"/>
            </w:rPr>
            <w:t>Table of Contents</w:t>
          </w:r>
        </w:p>
        <w:p w:rsidR="00967C52" w:rsidRDefault="00506DEA">
          <w:pPr>
            <w:pStyle w:val="TOC1"/>
            <w:tabs>
              <w:tab w:val="right" w:leader="dot" w:pos="9350"/>
            </w:tabs>
            <w:rPr>
              <w:noProof/>
              <w:sz w:val="22"/>
              <w:lang w:bidi="mr-IN"/>
            </w:rPr>
          </w:pPr>
          <w:r w:rsidRPr="00523F40">
            <w:rPr>
              <w:sz w:val="24"/>
              <w:szCs w:val="24"/>
            </w:rPr>
            <w:fldChar w:fldCharType="begin"/>
          </w:r>
          <w:r w:rsidRPr="00523F40">
            <w:rPr>
              <w:sz w:val="24"/>
              <w:szCs w:val="24"/>
            </w:rPr>
            <w:instrText xml:space="preserve"> TOC \o "1-3" \h \z \u </w:instrText>
          </w:r>
          <w:r w:rsidRPr="00523F40">
            <w:rPr>
              <w:sz w:val="24"/>
              <w:szCs w:val="24"/>
            </w:rPr>
            <w:fldChar w:fldCharType="separate"/>
          </w:r>
          <w:hyperlink w:anchor="_Toc456343234" w:history="1">
            <w:r w:rsidR="00967C52" w:rsidRPr="00297D0C">
              <w:rPr>
                <w:rStyle w:val="Hyperlink"/>
                <w:rFonts w:eastAsia="Times New Roman"/>
                <w:noProof/>
              </w:rPr>
              <w:t>Introduction to Kushal Yuva Programme</w:t>
            </w:r>
            <w:r w:rsidR="00967C52">
              <w:rPr>
                <w:noProof/>
                <w:webHidden/>
              </w:rPr>
              <w:tab/>
            </w:r>
            <w:r w:rsidR="00967C52">
              <w:rPr>
                <w:noProof/>
                <w:webHidden/>
              </w:rPr>
              <w:fldChar w:fldCharType="begin"/>
            </w:r>
            <w:r w:rsidR="00967C52">
              <w:rPr>
                <w:noProof/>
                <w:webHidden/>
              </w:rPr>
              <w:instrText xml:space="preserve"> PAGEREF _Toc456343234 \h </w:instrText>
            </w:r>
            <w:r w:rsidR="00967C52">
              <w:rPr>
                <w:noProof/>
                <w:webHidden/>
              </w:rPr>
            </w:r>
            <w:r w:rsidR="00967C52">
              <w:rPr>
                <w:noProof/>
                <w:webHidden/>
              </w:rPr>
              <w:fldChar w:fldCharType="separate"/>
            </w:r>
            <w:r w:rsidR="00967C52">
              <w:rPr>
                <w:noProof/>
                <w:webHidden/>
              </w:rPr>
              <w:t>2</w:t>
            </w:r>
            <w:r w:rsidR="00967C52">
              <w:rPr>
                <w:noProof/>
                <w:webHidden/>
              </w:rPr>
              <w:fldChar w:fldCharType="end"/>
            </w:r>
          </w:hyperlink>
        </w:p>
        <w:p w:rsidR="00967C52" w:rsidRDefault="000F65BE">
          <w:pPr>
            <w:pStyle w:val="TOC1"/>
            <w:tabs>
              <w:tab w:val="right" w:leader="dot" w:pos="9350"/>
            </w:tabs>
            <w:rPr>
              <w:noProof/>
              <w:sz w:val="22"/>
              <w:lang w:bidi="mr-IN"/>
            </w:rPr>
          </w:pPr>
          <w:hyperlink w:anchor="_Toc456343235" w:history="1">
            <w:r w:rsidR="00967C52" w:rsidRPr="00297D0C">
              <w:rPr>
                <w:rStyle w:val="Hyperlink"/>
                <w:rFonts w:eastAsia="Times New Roman"/>
                <w:noProof/>
              </w:rPr>
              <w:t>Important Instructions for Applicant Organization (AO)</w:t>
            </w:r>
            <w:r w:rsidR="00967C52">
              <w:rPr>
                <w:noProof/>
                <w:webHidden/>
              </w:rPr>
              <w:tab/>
            </w:r>
            <w:r w:rsidR="00967C52">
              <w:rPr>
                <w:noProof/>
                <w:webHidden/>
              </w:rPr>
              <w:fldChar w:fldCharType="begin"/>
            </w:r>
            <w:r w:rsidR="00967C52">
              <w:rPr>
                <w:noProof/>
                <w:webHidden/>
              </w:rPr>
              <w:instrText xml:space="preserve"> PAGEREF _Toc456343235 \h </w:instrText>
            </w:r>
            <w:r w:rsidR="00967C52">
              <w:rPr>
                <w:noProof/>
                <w:webHidden/>
              </w:rPr>
            </w:r>
            <w:r w:rsidR="00967C52">
              <w:rPr>
                <w:noProof/>
                <w:webHidden/>
              </w:rPr>
              <w:fldChar w:fldCharType="separate"/>
            </w:r>
            <w:r w:rsidR="00967C52">
              <w:rPr>
                <w:noProof/>
                <w:webHidden/>
              </w:rPr>
              <w:t>3</w:t>
            </w:r>
            <w:r w:rsidR="00967C52">
              <w:rPr>
                <w:noProof/>
                <w:webHidden/>
              </w:rPr>
              <w:fldChar w:fldCharType="end"/>
            </w:r>
          </w:hyperlink>
        </w:p>
        <w:p w:rsidR="00967C52" w:rsidRDefault="000F65BE">
          <w:pPr>
            <w:pStyle w:val="TOC1"/>
            <w:tabs>
              <w:tab w:val="right" w:leader="dot" w:pos="9350"/>
            </w:tabs>
            <w:rPr>
              <w:noProof/>
              <w:sz w:val="22"/>
              <w:lang w:bidi="mr-IN"/>
            </w:rPr>
          </w:pPr>
          <w:hyperlink w:anchor="_Toc456343236" w:history="1">
            <w:r w:rsidR="00967C52" w:rsidRPr="00297D0C">
              <w:rPr>
                <w:rStyle w:val="Hyperlink"/>
                <w:rFonts w:eastAsia="Times New Roman"/>
                <w:noProof/>
              </w:rPr>
              <w:t>Terms and Conditions for Applicant Organization (AO)</w:t>
            </w:r>
            <w:r w:rsidR="00967C52">
              <w:rPr>
                <w:noProof/>
                <w:webHidden/>
              </w:rPr>
              <w:tab/>
            </w:r>
            <w:r w:rsidR="00967C52">
              <w:rPr>
                <w:noProof/>
                <w:webHidden/>
              </w:rPr>
              <w:fldChar w:fldCharType="begin"/>
            </w:r>
            <w:r w:rsidR="00967C52">
              <w:rPr>
                <w:noProof/>
                <w:webHidden/>
              </w:rPr>
              <w:instrText xml:space="preserve"> PAGEREF _Toc456343236 \h </w:instrText>
            </w:r>
            <w:r w:rsidR="00967C52">
              <w:rPr>
                <w:noProof/>
                <w:webHidden/>
              </w:rPr>
            </w:r>
            <w:r w:rsidR="00967C52">
              <w:rPr>
                <w:noProof/>
                <w:webHidden/>
              </w:rPr>
              <w:fldChar w:fldCharType="separate"/>
            </w:r>
            <w:r w:rsidR="00967C52">
              <w:rPr>
                <w:noProof/>
                <w:webHidden/>
              </w:rPr>
              <w:t>4</w:t>
            </w:r>
            <w:r w:rsidR="00967C52">
              <w:rPr>
                <w:noProof/>
                <w:webHidden/>
              </w:rPr>
              <w:fldChar w:fldCharType="end"/>
            </w:r>
          </w:hyperlink>
        </w:p>
        <w:p w:rsidR="00967C52" w:rsidRDefault="000F65BE">
          <w:pPr>
            <w:pStyle w:val="TOC1"/>
            <w:tabs>
              <w:tab w:val="right" w:leader="dot" w:pos="9350"/>
            </w:tabs>
            <w:rPr>
              <w:noProof/>
              <w:sz w:val="22"/>
              <w:lang w:bidi="mr-IN"/>
            </w:rPr>
          </w:pPr>
          <w:hyperlink w:anchor="_Toc456343237" w:history="1">
            <w:r w:rsidR="00967C52" w:rsidRPr="00297D0C">
              <w:rPr>
                <w:rStyle w:val="Hyperlink"/>
                <w:noProof/>
              </w:rPr>
              <w:t>SDC Registration Process Overview:</w:t>
            </w:r>
            <w:r w:rsidR="00967C52">
              <w:rPr>
                <w:noProof/>
                <w:webHidden/>
              </w:rPr>
              <w:tab/>
            </w:r>
            <w:r w:rsidR="00967C52">
              <w:rPr>
                <w:noProof/>
                <w:webHidden/>
              </w:rPr>
              <w:fldChar w:fldCharType="begin"/>
            </w:r>
            <w:r w:rsidR="00967C52">
              <w:rPr>
                <w:noProof/>
                <w:webHidden/>
              </w:rPr>
              <w:instrText xml:space="preserve"> PAGEREF _Toc456343237 \h </w:instrText>
            </w:r>
            <w:r w:rsidR="00967C52">
              <w:rPr>
                <w:noProof/>
                <w:webHidden/>
              </w:rPr>
            </w:r>
            <w:r w:rsidR="00967C52">
              <w:rPr>
                <w:noProof/>
                <w:webHidden/>
              </w:rPr>
              <w:fldChar w:fldCharType="separate"/>
            </w:r>
            <w:r w:rsidR="00967C52">
              <w:rPr>
                <w:noProof/>
                <w:webHidden/>
              </w:rPr>
              <w:t>5</w:t>
            </w:r>
            <w:r w:rsidR="00967C52">
              <w:rPr>
                <w:noProof/>
                <w:webHidden/>
              </w:rPr>
              <w:fldChar w:fldCharType="end"/>
            </w:r>
          </w:hyperlink>
        </w:p>
        <w:p w:rsidR="00967C52" w:rsidRDefault="000F65BE">
          <w:pPr>
            <w:pStyle w:val="TOC2"/>
            <w:tabs>
              <w:tab w:val="right" w:leader="dot" w:pos="9350"/>
            </w:tabs>
            <w:rPr>
              <w:noProof/>
              <w:sz w:val="22"/>
              <w:lang w:bidi="mr-IN"/>
            </w:rPr>
          </w:pPr>
          <w:hyperlink w:anchor="_Toc456343238" w:history="1">
            <w:r w:rsidR="00967C52" w:rsidRPr="00297D0C">
              <w:rPr>
                <w:rStyle w:val="Hyperlink"/>
                <w:noProof/>
              </w:rPr>
              <w:t>How to go on the SDC Registration page from BSDM Website:</w:t>
            </w:r>
            <w:r w:rsidR="00967C52">
              <w:rPr>
                <w:noProof/>
                <w:webHidden/>
              </w:rPr>
              <w:tab/>
            </w:r>
            <w:r w:rsidR="00967C52">
              <w:rPr>
                <w:noProof/>
                <w:webHidden/>
              </w:rPr>
              <w:fldChar w:fldCharType="begin"/>
            </w:r>
            <w:r w:rsidR="00967C52">
              <w:rPr>
                <w:noProof/>
                <w:webHidden/>
              </w:rPr>
              <w:instrText xml:space="preserve"> PAGEREF _Toc456343238 \h </w:instrText>
            </w:r>
            <w:r w:rsidR="00967C52">
              <w:rPr>
                <w:noProof/>
                <w:webHidden/>
              </w:rPr>
            </w:r>
            <w:r w:rsidR="00967C52">
              <w:rPr>
                <w:noProof/>
                <w:webHidden/>
              </w:rPr>
              <w:fldChar w:fldCharType="separate"/>
            </w:r>
            <w:r w:rsidR="00967C52">
              <w:rPr>
                <w:noProof/>
                <w:webHidden/>
              </w:rPr>
              <w:t>9</w:t>
            </w:r>
            <w:r w:rsidR="00967C52">
              <w:rPr>
                <w:noProof/>
                <w:webHidden/>
              </w:rPr>
              <w:fldChar w:fldCharType="end"/>
            </w:r>
          </w:hyperlink>
        </w:p>
        <w:p w:rsidR="00967C52" w:rsidRDefault="000F65BE">
          <w:pPr>
            <w:pStyle w:val="TOC2"/>
            <w:tabs>
              <w:tab w:val="right" w:leader="dot" w:pos="9350"/>
            </w:tabs>
            <w:rPr>
              <w:noProof/>
              <w:sz w:val="22"/>
              <w:lang w:bidi="mr-IN"/>
            </w:rPr>
          </w:pPr>
          <w:hyperlink w:anchor="_Toc456343239" w:history="1">
            <w:r w:rsidR="00967C52" w:rsidRPr="00297D0C">
              <w:rPr>
                <w:rStyle w:val="Hyperlink"/>
                <w:noProof/>
              </w:rPr>
              <w:t>Steps for Applying Online for SDC Registration:</w:t>
            </w:r>
            <w:r w:rsidR="00967C52">
              <w:rPr>
                <w:noProof/>
                <w:webHidden/>
              </w:rPr>
              <w:tab/>
            </w:r>
            <w:r w:rsidR="00967C52">
              <w:rPr>
                <w:noProof/>
                <w:webHidden/>
              </w:rPr>
              <w:fldChar w:fldCharType="begin"/>
            </w:r>
            <w:r w:rsidR="00967C52">
              <w:rPr>
                <w:noProof/>
                <w:webHidden/>
              </w:rPr>
              <w:instrText xml:space="preserve"> PAGEREF _Toc456343239 \h </w:instrText>
            </w:r>
            <w:r w:rsidR="00967C52">
              <w:rPr>
                <w:noProof/>
                <w:webHidden/>
              </w:rPr>
            </w:r>
            <w:r w:rsidR="00967C52">
              <w:rPr>
                <w:noProof/>
                <w:webHidden/>
              </w:rPr>
              <w:fldChar w:fldCharType="separate"/>
            </w:r>
            <w:r w:rsidR="00967C52">
              <w:rPr>
                <w:noProof/>
                <w:webHidden/>
              </w:rPr>
              <w:t>13</w:t>
            </w:r>
            <w:r w:rsidR="00967C52">
              <w:rPr>
                <w:noProof/>
                <w:webHidden/>
              </w:rPr>
              <w:fldChar w:fldCharType="end"/>
            </w:r>
          </w:hyperlink>
        </w:p>
        <w:p w:rsidR="00967C52" w:rsidRDefault="000F65BE">
          <w:pPr>
            <w:pStyle w:val="TOC3"/>
            <w:tabs>
              <w:tab w:val="right" w:leader="dot" w:pos="9350"/>
            </w:tabs>
            <w:rPr>
              <w:noProof/>
              <w:sz w:val="22"/>
              <w:lang w:bidi="mr-IN"/>
            </w:rPr>
          </w:pPr>
          <w:hyperlink w:anchor="_Toc456343240" w:history="1">
            <w:r w:rsidR="00967C52" w:rsidRPr="00297D0C">
              <w:rPr>
                <w:rStyle w:val="Hyperlink"/>
                <w:b/>
                <w:bCs/>
                <w:noProof/>
              </w:rPr>
              <w:t>Step 1: Review of Terms and Conditions:</w:t>
            </w:r>
            <w:r w:rsidR="00967C52">
              <w:rPr>
                <w:noProof/>
                <w:webHidden/>
              </w:rPr>
              <w:tab/>
            </w:r>
            <w:r w:rsidR="00967C52">
              <w:rPr>
                <w:noProof/>
                <w:webHidden/>
              </w:rPr>
              <w:fldChar w:fldCharType="begin"/>
            </w:r>
            <w:r w:rsidR="00967C52">
              <w:rPr>
                <w:noProof/>
                <w:webHidden/>
              </w:rPr>
              <w:instrText xml:space="preserve"> PAGEREF _Toc456343240 \h </w:instrText>
            </w:r>
            <w:r w:rsidR="00967C52">
              <w:rPr>
                <w:noProof/>
                <w:webHidden/>
              </w:rPr>
            </w:r>
            <w:r w:rsidR="00967C52">
              <w:rPr>
                <w:noProof/>
                <w:webHidden/>
              </w:rPr>
              <w:fldChar w:fldCharType="separate"/>
            </w:r>
            <w:r w:rsidR="00967C52">
              <w:rPr>
                <w:noProof/>
                <w:webHidden/>
              </w:rPr>
              <w:t>14</w:t>
            </w:r>
            <w:r w:rsidR="00967C52">
              <w:rPr>
                <w:noProof/>
                <w:webHidden/>
              </w:rPr>
              <w:fldChar w:fldCharType="end"/>
            </w:r>
          </w:hyperlink>
        </w:p>
        <w:p w:rsidR="00967C52" w:rsidRDefault="000F65BE">
          <w:pPr>
            <w:pStyle w:val="TOC3"/>
            <w:tabs>
              <w:tab w:val="right" w:leader="dot" w:pos="9350"/>
            </w:tabs>
            <w:rPr>
              <w:noProof/>
              <w:sz w:val="22"/>
              <w:lang w:bidi="mr-IN"/>
            </w:rPr>
          </w:pPr>
          <w:hyperlink w:anchor="_Toc456343241" w:history="1">
            <w:r w:rsidR="00967C52" w:rsidRPr="00297D0C">
              <w:rPr>
                <w:rStyle w:val="Hyperlink"/>
                <w:b/>
                <w:bCs/>
                <w:noProof/>
              </w:rPr>
              <w:t>Step 2: Declaration of Address</w:t>
            </w:r>
            <w:r w:rsidR="00967C52">
              <w:rPr>
                <w:noProof/>
                <w:webHidden/>
              </w:rPr>
              <w:tab/>
            </w:r>
            <w:r w:rsidR="00967C52">
              <w:rPr>
                <w:noProof/>
                <w:webHidden/>
              </w:rPr>
              <w:fldChar w:fldCharType="begin"/>
            </w:r>
            <w:r w:rsidR="00967C52">
              <w:rPr>
                <w:noProof/>
                <w:webHidden/>
              </w:rPr>
              <w:instrText xml:space="preserve"> PAGEREF _Toc456343241 \h </w:instrText>
            </w:r>
            <w:r w:rsidR="00967C52">
              <w:rPr>
                <w:noProof/>
                <w:webHidden/>
              </w:rPr>
            </w:r>
            <w:r w:rsidR="00967C52">
              <w:rPr>
                <w:noProof/>
                <w:webHidden/>
              </w:rPr>
              <w:fldChar w:fldCharType="separate"/>
            </w:r>
            <w:r w:rsidR="00967C52">
              <w:rPr>
                <w:noProof/>
                <w:webHidden/>
              </w:rPr>
              <w:t>19</w:t>
            </w:r>
            <w:r w:rsidR="00967C52">
              <w:rPr>
                <w:noProof/>
                <w:webHidden/>
              </w:rPr>
              <w:fldChar w:fldCharType="end"/>
            </w:r>
          </w:hyperlink>
        </w:p>
        <w:p w:rsidR="00967C52" w:rsidRDefault="000F65BE">
          <w:pPr>
            <w:pStyle w:val="TOC3"/>
            <w:tabs>
              <w:tab w:val="right" w:leader="dot" w:pos="9350"/>
            </w:tabs>
            <w:rPr>
              <w:noProof/>
              <w:sz w:val="22"/>
              <w:lang w:bidi="mr-IN"/>
            </w:rPr>
          </w:pPr>
          <w:hyperlink w:anchor="_Toc456343242" w:history="1">
            <w:r w:rsidR="00967C52" w:rsidRPr="00297D0C">
              <w:rPr>
                <w:rStyle w:val="Hyperlink"/>
                <w:b/>
                <w:bCs/>
                <w:noProof/>
              </w:rPr>
              <w:t>Step 3: Verification of Address by DMT</w:t>
            </w:r>
            <w:r w:rsidR="00967C52">
              <w:rPr>
                <w:noProof/>
                <w:webHidden/>
              </w:rPr>
              <w:tab/>
            </w:r>
            <w:r w:rsidR="00967C52">
              <w:rPr>
                <w:noProof/>
                <w:webHidden/>
              </w:rPr>
              <w:fldChar w:fldCharType="begin"/>
            </w:r>
            <w:r w:rsidR="00967C52">
              <w:rPr>
                <w:noProof/>
                <w:webHidden/>
              </w:rPr>
              <w:instrText xml:space="preserve"> PAGEREF _Toc456343242 \h </w:instrText>
            </w:r>
            <w:r w:rsidR="00967C52">
              <w:rPr>
                <w:noProof/>
                <w:webHidden/>
              </w:rPr>
            </w:r>
            <w:r w:rsidR="00967C52">
              <w:rPr>
                <w:noProof/>
                <w:webHidden/>
              </w:rPr>
              <w:fldChar w:fldCharType="separate"/>
            </w:r>
            <w:r w:rsidR="00967C52">
              <w:rPr>
                <w:noProof/>
                <w:webHidden/>
              </w:rPr>
              <w:t>22</w:t>
            </w:r>
            <w:r w:rsidR="00967C52">
              <w:rPr>
                <w:noProof/>
                <w:webHidden/>
              </w:rPr>
              <w:fldChar w:fldCharType="end"/>
            </w:r>
          </w:hyperlink>
        </w:p>
        <w:p w:rsidR="00967C52" w:rsidRDefault="000F65BE">
          <w:pPr>
            <w:pStyle w:val="TOC3"/>
            <w:tabs>
              <w:tab w:val="right" w:leader="dot" w:pos="9350"/>
            </w:tabs>
            <w:rPr>
              <w:noProof/>
              <w:sz w:val="22"/>
              <w:lang w:bidi="mr-IN"/>
            </w:rPr>
          </w:pPr>
          <w:hyperlink w:anchor="_Toc456343243" w:history="1">
            <w:r w:rsidR="00967C52" w:rsidRPr="00297D0C">
              <w:rPr>
                <w:rStyle w:val="Hyperlink"/>
                <w:b/>
                <w:bCs/>
                <w:noProof/>
              </w:rPr>
              <w:t>Step 4: Mark Center Location on Google Map.</w:t>
            </w:r>
            <w:r w:rsidR="00967C52">
              <w:rPr>
                <w:noProof/>
                <w:webHidden/>
              </w:rPr>
              <w:tab/>
            </w:r>
            <w:r w:rsidR="00967C52">
              <w:rPr>
                <w:noProof/>
                <w:webHidden/>
              </w:rPr>
              <w:fldChar w:fldCharType="begin"/>
            </w:r>
            <w:r w:rsidR="00967C52">
              <w:rPr>
                <w:noProof/>
                <w:webHidden/>
              </w:rPr>
              <w:instrText xml:space="preserve"> PAGEREF _Toc456343243 \h </w:instrText>
            </w:r>
            <w:r w:rsidR="00967C52">
              <w:rPr>
                <w:noProof/>
                <w:webHidden/>
              </w:rPr>
            </w:r>
            <w:r w:rsidR="00967C52">
              <w:rPr>
                <w:noProof/>
                <w:webHidden/>
              </w:rPr>
              <w:fldChar w:fldCharType="separate"/>
            </w:r>
            <w:r w:rsidR="00967C52">
              <w:rPr>
                <w:noProof/>
                <w:webHidden/>
              </w:rPr>
              <w:t>23</w:t>
            </w:r>
            <w:r w:rsidR="00967C52">
              <w:rPr>
                <w:noProof/>
                <w:webHidden/>
              </w:rPr>
              <w:fldChar w:fldCharType="end"/>
            </w:r>
          </w:hyperlink>
        </w:p>
        <w:p w:rsidR="00967C52" w:rsidRDefault="000F65BE">
          <w:pPr>
            <w:pStyle w:val="TOC3"/>
            <w:tabs>
              <w:tab w:val="right" w:leader="dot" w:pos="9350"/>
            </w:tabs>
            <w:rPr>
              <w:noProof/>
              <w:sz w:val="22"/>
              <w:lang w:bidi="mr-IN"/>
            </w:rPr>
          </w:pPr>
          <w:hyperlink w:anchor="_Toc456343244" w:history="1">
            <w:r w:rsidR="00967C52" w:rsidRPr="00297D0C">
              <w:rPr>
                <w:rStyle w:val="Hyperlink"/>
                <w:b/>
                <w:bCs/>
                <w:noProof/>
              </w:rPr>
              <w:t>Step 5: Submission of PAN Details</w:t>
            </w:r>
            <w:r w:rsidR="00967C52">
              <w:rPr>
                <w:noProof/>
                <w:webHidden/>
              </w:rPr>
              <w:tab/>
            </w:r>
            <w:r w:rsidR="00967C52">
              <w:rPr>
                <w:noProof/>
                <w:webHidden/>
              </w:rPr>
              <w:fldChar w:fldCharType="begin"/>
            </w:r>
            <w:r w:rsidR="00967C52">
              <w:rPr>
                <w:noProof/>
                <w:webHidden/>
              </w:rPr>
              <w:instrText xml:space="preserve"> PAGEREF _Toc456343244 \h </w:instrText>
            </w:r>
            <w:r w:rsidR="00967C52">
              <w:rPr>
                <w:noProof/>
                <w:webHidden/>
              </w:rPr>
            </w:r>
            <w:r w:rsidR="00967C52">
              <w:rPr>
                <w:noProof/>
                <w:webHidden/>
              </w:rPr>
              <w:fldChar w:fldCharType="separate"/>
            </w:r>
            <w:r w:rsidR="00967C52">
              <w:rPr>
                <w:noProof/>
                <w:webHidden/>
              </w:rPr>
              <w:t>24</w:t>
            </w:r>
            <w:r w:rsidR="00967C52">
              <w:rPr>
                <w:noProof/>
                <w:webHidden/>
              </w:rPr>
              <w:fldChar w:fldCharType="end"/>
            </w:r>
          </w:hyperlink>
        </w:p>
        <w:p w:rsidR="00967C52" w:rsidRDefault="000F65BE">
          <w:pPr>
            <w:pStyle w:val="TOC3"/>
            <w:tabs>
              <w:tab w:val="right" w:leader="dot" w:pos="9350"/>
            </w:tabs>
            <w:rPr>
              <w:noProof/>
              <w:sz w:val="22"/>
              <w:lang w:bidi="mr-IN"/>
            </w:rPr>
          </w:pPr>
          <w:hyperlink w:anchor="_Toc456343245" w:history="1">
            <w:r w:rsidR="00967C52" w:rsidRPr="00297D0C">
              <w:rPr>
                <w:rStyle w:val="Hyperlink"/>
                <w:b/>
                <w:bCs/>
                <w:noProof/>
              </w:rPr>
              <w:t>Step 6: Enter Bank Account Details</w:t>
            </w:r>
            <w:r w:rsidR="00967C52">
              <w:rPr>
                <w:noProof/>
                <w:webHidden/>
              </w:rPr>
              <w:tab/>
            </w:r>
            <w:r w:rsidR="00967C52">
              <w:rPr>
                <w:noProof/>
                <w:webHidden/>
              </w:rPr>
              <w:fldChar w:fldCharType="begin"/>
            </w:r>
            <w:r w:rsidR="00967C52">
              <w:rPr>
                <w:noProof/>
                <w:webHidden/>
              </w:rPr>
              <w:instrText xml:space="preserve"> PAGEREF _Toc456343245 \h </w:instrText>
            </w:r>
            <w:r w:rsidR="00967C52">
              <w:rPr>
                <w:noProof/>
                <w:webHidden/>
              </w:rPr>
            </w:r>
            <w:r w:rsidR="00967C52">
              <w:rPr>
                <w:noProof/>
                <w:webHidden/>
              </w:rPr>
              <w:fldChar w:fldCharType="separate"/>
            </w:r>
            <w:r w:rsidR="00967C52">
              <w:rPr>
                <w:noProof/>
                <w:webHidden/>
              </w:rPr>
              <w:t>25</w:t>
            </w:r>
            <w:r w:rsidR="00967C52">
              <w:rPr>
                <w:noProof/>
                <w:webHidden/>
              </w:rPr>
              <w:fldChar w:fldCharType="end"/>
            </w:r>
          </w:hyperlink>
        </w:p>
        <w:p w:rsidR="00967C52" w:rsidRDefault="000F65BE">
          <w:pPr>
            <w:pStyle w:val="TOC3"/>
            <w:tabs>
              <w:tab w:val="right" w:leader="dot" w:pos="9350"/>
            </w:tabs>
            <w:rPr>
              <w:noProof/>
              <w:sz w:val="22"/>
              <w:lang w:bidi="mr-IN"/>
            </w:rPr>
          </w:pPr>
          <w:hyperlink w:anchor="_Toc456343246" w:history="1">
            <w:r w:rsidR="00967C52" w:rsidRPr="00297D0C">
              <w:rPr>
                <w:rStyle w:val="Hyperlink"/>
                <w:b/>
                <w:bCs/>
                <w:noProof/>
              </w:rPr>
              <w:t>Step 7: Making Processing Fee, Center Registration Fee and Course Affiliation Fee Payment</w:t>
            </w:r>
            <w:r w:rsidR="00967C52">
              <w:rPr>
                <w:noProof/>
                <w:webHidden/>
              </w:rPr>
              <w:tab/>
            </w:r>
            <w:r w:rsidR="00967C52">
              <w:rPr>
                <w:noProof/>
                <w:webHidden/>
              </w:rPr>
              <w:fldChar w:fldCharType="begin"/>
            </w:r>
            <w:r w:rsidR="00967C52">
              <w:rPr>
                <w:noProof/>
                <w:webHidden/>
              </w:rPr>
              <w:instrText xml:space="preserve"> PAGEREF _Toc456343246 \h </w:instrText>
            </w:r>
            <w:r w:rsidR="00967C52">
              <w:rPr>
                <w:noProof/>
                <w:webHidden/>
              </w:rPr>
            </w:r>
            <w:r w:rsidR="00967C52">
              <w:rPr>
                <w:noProof/>
                <w:webHidden/>
              </w:rPr>
              <w:fldChar w:fldCharType="separate"/>
            </w:r>
            <w:r w:rsidR="00967C52">
              <w:rPr>
                <w:noProof/>
                <w:webHidden/>
              </w:rPr>
              <w:t>27</w:t>
            </w:r>
            <w:r w:rsidR="00967C52">
              <w:rPr>
                <w:noProof/>
                <w:webHidden/>
              </w:rPr>
              <w:fldChar w:fldCharType="end"/>
            </w:r>
          </w:hyperlink>
        </w:p>
        <w:p w:rsidR="00967C52" w:rsidRDefault="000F65BE">
          <w:pPr>
            <w:pStyle w:val="TOC3"/>
            <w:tabs>
              <w:tab w:val="right" w:leader="dot" w:pos="9350"/>
            </w:tabs>
            <w:rPr>
              <w:noProof/>
              <w:sz w:val="22"/>
              <w:lang w:bidi="mr-IN"/>
            </w:rPr>
          </w:pPr>
          <w:hyperlink w:anchor="_Toc456343247" w:history="1">
            <w:r w:rsidR="00967C52" w:rsidRPr="00297D0C">
              <w:rPr>
                <w:rStyle w:val="Hyperlink"/>
                <w:b/>
                <w:bCs/>
                <w:noProof/>
              </w:rPr>
              <w:t>Step 8: Submission of Center Contact and Address Details</w:t>
            </w:r>
            <w:r w:rsidR="00967C52">
              <w:rPr>
                <w:noProof/>
                <w:webHidden/>
              </w:rPr>
              <w:tab/>
            </w:r>
            <w:r w:rsidR="00967C52">
              <w:rPr>
                <w:noProof/>
                <w:webHidden/>
              </w:rPr>
              <w:fldChar w:fldCharType="begin"/>
            </w:r>
            <w:r w:rsidR="00967C52">
              <w:rPr>
                <w:noProof/>
                <w:webHidden/>
              </w:rPr>
              <w:instrText xml:space="preserve"> PAGEREF _Toc456343247 \h </w:instrText>
            </w:r>
            <w:r w:rsidR="00967C52">
              <w:rPr>
                <w:noProof/>
                <w:webHidden/>
              </w:rPr>
            </w:r>
            <w:r w:rsidR="00967C52">
              <w:rPr>
                <w:noProof/>
                <w:webHidden/>
              </w:rPr>
              <w:fldChar w:fldCharType="separate"/>
            </w:r>
            <w:r w:rsidR="00967C52">
              <w:rPr>
                <w:noProof/>
                <w:webHidden/>
              </w:rPr>
              <w:t>35</w:t>
            </w:r>
            <w:r w:rsidR="00967C52">
              <w:rPr>
                <w:noProof/>
                <w:webHidden/>
              </w:rPr>
              <w:fldChar w:fldCharType="end"/>
            </w:r>
          </w:hyperlink>
        </w:p>
        <w:p w:rsidR="00967C52" w:rsidRDefault="000F65BE">
          <w:pPr>
            <w:pStyle w:val="TOC3"/>
            <w:tabs>
              <w:tab w:val="right" w:leader="dot" w:pos="9350"/>
            </w:tabs>
            <w:rPr>
              <w:noProof/>
              <w:sz w:val="22"/>
              <w:lang w:bidi="mr-IN"/>
            </w:rPr>
          </w:pPr>
          <w:hyperlink w:anchor="_Toc456343248" w:history="1">
            <w:r w:rsidR="00967C52" w:rsidRPr="00297D0C">
              <w:rPr>
                <w:rStyle w:val="Hyperlink"/>
                <w:b/>
                <w:bCs/>
                <w:noProof/>
              </w:rPr>
              <w:t>Step 9: Declare Premises Infrastructure Details</w:t>
            </w:r>
            <w:r w:rsidR="00967C52">
              <w:rPr>
                <w:noProof/>
                <w:webHidden/>
              </w:rPr>
              <w:tab/>
            </w:r>
            <w:r w:rsidR="00967C52">
              <w:rPr>
                <w:noProof/>
                <w:webHidden/>
              </w:rPr>
              <w:fldChar w:fldCharType="begin"/>
            </w:r>
            <w:r w:rsidR="00967C52">
              <w:rPr>
                <w:noProof/>
                <w:webHidden/>
              </w:rPr>
              <w:instrText xml:space="preserve"> PAGEREF _Toc456343248 \h </w:instrText>
            </w:r>
            <w:r w:rsidR="00967C52">
              <w:rPr>
                <w:noProof/>
                <w:webHidden/>
              </w:rPr>
            </w:r>
            <w:r w:rsidR="00967C52">
              <w:rPr>
                <w:noProof/>
                <w:webHidden/>
              </w:rPr>
              <w:fldChar w:fldCharType="separate"/>
            </w:r>
            <w:r w:rsidR="00967C52">
              <w:rPr>
                <w:noProof/>
                <w:webHidden/>
              </w:rPr>
              <w:t>38</w:t>
            </w:r>
            <w:r w:rsidR="00967C52">
              <w:rPr>
                <w:noProof/>
                <w:webHidden/>
              </w:rPr>
              <w:fldChar w:fldCharType="end"/>
            </w:r>
          </w:hyperlink>
        </w:p>
        <w:p w:rsidR="00967C52" w:rsidRDefault="000F65BE">
          <w:pPr>
            <w:pStyle w:val="TOC3"/>
            <w:tabs>
              <w:tab w:val="right" w:leader="dot" w:pos="9350"/>
            </w:tabs>
            <w:rPr>
              <w:noProof/>
              <w:sz w:val="22"/>
              <w:lang w:bidi="mr-IN"/>
            </w:rPr>
          </w:pPr>
          <w:hyperlink w:anchor="_Toc456343249" w:history="1">
            <w:r w:rsidR="00967C52" w:rsidRPr="00297D0C">
              <w:rPr>
                <w:rStyle w:val="Hyperlink"/>
                <w:b/>
                <w:bCs/>
                <w:noProof/>
              </w:rPr>
              <w:t>Step 10: Declare Center Computer Lab Details</w:t>
            </w:r>
            <w:r w:rsidR="00967C52">
              <w:rPr>
                <w:noProof/>
                <w:webHidden/>
              </w:rPr>
              <w:tab/>
            </w:r>
            <w:r w:rsidR="00967C52">
              <w:rPr>
                <w:noProof/>
                <w:webHidden/>
              </w:rPr>
              <w:fldChar w:fldCharType="begin"/>
            </w:r>
            <w:r w:rsidR="00967C52">
              <w:rPr>
                <w:noProof/>
                <w:webHidden/>
              </w:rPr>
              <w:instrText xml:space="preserve"> PAGEREF _Toc456343249 \h </w:instrText>
            </w:r>
            <w:r w:rsidR="00967C52">
              <w:rPr>
                <w:noProof/>
                <w:webHidden/>
              </w:rPr>
            </w:r>
            <w:r w:rsidR="00967C52">
              <w:rPr>
                <w:noProof/>
                <w:webHidden/>
              </w:rPr>
              <w:fldChar w:fldCharType="separate"/>
            </w:r>
            <w:r w:rsidR="00967C52">
              <w:rPr>
                <w:noProof/>
                <w:webHidden/>
              </w:rPr>
              <w:t>42</w:t>
            </w:r>
            <w:r w:rsidR="00967C52">
              <w:rPr>
                <w:noProof/>
                <w:webHidden/>
              </w:rPr>
              <w:fldChar w:fldCharType="end"/>
            </w:r>
          </w:hyperlink>
        </w:p>
        <w:p w:rsidR="00967C52" w:rsidRDefault="000F65BE">
          <w:pPr>
            <w:pStyle w:val="TOC3"/>
            <w:tabs>
              <w:tab w:val="right" w:leader="dot" w:pos="9350"/>
            </w:tabs>
            <w:rPr>
              <w:noProof/>
              <w:sz w:val="22"/>
              <w:lang w:bidi="mr-IN"/>
            </w:rPr>
          </w:pPr>
          <w:hyperlink w:anchor="_Toc456343250" w:history="1">
            <w:r w:rsidR="00967C52" w:rsidRPr="00297D0C">
              <w:rPr>
                <w:rStyle w:val="Hyperlink"/>
                <w:b/>
                <w:bCs/>
                <w:noProof/>
              </w:rPr>
              <w:t>Step 11: Declare IT Peripherals</w:t>
            </w:r>
            <w:r w:rsidR="00967C52">
              <w:rPr>
                <w:noProof/>
                <w:webHidden/>
              </w:rPr>
              <w:tab/>
            </w:r>
            <w:r w:rsidR="00967C52">
              <w:rPr>
                <w:noProof/>
                <w:webHidden/>
              </w:rPr>
              <w:fldChar w:fldCharType="begin"/>
            </w:r>
            <w:r w:rsidR="00967C52">
              <w:rPr>
                <w:noProof/>
                <w:webHidden/>
              </w:rPr>
              <w:instrText xml:space="preserve"> PAGEREF _Toc456343250 \h </w:instrText>
            </w:r>
            <w:r w:rsidR="00967C52">
              <w:rPr>
                <w:noProof/>
                <w:webHidden/>
              </w:rPr>
            </w:r>
            <w:r w:rsidR="00967C52">
              <w:rPr>
                <w:noProof/>
                <w:webHidden/>
              </w:rPr>
              <w:fldChar w:fldCharType="separate"/>
            </w:r>
            <w:r w:rsidR="00967C52">
              <w:rPr>
                <w:noProof/>
                <w:webHidden/>
              </w:rPr>
              <w:t>44</w:t>
            </w:r>
            <w:r w:rsidR="00967C52">
              <w:rPr>
                <w:noProof/>
                <w:webHidden/>
              </w:rPr>
              <w:fldChar w:fldCharType="end"/>
            </w:r>
          </w:hyperlink>
        </w:p>
        <w:p w:rsidR="00967C52" w:rsidRDefault="000F65BE">
          <w:pPr>
            <w:pStyle w:val="TOC3"/>
            <w:tabs>
              <w:tab w:val="right" w:leader="dot" w:pos="9350"/>
            </w:tabs>
            <w:rPr>
              <w:noProof/>
              <w:sz w:val="22"/>
              <w:lang w:bidi="mr-IN"/>
            </w:rPr>
          </w:pPr>
          <w:hyperlink w:anchor="_Toc456343251" w:history="1">
            <w:r w:rsidR="00967C52" w:rsidRPr="00297D0C">
              <w:rPr>
                <w:rStyle w:val="Hyperlink"/>
                <w:b/>
                <w:bCs/>
                <w:noProof/>
              </w:rPr>
              <w:t>Step 12: Power Backup Details</w:t>
            </w:r>
            <w:r w:rsidR="00967C52">
              <w:rPr>
                <w:noProof/>
                <w:webHidden/>
              </w:rPr>
              <w:tab/>
            </w:r>
            <w:r w:rsidR="00967C52">
              <w:rPr>
                <w:noProof/>
                <w:webHidden/>
              </w:rPr>
              <w:fldChar w:fldCharType="begin"/>
            </w:r>
            <w:r w:rsidR="00967C52">
              <w:rPr>
                <w:noProof/>
                <w:webHidden/>
              </w:rPr>
              <w:instrText xml:space="preserve"> PAGEREF _Toc456343251 \h </w:instrText>
            </w:r>
            <w:r w:rsidR="00967C52">
              <w:rPr>
                <w:noProof/>
                <w:webHidden/>
              </w:rPr>
            </w:r>
            <w:r w:rsidR="00967C52">
              <w:rPr>
                <w:noProof/>
                <w:webHidden/>
              </w:rPr>
              <w:fldChar w:fldCharType="separate"/>
            </w:r>
            <w:r w:rsidR="00967C52">
              <w:rPr>
                <w:noProof/>
                <w:webHidden/>
              </w:rPr>
              <w:t>46</w:t>
            </w:r>
            <w:r w:rsidR="00967C52">
              <w:rPr>
                <w:noProof/>
                <w:webHidden/>
              </w:rPr>
              <w:fldChar w:fldCharType="end"/>
            </w:r>
          </w:hyperlink>
        </w:p>
        <w:p w:rsidR="00967C52" w:rsidRDefault="000F65BE">
          <w:pPr>
            <w:pStyle w:val="TOC3"/>
            <w:tabs>
              <w:tab w:val="right" w:leader="dot" w:pos="9350"/>
            </w:tabs>
            <w:rPr>
              <w:noProof/>
              <w:sz w:val="22"/>
              <w:lang w:bidi="mr-IN"/>
            </w:rPr>
          </w:pPr>
          <w:hyperlink w:anchor="_Toc456343252" w:history="1">
            <w:r w:rsidR="00967C52" w:rsidRPr="00297D0C">
              <w:rPr>
                <w:rStyle w:val="Hyperlink"/>
                <w:b/>
                <w:bCs/>
                <w:noProof/>
              </w:rPr>
              <w:t>Step 13: Declare Human Resources</w:t>
            </w:r>
            <w:r w:rsidR="00967C52">
              <w:rPr>
                <w:noProof/>
                <w:webHidden/>
              </w:rPr>
              <w:tab/>
            </w:r>
            <w:r w:rsidR="00967C52">
              <w:rPr>
                <w:noProof/>
                <w:webHidden/>
              </w:rPr>
              <w:fldChar w:fldCharType="begin"/>
            </w:r>
            <w:r w:rsidR="00967C52">
              <w:rPr>
                <w:noProof/>
                <w:webHidden/>
              </w:rPr>
              <w:instrText xml:space="preserve"> PAGEREF _Toc456343252 \h </w:instrText>
            </w:r>
            <w:r w:rsidR="00967C52">
              <w:rPr>
                <w:noProof/>
                <w:webHidden/>
              </w:rPr>
            </w:r>
            <w:r w:rsidR="00967C52">
              <w:rPr>
                <w:noProof/>
                <w:webHidden/>
              </w:rPr>
              <w:fldChar w:fldCharType="separate"/>
            </w:r>
            <w:r w:rsidR="00967C52">
              <w:rPr>
                <w:noProof/>
                <w:webHidden/>
              </w:rPr>
              <w:t>47</w:t>
            </w:r>
            <w:r w:rsidR="00967C52">
              <w:rPr>
                <w:noProof/>
                <w:webHidden/>
              </w:rPr>
              <w:fldChar w:fldCharType="end"/>
            </w:r>
          </w:hyperlink>
        </w:p>
        <w:p w:rsidR="00967C52" w:rsidRDefault="000F65BE">
          <w:pPr>
            <w:pStyle w:val="TOC3"/>
            <w:tabs>
              <w:tab w:val="right" w:leader="dot" w:pos="9350"/>
            </w:tabs>
            <w:rPr>
              <w:noProof/>
              <w:sz w:val="22"/>
              <w:lang w:bidi="mr-IN"/>
            </w:rPr>
          </w:pPr>
          <w:hyperlink w:anchor="_Toc456343253" w:history="1">
            <w:r w:rsidR="00967C52" w:rsidRPr="00297D0C">
              <w:rPr>
                <w:rStyle w:val="Hyperlink"/>
                <w:b/>
                <w:bCs/>
                <w:noProof/>
              </w:rPr>
              <w:t>Step 14: Declare Hardware and Software Details</w:t>
            </w:r>
            <w:r w:rsidR="00967C52">
              <w:rPr>
                <w:noProof/>
                <w:webHidden/>
              </w:rPr>
              <w:tab/>
            </w:r>
            <w:r w:rsidR="00967C52">
              <w:rPr>
                <w:noProof/>
                <w:webHidden/>
              </w:rPr>
              <w:fldChar w:fldCharType="begin"/>
            </w:r>
            <w:r w:rsidR="00967C52">
              <w:rPr>
                <w:noProof/>
                <w:webHidden/>
              </w:rPr>
              <w:instrText xml:space="preserve"> PAGEREF _Toc456343253 \h </w:instrText>
            </w:r>
            <w:r w:rsidR="00967C52">
              <w:rPr>
                <w:noProof/>
                <w:webHidden/>
              </w:rPr>
            </w:r>
            <w:r w:rsidR="00967C52">
              <w:rPr>
                <w:noProof/>
                <w:webHidden/>
              </w:rPr>
              <w:fldChar w:fldCharType="separate"/>
            </w:r>
            <w:r w:rsidR="00967C52">
              <w:rPr>
                <w:noProof/>
                <w:webHidden/>
              </w:rPr>
              <w:t>49</w:t>
            </w:r>
            <w:r w:rsidR="00967C52">
              <w:rPr>
                <w:noProof/>
                <w:webHidden/>
              </w:rPr>
              <w:fldChar w:fldCharType="end"/>
            </w:r>
          </w:hyperlink>
        </w:p>
        <w:p w:rsidR="00967C52" w:rsidRDefault="000F65BE">
          <w:pPr>
            <w:pStyle w:val="TOC3"/>
            <w:tabs>
              <w:tab w:val="right" w:leader="dot" w:pos="9350"/>
            </w:tabs>
            <w:rPr>
              <w:noProof/>
              <w:sz w:val="22"/>
              <w:lang w:bidi="mr-IN"/>
            </w:rPr>
          </w:pPr>
          <w:hyperlink w:anchor="_Toc456343254" w:history="1">
            <w:r w:rsidR="00967C52" w:rsidRPr="00297D0C">
              <w:rPr>
                <w:rStyle w:val="Hyperlink"/>
                <w:b/>
                <w:bCs/>
                <w:noProof/>
              </w:rPr>
              <w:t>Step 15: Upload soft copy of legal documents</w:t>
            </w:r>
            <w:r w:rsidR="00967C52">
              <w:rPr>
                <w:noProof/>
                <w:webHidden/>
              </w:rPr>
              <w:tab/>
            </w:r>
            <w:r w:rsidR="00967C52">
              <w:rPr>
                <w:noProof/>
                <w:webHidden/>
              </w:rPr>
              <w:fldChar w:fldCharType="begin"/>
            </w:r>
            <w:r w:rsidR="00967C52">
              <w:rPr>
                <w:noProof/>
                <w:webHidden/>
              </w:rPr>
              <w:instrText xml:space="preserve"> PAGEREF _Toc456343254 \h </w:instrText>
            </w:r>
            <w:r w:rsidR="00967C52">
              <w:rPr>
                <w:noProof/>
                <w:webHidden/>
              </w:rPr>
            </w:r>
            <w:r w:rsidR="00967C52">
              <w:rPr>
                <w:noProof/>
                <w:webHidden/>
              </w:rPr>
              <w:fldChar w:fldCharType="separate"/>
            </w:r>
            <w:r w:rsidR="00967C52">
              <w:rPr>
                <w:noProof/>
                <w:webHidden/>
              </w:rPr>
              <w:t>51</w:t>
            </w:r>
            <w:r w:rsidR="00967C52">
              <w:rPr>
                <w:noProof/>
                <w:webHidden/>
              </w:rPr>
              <w:fldChar w:fldCharType="end"/>
            </w:r>
          </w:hyperlink>
        </w:p>
        <w:p w:rsidR="00967C52" w:rsidRDefault="000F65BE">
          <w:pPr>
            <w:pStyle w:val="TOC2"/>
            <w:tabs>
              <w:tab w:val="right" w:leader="dot" w:pos="9350"/>
            </w:tabs>
            <w:rPr>
              <w:noProof/>
              <w:sz w:val="22"/>
              <w:lang w:bidi="mr-IN"/>
            </w:rPr>
          </w:pPr>
          <w:hyperlink w:anchor="_Toc456343255" w:history="1">
            <w:r w:rsidR="00967C52" w:rsidRPr="00297D0C">
              <w:rPr>
                <w:rStyle w:val="Hyperlink"/>
                <w:noProof/>
              </w:rPr>
              <w:t>DMT Verification and Completion:</w:t>
            </w:r>
            <w:r w:rsidR="00967C52">
              <w:rPr>
                <w:noProof/>
                <w:webHidden/>
              </w:rPr>
              <w:tab/>
            </w:r>
            <w:r w:rsidR="00967C52">
              <w:rPr>
                <w:noProof/>
                <w:webHidden/>
              </w:rPr>
              <w:fldChar w:fldCharType="begin"/>
            </w:r>
            <w:r w:rsidR="00967C52">
              <w:rPr>
                <w:noProof/>
                <w:webHidden/>
              </w:rPr>
              <w:instrText xml:space="preserve"> PAGEREF _Toc456343255 \h </w:instrText>
            </w:r>
            <w:r w:rsidR="00967C52">
              <w:rPr>
                <w:noProof/>
                <w:webHidden/>
              </w:rPr>
            </w:r>
            <w:r w:rsidR="00967C52">
              <w:rPr>
                <w:noProof/>
                <w:webHidden/>
              </w:rPr>
              <w:fldChar w:fldCharType="separate"/>
            </w:r>
            <w:r w:rsidR="00967C52">
              <w:rPr>
                <w:noProof/>
                <w:webHidden/>
              </w:rPr>
              <w:t>51</w:t>
            </w:r>
            <w:r w:rsidR="00967C52">
              <w:rPr>
                <w:noProof/>
                <w:webHidden/>
              </w:rPr>
              <w:fldChar w:fldCharType="end"/>
            </w:r>
          </w:hyperlink>
        </w:p>
        <w:p w:rsidR="00506DEA" w:rsidRPr="00523F40" w:rsidRDefault="00506DEA" w:rsidP="00523F40">
          <w:pPr>
            <w:jc w:val="both"/>
            <w:rPr>
              <w:sz w:val="24"/>
              <w:szCs w:val="24"/>
            </w:rPr>
          </w:pPr>
          <w:r w:rsidRPr="00523F40">
            <w:rPr>
              <w:b/>
              <w:bCs/>
              <w:noProof/>
              <w:sz w:val="24"/>
              <w:szCs w:val="24"/>
            </w:rPr>
            <w:fldChar w:fldCharType="end"/>
          </w:r>
        </w:p>
      </w:sdtContent>
    </w:sdt>
    <w:p w:rsidR="00D476AB" w:rsidRPr="00523F40" w:rsidRDefault="00D476AB" w:rsidP="00523F40">
      <w:pPr>
        <w:jc w:val="both"/>
        <w:rPr>
          <w:rFonts w:ascii="Helvetica" w:eastAsia="Times New Roman" w:hAnsi="Helvetica" w:cs="Times New Roman"/>
          <w:color w:val="333333"/>
          <w:sz w:val="32"/>
          <w:szCs w:val="32"/>
          <w:lang w:bidi="mr-IN"/>
        </w:rPr>
      </w:pPr>
      <w:r w:rsidRPr="00523F40">
        <w:rPr>
          <w:rFonts w:ascii="Helvetica" w:eastAsia="Times New Roman" w:hAnsi="Helvetica" w:cs="Times New Roman"/>
          <w:color w:val="333333"/>
          <w:sz w:val="32"/>
          <w:szCs w:val="32"/>
          <w:lang w:bidi="mr-IN"/>
        </w:rPr>
        <w:br w:type="page"/>
      </w:r>
    </w:p>
    <w:p w:rsidR="00687691" w:rsidRPr="00523F40" w:rsidRDefault="00687691" w:rsidP="00523F40">
      <w:pPr>
        <w:pStyle w:val="Heading1"/>
        <w:jc w:val="both"/>
        <w:rPr>
          <w:rFonts w:eastAsia="Times New Roman"/>
          <w:sz w:val="32"/>
          <w:szCs w:val="32"/>
          <w:lang w:bidi="mr-IN"/>
        </w:rPr>
      </w:pPr>
      <w:bookmarkStart w:id="0" w:name="_Toc456343234"/>
      <w:r w:rsidRPr="00523F40">
        <w:rPr>
          <w:rFonts w:eastAsia="Times New Roman"/>
          <w:sz w:val="32"/>
          <w:szCs w:val="32"/>
          <w:lang w:bidi="mr-IN"/>
        </w:rPr>
        <w:lastRenderedPageBreak/>
        <w:t>Introduction to Kushal Yuva Programme</w:t>
      </w:r>
      <w:bookmarkEnd w:id="0"/>
    </w:p>
    <w:p w:rsidR="002E5399" w:rsidRPr="00EB48E4" w:rsidRDefault="002E5399" w:rsidP="00BA0CA2">
      <w:pPr>
        <w:jc w:val="both"/>
        <w:rPr>
          <w:rFonts w:eastAsia="Times New Roman"/>
          <w:lang w:bidi="mr-IN"/>
        </w:rPr>
      </w:pPr>
      <w:r w:rsidRPr="00EB48E4">
        <w:rPr>
          <w:rFonts w:eastAsia="Times New Roman"/>
          <w:lang w:bidi="mr-IN"/>
        </w:rPr>
        <w:t>The Bihar Skill Development Mission (BSDM) has launched a unique skill training programme by the name of "Kushal Yuva Program" which would enhance the Soft Skills of youth of 15-25 age group who have passed class 10th or class 12th, have dropped out of formal education and are looking for jobs. Soft Skills training would comprise of Life skills, Communications Skills (English &amp; Hindi) and Basic computer literacy which in turn would enhance their employability and act as a value add to the various domain specific training endeavours currently being implemented in Bihar.</w:t>
      </w:r>
      <w:r w:rsidRPr="00EB48E4">
        <w:t xml:space="preserve"> </w:t>
      </w:r>
      <w:r w:rsidRPr="00EB48E4">
        <w:rPr>
          <w:rFonts w:eastAsia="Times New Roman"/>
          <w:lang w:bidi="mr-IN"/>
        </w:rPr>
        <w:t>Objective and Strategy of Kushal Yuva Programme (KYP)</w:t>
      </w:r>
    </w:p>
    <w:p w:rsidR="002E5399" w:rsidRPr="00EB48E4" w:rsidRDefault="002E5399" w:rsidP="00BA0CA2">
      <w:pPr>
        <w:jc w:val="both"/>
        <w:rPr>
          <w:rFonts w:eastAsia="Times New Roman"/>
          <w:lang w:bidi="mr-IN"/>
        </w:rPr>
      </w:pPr>
      <w:r w:rsidRPr="00EB48E4">
        <w:rPr>
          <w:rFonts w:eastAsia="Times New Roman"/>
          <w:lang w:bidi="mr-IN"/>
        </w:rPr>
        <w:t xml:space="preserve">Kushal Yuva Programme (KYP) is a part of one of the “7 commitments” namely “Aarthik Hal, Yuvaon ko Bal”. This programme is targeted at the youth of 15-25 age group who have passed class 10th or class </w:t>
      </w:r>
      <w:r w:rsidR="00334362" w:rsidRPr="00EB48E4">
        <w:rPr>
          <w:rFonts w:eastAsia="Times New Roman"/>
          <w:lang w:bidi="mr-IN"/>
        </w:rPr>
        <w:t>12th, have</w:t>
      </w:r>
      <w:r w:rsidRPr="00EB48E4">
        <w:rPr>
          <w:rFonts w:eastAsia="Times New Roman"/>
          <w:lang w:bidi="mr-IN"/>
        </w:rPr>
        <w:t xml:space="preserve"> dropped out of formal education and are looking for jobs.</w:t>
      </w:r>
      <w:r w:rsidR="00334362">
        <w:rPr>
          <w:rFonts w:eastAsia="Times New Roman"/>
          <w:lang w:bidi="mr-IN"/>
        </w:rPr>
        <w:t xml:space="preserve"> </w:t>
      </w:r>
      <w:r w:rsidRPr="00EB48E4">
        <w:rPr>
          <w:rFonts w:eastAsia="Times New Roman"/>
          <w:lang w:bidi="mr-IN"/>
        </w:rPr>
        <w:t>Through this programme, BSDM intends to enhance the employability of these youth of Bihar.</w:t>
      </w:r>
    </w:p>
    <w:p w:rsidR="002E5399" w:rsidRPr="000B3AA0" w:rsidRDefault="002E5399" w:rsidP="000B3AA0">
      <w:pPr>
        <w:rPr>
          <w:rFonts w:eastAsia="Times New Roman"/>
          <w:b/>
          <w:bCs/>
          <w:u w:val="single"/>
          <w:lang w:bidi="mr-IN"/>
        </w:rPr>
      </w:pPr>
      <w:r w:rsidRPr="000B3AA0">
        <w:rPr>
          <w:rFonts w:eastAsia="Times New Roman"/>
          <w:b/>
          <w:bCs/>
          <w:u w:val="single"/>
          <w:lang w:bidi="mr-IN"/>
        </w:rPr>
        <w:t>Strategy of KYP:</w:t>
      </w:r>
    </w:p>
    <w:p w:rsidR="002E5399" w:rsidRPr="00334362" w:rsidRDefault="002E5399" w:rsidP="00BA0CA2">
      <w:pPr>
        <w:rPr>
          <w:rFonts w:eastAsia="Times New Roman"/>
          <w:lang w:bidi="mr-IN"/>
        </w:rPr>
      </w:pPr>
      <w:r w:rsidRPr="00334362">
        <w:rPr>
          <w:rFonts w:eastAsia="Times New Roman"/>
          <w:lang w:bidi="mr-IN"/>
        </w:rPr>
        <w:t>The strategy is to address the following four major challenges in the skill development ecosystem:</w:t>
      </w:r>
    </w:p>
    <w:p w:rsidR="002E5399" w:rsidRPr="00334362" w:rsidRDefault="002E5399" w:rsidP="00BA0CA2">
      <w:pPr>
        <w:rPr>
          <w:rFonts w:eastAsia="Times New Roman"/>
          <w:lang w:bidi="mr-IN"/>
        </w:rPr>
      </w:pPr>
      <w:r w:rsidRPr="00334362">
        <w:rPr>
          <w:rFonts w:eastAsia="Times New Roman"/>
          <w:b/>
          <w:bCs/>
          <w:lang w:bidi="mr-IN"/>
        </w:rPr>
        <w:t>Capacity</w:t>
      </w:r>
      <w:r w:rsidRPr="00334362">
        <w:rPr>
          <w:rFonts w:eastAsia="Times New Roman"/>
          <w:lang w:bidi="mr-IN"/>
        </w:rPr>
        <w:t xml:space="preserve">: Increase in training </w:t>
      </w:r>
      <w:r w:rsidR="0082490A" w:rsidRPr="00334362">
        <w:rPr>
          <w:rFonts w:eastAsia="Times New Roman"/>
          <w:lang w:bidi="mr-IN"/>
        </w:rPr>
        <w:t>capacity Minimum</w:t>
      </w:r>
      <w:r w:rsidRPr="00334362">
        <w:rPr>
          <w:rFonts w:eastAsia="Times New Roman"/>
          <w:lang w:bidi="mr-IN"/>
        </w:rPr>
        <w:t xml:space="preserve"> one Skill development centre (SDC) in each of the 534 blocks for imparting training in soft </w:t>
      </w:r>
      <w:r w:rsidR="0082490A" w:rsidRPr="00334362">
        <w:rPr>
          <w:rFonts w:eastAsia="Times New Roman"/>
          <w:lang w:bidi="mr-IN"/>
        </w:rPr>
        <w:t>skills. A</w:t>
      </w:r>
      <w:r w:rsidRPr="00334362">
        <w:rPr>
          <w:rFonts w:eastAsia="Times New Roman"/>
          <w:lang w:bidi="mr-IN"/>
        </w:rPr>
        <w:t xml:space="preserve"> strong pool of certified trainers will be developed through a mandatory Training of Trainers programme.</w:t>
      </w:r>
    </w:p>
    <w:p w:rsidR="002E5399" w:rsidRPr="00334362" w:rsidRDefault="002E5399" w:rsidP="00BA0CA2">
      <w:pPr>
        <w:rPr>
          <w:rFonts w:eastAsia="Times New Roman"/>
          <w:lang w:bidi="mr-IN"/>
        </w:rPr>
      </w:pPr>
      <w:r w:rsidRPr="00334362">
        <w:rPr>
          <w:rFonts w:eastAsia="Times New Roman"/>
          <w:b/>
          <w:bCs/>
          <w:lang w:bidi="mr-IN"/>
        </w:rPr>
        <w:t>Access</w:t>
      </w:r>
      <w:r w:rsidRPr="00334362">
        <w:rPr>
          <w:rFonts w:eastAsia="Times New Roman"/>
          <w:lang w:bidi="mr-IN"/>
        </w:rPr>
        <w:t xml:space="preserve">: Increase in </w:t>
      </w:r>
      <w:r w:rsidR="0082490A" w:rsidRPr="00334362">
        <w:rPr>
          <w:rFonts w:eastAsia="Times New Roman"/>
          <w:lang w:bidi="mr-IN"/>
        </w:rPr>
        <w:t>accessed</w:t>
      </w:r>
      <w:r w:rsidRPr="00334362">
        <w:rPr>
          <w:rFonts w:eastAsia="Times New Roman"/>
          <w:lang w:bidi="mr-IN"/>
        </w:rPr>
        <w:t xml:space="preserve"> at each Block would mean getting training centre to the doorstep of the </w:t>
      </w:r>
      <w:r w:rsidR="0082490A" w:rsidRPr="00334362">
        <w:rPr>
          <w:rFonts w:eastAsia="Times New Roman"/>
          <w:lang w:bidi="mr-IN"/>
        </w:rPr>
        <w:t>youth. State</w:t>
      </w:r>
      <w:r w:rsidRPr="00334362">
        <w:rPr>
          <w:rFonts w:eastAsia="Times New Roman"/>
          <w:lang w:bidi="mr-IN"/>
        </w:rPr>
        <w:t xml:space="preserve"> wide social </w:t>
      </w:r>
      <w:r w:rsidR="0082490A" w:rsidRPr="00334362">
        <w:rPr>
          <w:rFonts w:eastAsia="Times New Roman"/>
          <w:lang w:bidi="mr-IN"/>
        </w:rPr>
        <w:t>mobilization</w:t>
      </w:r>
      <w:r w:rsidRPr="00334362">
        <w:rPr>
          <w:rFonts w:eastAsia="Times New Roman"/>
          <w:lang w:bidi="mr-IN"/>
        </w:rPr>
        <w:t xml:space="preserve"> campaign would help increase the awareness which in-turn will result in higher access / participationDistrict Registration cum Counselling Centres at the district level will provide the requisite guidance to the youth to access the benefits of such a programme</w:t>
      </w:r>
    </w:p>
    <w:p w:rsidR="002E5399" w:rsidRPr="00334362" w:rsidRDefault="002E5399" w:rsidP="00BA0CA2">
      <w:pPr>
        <w:rPr>
          <w:rFonts w:eastAsia="Times New Roman"/>
          <w:lang w:bidi="mr-IN"/>
        </w:rPr>
      </w:pPr>
      <w:r w:rsidRPr="00334362">
        <w:rPr>
          <w:rFonts w:eastAsia="Times New Roman"/>
          <w:b/>
          <w:bCs/>
          <w:lang w:bidi="mr-IN"/>
        </w:rPr>
        <w:t>Relevance</w:t>
      </w:r>
      <w:r w:rsidRPr="00334362">
        <w:rPr>
          <w:rFonts w:eastAsia="Times New Roman"/>
          <w:lang w:bidi="mr-IN"/>
        </w:rPr>
        <w:t>: High relevancePackage of Life skills, Communications Skills (English &amp; Hindi) and Basic computer literacy will increase the employability of youthIt will help in smooth shift from homes to places with high employment potentialIncrease retention at workplace</w:t>
      </w:r>
    </w:p>
    <w:p w:rsidR="00BA0CA2" w:rsidRDefault="002E5399" w:rsidP="00BA0CA2">
      <w:pPr>
        <w:rPr>
          <w:lang w:bidi="mr-IN"/>
        </w:rPr>
      </w:pPr>
      <w:r w:rsidRPr="00334362">
        <w:rPr>
          <w:rFonts w:eastAsia="Times New Roman"/>
          <w:b/>
          <w:bCs/>
          <w:lang w:bidi="mr-IN"/>
        </w:rPr>
        <w:t>Perception</w:t>
      </w:r>
      <w:r w:rsidRPr="00334362">
        <w:rPr>
          <w:rFonts w:eastAsia="Times New Roman"/>
          <w:lang w:bidi="mr-IN"/>
        </w:rPr>
        <w:t>: The following would improve the perception</w:t>
      </w:r>
    </w:p>
    <w:p w:rsidR="00BA0CA2" w:rsidRDefault="00BA0CA2" w:rsidP="00BA0CA2">
      <w:pPr>
        <w:pStyle w:val="ListParagraph"/>
        <w:numPr>
          <w:ilvl w:val="0"/>
          <w:numId w:val="22"/>
        </w:numPr>
        <w:rPr>
          <w:rFonts w:eastAsia="Times New Roman"/>
          <w:lang w:bidi="mr-IN"/>
        </w:rPr>
      </w:pPr>
      <w:r w:rsidRPr="00334362">
        <w:rPr>
          <w:rFonts w:eastAsia="Times New Roman"/>
          <w:lang w:bidi="mr-IN"/>
        </w:rPr>
        <w:t>Qualified, experienced and certified trainers</w:t>
      </w:r>
    </w:p>
    <w:p w:rsidR="00D476AB" w:rsidRPr="00334362" w:rsidRDefault="002E5399" w:rsidP="00BA0CA2">
      <w:pPr>
        <w:pStyle w:val="ListParagraph"/>
        <w:numPr>
          <w:ilvl w:val="0"/>
          <w:numId w:val="22"/>
        </w:numPr>
        <w:rPr>
          <w:rFonts w:eastAsia="Times New Roman"/>
          <w:lang w:bidi="mr-IN"/>
        </w:rPr>
      </w:pPr>
      <w:r w:rsidRPr="00334362">
        <w:rPr>
          <w:rFonts w:eastAsia="Times New Roman"/>
          <w:lang w:bidi="mr-IN"/>
        </w:rPr>
        <w:t>Use of high quality content and E-Learning mode</w:t>
      </w:r>
    </w:p>
    <w:p w:rsidR="00D476AB" w:rsidRPr="00523F40" w:rsidRDefault="00D476AB" w:rsidP="00523F40">
      <w:pPr>
        <w:jc w:val="both"/>
        <w:rPr>
          <w:rFonts w:ascii="Helvetica" w:eastAsia="Times New Roman" w:hAnsi="Helvetica" w:cs="Times New Roman"/>
          <w:color w:val="333333"/>
          <w:sz w:val="32"/>
          <w:szCs w:val="32"/>
          <w:lang w:bidi="mr-IN"/>
        </w:rPr>
      </w:pPr>
      <w:r w:rsidRPr="00523F40">
        <w:rPr>
          <w:rFonts w:ascii="Helvetica" w:eastAsia="Times New Roman" w:hAnsi="Helvetica" w:cs="Times New Roman"/>
          <w:color w:val="333333"/>
          <w:sz w:val="32"/>
          <w:szCs w:val="32"/>
          <w:lang w:bidi="mr-IN"/>
        </w:rPr>
        <w:br w:type="page"/>
      </w:r>
    </w:p>
    <w:p w:rsidR="00C30836" w:rsidRPr="00523F40" w:rsidRDefault="00C30836" w:rsidP="00523F40">
      <w:pPr>
        <w:pStyle w:val="Heading1"/>
        <w:jc w:val="both"/>
        <w:rPr>
          <w:rFonts w:eastAsia="Times New Roman"/>
          <w:sz w:val="32"/>
          <w:szCs w:val="32"/>
          <w:lang w:bidi="mr-IN"/>
        </w:rPr>
      </w:pPr>
      <w:bookmarkStart w:id="1" w:name="_Toc456343235"/>
      <w:r w:rsidRPr="00523F40">
        <w:rPr>
          <w:rFonts w:eastAsia="Times New Roman"/>
          <w:sz w:val="32"/>
          <w:szCs w:val="32"/>
          <w:lang w:bidi="mr-IN"/>
        </w:rPr>
        <w:lastRenderedPageBreak/>
        <w:t xml:space="preserve">Important Instructions for </w:t>
      </w:r>
      <w:r w:rsidR="005E3046">
        <w:rPr>
          <w:rFonts w:eastAsia="Times New Roman"/>
          <w:sz w:val="32"/>
          <w:szCs w:val="32"/>
          <w:lang w:bidi="mr-IN"/>
        </w:rPr>
        <w:t xml:space="preserve">Applicant </w:t>
      </w:r>
      <w:r w:rsidRPr="00523F40">
        <w:rPr>
          <w:rFonts w:eastAsia="Times New Roman"/>
          <w:sz w:val="32"/>
          <w:szCs w:val="32"/>
          <w:lang w:bidi="mr-IN"/>
        </w:rPr>
        <w:t>Organization (AO)</w:t>
      </w:r>
      <w:bookmarkEnd w:id="1"/>
    </w:p>
    <w:p w:rsidR="00C30836" w:rsidRPr="00523F40" w:rsidRDefault="00C30836" w:rsidP="00523F40">
      <w:pPr>
        <w:pStyle w:val="ListParagraph"/>
        <w:numPr>
          <w:ilvl w:val="0"/>
          <w:numId w:val="15"/>
        </w:numPr>
        <w:jc w:val="both"/>
        <w:rPr>
          <w:sz w:val="24"/>
          <w:szCs w:val="24"/>
          <w:lang w:bidi="mr-IN"/>
        </w:rPr>
      </w:pPr>
      <w:r w:rsidRPr="00523F40">
        <w:rPr>
          <w:sz w:val="24"/>
          <w:szCs w:val="24"/>
          <w:lang w:bidi="mr-IN"/>
        </w:rPr>
        <w:t>Applicant Organization (AO) should read all instructions and process details before application process.</w:t>
      </w:r>
    </w:p>
    <w:p w:rsidR="00C30836" w:rsidRPr="00523F40" w:rsidRDefault="00C30836" w:rsidP="00523F40">
      <w:pPr>
        <w:pStyle w:val="ListParagraph"/>
        <w:numPr>
          <w:ilvl w:val="0"/>
          <w:numId w:val="15"/>
        </w:numPr>
        <w:jc w:val="both"/>
        <w:rPr>
          <w:sz w:val="24"/>
          <w:szCs w:val="24"/>
          <w:lang w:bidi="mr-IN"/>
        </w:rPr>
      </w:pPr>
      <w:r w:rsidRPr="00523F40">
        <w:rPr>
          <w:sz w:val="24"/>
          <w:szCs w:val="24"/>
          <w:lang w:bidi="mr-IN"/>
        </w:rPr>
        <w:t>BSDM reserves the right of granting and/or rejecting authorization to any applicant/s, without assigning any reason/s whatsoever to anyone.</w:t>
      </w:r>
    </w:p>
    <w:p w:rsidR="00C30836" w:rsidRPr="00523F40" w:rsidRDefault="00C30836" w:rsidP="00523F40">
      <w:pPr>
        <w:pStyle w:val="ListParagraph"/>
        <w:numPr>
          <w:ilvl w:val="0"/>
          <w:numId w:val="15"/>
        </w:numPr>
        <w:jc w:val="both"/>
        <w:rPr>
          <w:sz w:val="24"/>
          <w:szCs w:val="24"/>
          <w:lang w:bidi="mr-IN"/>
        </w:rPr>
      </w:pPr>
      <w:r w:rsidRPr="00523F40">
        <w:rPr>
          <w:sz w:val="24"/>
          <w:szCs w:val="24"/>
          <w:lang w:bidi="mr-IN"/>
        </w:rPr>
        <w:t>Authorization as SDC for KYP shall be given subject to completion of all the prescribed procedural formalities and submission of all the requisite documents.</w:t>
      </w:r>
    </w:p>
    <w:p w:rsidR="00C30836" w:rsidRPr="00523F40" w:rsidRDefault="00C30836" w:rsidP="00523F40">
      <w:pPr>
        <w:pStyle w:val="ListParagraph"/>
        <w:numPr>
          <w:ilvl w:val="0"/>
          <w:numId w:val="15"/>
        </w:numPr>
        <w:jc w:val="both"/>
        <w:rPr>
          <w:sz w:val="24"/>
          <w:szCs w:val="24"/>
          <w:lang w:bidi="mr-IN"/>
        </w:rPr>
      </w:pPr>
      <w:r w:rsidRPr="00523F40">
        <w:rPr>
          <w:sz w:val="24"/>
          <w:szCs w:val="24"/>
          <w:lang w:bidi="mr-IN"/>
        </w:rPr>
        <w:t>At the time of application, the AO has to deposit INR 500 per centre as processing fee, INR 3000 per centre as centre registration fee and INR 1000 as course affiliation fee for Kushal Yuva Programme. If the AO wants to withdraw its application after the process has started or its application is rejected because of non-fulfilment of the required norms then the centre registration fee and the course affiliation fee shall be refunded. The refund shall be processed by the end of March 2017 for the applications received in FY 2016-17. The refund shall be processed electronically.</w:t>
      </w:r>
    </w:p>
    <w:p w:rsidR="00C30836" w:rsidRPr="00523F40" w:rsidRDefault="00C30836" w:rsidP="00523F40">
      <w:pPr>
        <w:pStyle w:val="ListParagraph"/>
        <w:numPr>
          <w:ilvl w:val="0"/>
          <w:numId w:val="15"/>
        </w:numPr>
        <w:jc w:val="both"/>
        <w:rPr>
          <w:sz w:val="24"/>
          <w:szCs w:val="24"/>
          <w:lang w:bidi="mr-IN"/>
        </w:rPr>
      </w:pPr>
      <w:r w:rsidRPr="00523F40">
        <w:rPr>
          <w:sz w:val="24"/>
          <w:szCs w:val="24"/>
          <w:lang w:bidi="mr-IN"/>
        </w:rPr>
        <w:t>BSDM shall not be liable to refund the processing fee even if the application for registration gets rejected or the applicant withdraws the application.</w:t>
      </w:r>
    </w:p>
    <w:p w:rsidR="00C30836" w:rsidRPr="00523F40" w:rsidRDefault="00C30836" w:rsidP="00523F40">
      <w:pPr>
        <w:pStyle w:val="ListParagraph"/>
        <w:numPr>
          <w:ilvl w:val="0"/>
          <w:numId w:val="15"/>
        </w:numPr>
        <w:jc w:val="both"/>
        <w:rPr>
          <w:sz w:val="24"/>
          <w:szCs w:val="24"/>
          <w:lang w:bidi="mr-IN"/>
        </w:rPr>
      </w:pPr>
      <w:r w:rsidRPr="00523F40">
        <w:rPr>
          <w:sz w:val="24"/>
          <w:szCs w:val="24"/>
          <w:lang w:bidi="mr-IN"/>
        </w:rPr>
        <w:t>BSDM shall not be liable to refund the annual registration fee and course affiliation fee once the centre is authorized as SDC and the centre code is generated even if the applicant wants to withdraw the application subsequently or is de-empaneled by the BSDM by following the due process.</w:t>
      </w:r>
    </w:p>
    <w:p w:rsidR="00C30836" w:rsidRPr="00523F40" w:rsidRDefault="00C30836" w:rsidP="00523F40">
      <w:pPr>
        <w:pStyle w:val="ListParagraph"/>
        <w:numPr>
          <w:ilvl w:val="0"/>
          <w:numId w:val="15"/>
        </w:numPr>
        <w:jc w:val="both"/>
        <w:rPr>
          <w:sz w:val="24"/>
          <w:szCs w:val="24"/>
          <w:lang w:bidi="mr-IN"/>
        </w:rPr>
      </w:pPr>
      <w:r w:rsidRPr="00523F40">
        <w:rPr>
          <w:sz w:val="24"/>
          <w:szCs w:val="24"/>
          <w:lang w:bidi="mr-IN"/>
        </w:rPr>
        <w:t>By using this process, Applicant Organizations (AO) can apply for KYP course registration only. Please note that, if AO wants to run non KYP courses then he has to apply again for affiliation of those non KYP courses.</w:t>
      </w:r>
    </w:p>
    <w:p w:rsidR="00C30836" w:rsidRPr="00523F40" w:rsidRDefault="00C30836" w:rsidP="00523F40">
      <w:pPr>
        <w:pStyle w:val="ListParagraph"/>
        <w:numPr>
          <w:ilvl w:val="0"/>
          <w:numId w:val="15"/>
        </w:numPr>
        <w:jc w:val="both"/>
        <w:rPr>
          <w:sz w:val="24"/>
          <w:szCs w:val="24"/>
          <w:lang w:bidi="mr-IN"/>
        </w:rPr>
      </w:pPr>
      <w:r w:rsidRPr="00523F40">
        <w:rPr>
          <w:sz w:val="24"/>
          <w:szCs w:val="24"/>
          <w:lang w:bidi="mr-IN"/>
        </w:rPr>
        <w:t>If SDC is involved in doing any wrong practice regarding KYP course then their authorization will get cancelled/terminated after the completion of ongoing batch.</w:t>
      </w:r>
    </w:p>
    <w:p w:rsidR="00C30836" w:rsidRPr="00523F40" w:rsidRDefault="00C30836" w:rsidP="00523F40">
      <w:pPr>
        <w:pStyle w:val="ListParagraph"/>
        <w:numPr>
          <w:ilvl w:val="0"/>
          <w:numId w:val="15"/>
        </w:numPr>
        <w:jc w:val="both"/>
        <w:rPr>
          <w:sz w:val="24"/>
          <w:szCs w:val="24"/>
          <w:lang w:bidi="mr-IN"/>
        </w:rPr>
      </w:pPr>
      <w:r w:rsidRPr="00523F40">
        <w:rPr>
          <w:sz w:val="24"/>
          <w:szCs w:val="24"/>
          <w:lang w:bidi="mr-IN"/>
        </w:rPr>
        <w:t>If any Applicant Organization (AO) will try to contact BSDM officials by email, letter, telephone, etc. to influence the registration process then application of Applicant Organization (AO) will be rejected without giving any reason.</w:t>
      </w:r>
    </w:p>
    <w:p w:rsidR="00C30836" w:rsidRPr="00523F40" w:rsidRDefault="00C30836" w:rsidP="00523F40">
      <w:pPr>
        <w:pStyle w:val="ListParagraph"/>
        <w:numPr>
          <w:ilvl w:val="0"/>
          <w:numId w:val="15"/>
        </w:numPr>
        <w:jc w:val="both"/>
        <w:rPr>
          <w:sz w:val="24"/>
          <w:szCs w:val="24"/>
          <w:lang w:bidi="mr-IN"/>
        </w:rPr>
      </w:pPr>
      <w:r w:rsidRPr="00523F40">
        <w:rPr>
          <w:sz w:val="24"/>
          <w:szCs w:val="24"/>
          <w:lang w:bidi="mr-IN"/>
        </w:rPr>
        <w:t>If any Applicant Organization (AO) will not complete process within schedule then BSDM will not consider their application for further process.</w:t>
      </w:r>
    </w:p>
    <w:p w:rsidR="00C30836" w:rsidRPr="00523F40" w:rsidRDefault="00C30836" w:rsidP="00523F40">
      <w:pPr>
        <w:pStyle w:val="ListParagraph"/>
        <w:numPr>
          <w:ilvl w:val="0"/>
          <w:numId w:val="15"/>
        </w:numPr>
        <w:jc w:val="both"/>
        <w:rPr>
          <w:sz w:val="24"/>
          <w:szCs w:val="24"/>
          <w:lang w:bidi="mr-IN"/>
        </w:rPr>
      </w:pPr>
      <w:r w:rsidRPr="00523F40">
        <w:rPr>
          <w:sz w:val="24"/>
          <w:szCs w:val="24"/>
          <w:lang w:bidi="mr-IN"/>
        </w:rPr>
        <w:t>That Applicant Organization (AO) which will become SDC for the year 2016 - Their authorization will be valid for the period from date of registration approval to 31st March 2018.</w:t>
      </w:r>
    </w:p>
    <w:p w:rsidR="00C30836" w:rsidRPr="00523F40" w:rsidRDefault="00C30836" w:rsidP="00523F40">
      <w:pPr>
        <w:pStyle w:val="ListParagraph"/>
        <w:numPr>
          <w:ilvl w:val="0"/>
          <w:numId w:val="15"/>
        </w:numPr>
        <w:jc w:val="both"/>
        <w:rPr>
          <w:sz w:val="24"/>
          <w:szCs w:val="24"/>
          <w:lang w:bidi="mr-IN"/>
        </w:rPr>
      </w:pPr>
      <w:r w:rsidRPr="00523F40">
        <w:rPr>
          <w:sz w:val="24"/>
          <w:szCs w:val="24"/>
          <w:lang w:bidi="mr-IN"/>
        </w:rPr>
        <w:t>Eligible SDC has to apply for renewal for the FY 2018-19 by paying requisite fees.</w:t>
      </w:r>
    </w:p>
    <w:p w:rsidR="00C30836" w:rsidRPr="00523F40" w:rsidRDefault="00C30836" w:rsidP="00523F40">
      <w:pPr>
        <w:pStyle w:val="ListParagraph"/>
        <w:numPr>
          <w:ilvl w:val="0"/>
          <w:numId w:val="15"/>
        </w:numPr>
        <w:jc w:val="both"/>
        <w:rPr>
          <w:sz w:val="24"/>
          <w:szCs w:val="24"/>
          <w:lang w:bidi="mr-IN"/>
        </w:rPr>
      </w:pPr>
      <w:r w:rsidRPr="00523F40">
        <w:rPr>
          <w:sz w:val="24"/>
          <w:szCs w:val="24"/>
          <w:lang w:bidi="mr-IN"/>
        </w:rPr>
        <w:lastRenderedPageBreak/>
        <w:t>Training under KYP is envisaged to start all over the state on 2nd October 2016.</w:t>
      </w:r>
    </w:p>
    <w:p w:rsidR="00C30836" w:rsidRPr="00523F40" w:rsidRDefault="00C30836" w:rsidP="00523F40">
      <w:pPr>
        <w:pStyle w:val="ListParagraph"/>
        <w:numPr>
          <w:ilvl w:val="0"/>
          <w:numId w:val="15"/>
        </w:numPr>
        <w:jc w:val="both"/>
        <w:rPr>
          <w:sz w:val="24"/>
          <w:szCs w:val="24"/>
          <w:lang w:bidi="mr-IN"/>
        </w:rPr>
      </w:pPr>
      <w:r w:rsidRPr="00523F40">
        <w:rPr>
          <w:sz w:val="24"/>
          <w:szCs w:val="24"/>
          <w:lang w:bidi="mr-IN"/>
        </w:rPr>
        <w:t>Any two AOs will not be allowed to share centre personnel.</w:t>
      </w:r>
    </w:p>
    <w:p w:rsidR="002E5399" w:rsidRPr="00523F40" w:rsidRDefault="002E5399" w:rsidP="00523F40">
      <w:pPr>
        <w:jc w:val="both"/>
        <w:rPr>
          <w:sz w:val="24"/>
          <w:szCs w:val="24"/>
          <w:lang w:bidi="mr-IN"/>
        </w:rPr>
      </w:pPr>
    </w:p>
    <w:p w:rsidR="00C30836" w:rsidRPr="00523F40" w:rsidRDefault="00C30836" w:rsidP="00523F40">
      <w:pPr>
        <w:pStyle w:val="Heading1"/>
        <w:jc w:val="both"/>
        <w:rPr>
          <w:rFonts w:eastAsia="Times New Roman"/>
          <w:sz w:val="32"/>
          <w:szCs w:val="32"/>
          <w:lang w:bidi="mr-IN"/>
        </w:rPr>
      </w:pPr>
      <w:bookmarkStart w:id="2" w:name="_Toc456343236"/>
      <w:r w:rsidRPr="00523F40">
        <w:rPr>
          <w:rFonts w:eastAsia="Times New Roman"/>
          <w:sz w:val="32"/>
          <w:szCs w:val="32"/>
          <w:lang w:bidi="mr-IN"/>
        </w:rPr>
        <w:t>Terms and Conditions for Applicant Organization (AO)</w:t>
      </w:r>
      <w:bookmarkEnd w:id="2"/>
    </w:p>
    <w:p w:rsidR="00C30836" w:rsidRPr="00523F40" w:rsidRDefault="00C30836" w:rsidP="00523F40">
      <w:pPr>
        <w:jc w:val="both"/>
        <w:rPr>
          <w:sz w:val="24"/>
          <w:szCs w:val="24"/>
          <w:lang w:bidi="mr-IN"/>
        </w:rPr>
      </w:pPr>
      <w:r w:rsidRPr="00523F40">
        <w:rPr>
          <w:sz w:val="24"/>
          <w:szCs w:val="24"/>
          <w:lang w:bidi="mr-IN"/>
        </w:rPr>
        <w:t>We, Applicant Organization (AO) understand and agree that :-</w:t>
      </w:r>
    </w:p>
    <w:p w:rsidR="00C30836" w:rsidRPr="00523F40" w:rsidRDefault="00C30836" w:rsidP="00523F40">
      <w:pPr>
        <w:pStyle w:val="ListParagraph"/>
        <w:numPr>
          <w:ilvl w:val="0"/>
          <w:numId w:val="16"/>
        </w:numPr>
        <w:jc w:val="both"/>
        <w:rPr>
          <w:sz w:val="24"/>
          <w:szCs w:val="24"/>
          <w:lang w:bidi="mr-IN"/>
        </w:rPr>
      </w:pPr>
      <w:r w:rsidRPr="00523F40">
        <w:rPr>
          <w:sz w:val="24"/>
          <w:szCs w:val="24"/>
          <w:lang w:bidi="mr-IN"/>
        </w:rPr>
        <w:t>The location of the proposed Centre shall be fixed only in the specific location as selected by us and the selected location shall not be changed by us anytime during, and subsequent to the 'Center Registration Process,</w:t>
      </w:r>
    </w:p>
    <w:p w:rsidR="00C30836" w:rsidRPr="00523F40" w:rsidRDefault="00C30836" w:rsidP="00523F40">
      <w:pPr>
        <w:pStyle w:val="ListParagraph"/>
        <w:numPr>
          <w:ilvl w:val="0"/>
          <w:numId w:val="16"/>
        </w:numPr>
        <w:jc w:val="both"/>
        <w:rPr>
          <w:sz w:val="24"/>
          <w:szCs w:val="24"/>
          <w:lang w:bidi="mr-IN"/>
        </w:rPr>
      </w:pPr>
      <w:r w:rsidRPr="00523F40">
        <w:rPr>
          <w:sz w:val="24"/>
          <w:szCs w:val="24"/>
          <w:lang w:bidi="mr-IN"/>
        </w:rPr>
        <w:t>If we involve our self in doing any wrong practice regarding KYP courses then our application will get cancelled/terminated immediately without any prior notice.</w:t>
      </w:r>
    </w:p>
    <w:p w:rsidR="00C30836" w:rsidRPr="00523F40" w:rsidRDefault="00C30836" w:rsidP="00523F40">
      <w:pPr>
        <w:pStyle w:val="ListParagraph"/>
        <w:numPr>
          <w:ilvl w:val="0"/>
          <w:numId w:val="16"/>
        </w:numPr>
        <w:jc w:val="both"/>
        <w:rPr>
          <w:sz w:val="24"/>
          <w:szCs w:val="24"/>
          <w:lang w:bidi="mr-IN"/>
        </w:rPr>
      </w:pPr>
      <w:r w:rsidRPr="00523F40">
        <w:rPr>
          <w:sz w:val="24"/>
          <w:szCs w:val="24"/>
          <w:lang w:bidi="mr-IN"/>
        </w:rPr>
        <w:t>At the time of application we will provide all software license copies required or we will arrange all required software licenses within 15 days from the date of approval. We know that our registered center will not be considered for allocating candidates or to make admission if we fail to arrange all required licenses.</w:t>
      </w:r>
    </w:p>
    <w:p w:rsidR="00C30836" w:rsidRPr="00523F40" w:rsidRDefault="00C30836" w:rsidP="00523F40">
      <w:pPr>
        <w:pStyle w:val="ListParagraph"/>
        <w:numPr>
          <w:ilvl w:val="0"/>
          <w:numId w:val="16"/>
        </w:numPr>
        <w:jc w:val="both"/>
        <w:rPr>
          <w:sz w:val="24"/>
          <w:szCs w:val="24"/>
          <w:lang w:bidi="mr-IN"/>
        </w:rPr>
      </w:pPr>
      <w:r w:rsidRPr="00523F40">
        <w:rPr>
          <w:sz w:val="24"/>
          <w:szCs w:val="24"/>
          <w:lang w:bidi="mr-IN"/>
        </w:rPr>
        <w:t>Our center will not employ Center Coordinator, Faculty already registered with other center. We agree that, if our center is found to be sharing center coordinator or faculty with other centres then BSDM reserves the rights to reject the center without giving any clarification.</w:t>
      </w:r>
    </w:p>
    <w:p w:rsidR="00C30836" w:rsidRPr="00523F40" w:rsidRDefault="00C30836" w:rsidP="00523F40">
      <w:pPr>
        <w:pStyle w:val="ListParagraph"/>
        <w:numPr>
          <w:ilvl w:val="0"/>
          <w:numId w:val="16"/>
        </w:numPr>
        <w:jc w:val="both"/>
        <w:rPr>
          <w:sz w:val="24"/>
          <w:szCs w:val="24"/>
          <w:lang w:bidi="mr-IN"/>
        </w:rPr>
      </w:pPr>
      <w:r w:rsidRPr="00523F40">
        <w:rPr>
          <w:sz w:val="24"/>
          <w:szCs w:val="24"/>
          <w:lang w:bidi="mr-IN"/>
        </w:rPr>
        <w:t>BSDM reserves the right:</w:t>
      </w:r>
    </w:p>
    <w:p w:rsidR="00C30836" w:rsidRPr="00523F40" w:rsidRDefault="00C30836" w:rsidP="00523F40">
      <w:pPr>
        <w:pStyle w:val="ListParagraph"/>
        <w:numPr>
          <w:ilvl w:val="0"/>
          <w:numId w:val="16"/>
        </w:numPr>
        <w:jc w:val="both"/>
        <w:rPr>
          <w:lang w:bidi="mr-IN"/>
        </w:rPr>
      </w:pPr>
      <w:r w:rsidRPr="00523F40">
        <w:rPr>
          <w:lang w:bidi="mr-IN"/>
        </w:rPr>
        <w:t>to modify the terms and conditions of the Center Registration Process without any prior notice and BSDM shall not be liable to anyone for any such modification/s;</w:t>
      </w:r>
    </w:p>
    <w:p w:rsidR="00C30836" w:rsidRPr="00523F40" w:rsidRDefault="00C30836" w:rsidP="00523F40">
      <w:pPr>
        <w:pStyle w:val="ListParagraph"/>
        <w:numPr>
          <w:ilvl w:val="0"/>
          <w:numId w:val="16"/>
        </w:numPr>
        <w:jc w:val="both"/>
        <w:rPr>
          <w:lang w:bidi="mr-IN"/>
        </w:rPr>
      </w:pPr>
      <w:r w:rsidRPr="00523F40">
        <w:rPr>
          <w:lang w:bidi="mr-IN"/>
        </w:rPr>
        <w:t>to discontinue/postpone the Center Registration Process (or any part thereof) with/without prior notice and BSDM shall not be liable to anyone for any such discontinuation/postponement;</w:t>
      </w:r>
    </w:p>
    <w:p w:rsidR="00C30836" w:rsidRPr="00523F40" w:rsidRDefault="00C30836" w:rsidP="00523F40">
      <w:pPr>
        <w:pStyle w:val="ListParagraph"/>
        <w:numPr>
          <w:ilvl w:val="0"/>
          <w:numId w:val="16"/>
        </w:numPr>
        <w:jc w:val="both"/>
        <w:rPr>
          <w:lang w:bidi="mr-IN"/>
        </w:rPr>
      </w:pPr>
      <w:r w:rsidRPr="00523F40">
        <w:rPr>
          <w:lang w:bidi="mr-IN"/>
        </w:rPr>
        <w:t>of granting and/or rejecting authorization to any applicant/s, without assigning any reason/s whatsoever to anyone.</w:t>
      </w:r>
    </w:p>
    <w:p w:rsidR="00C30836" w:rsidRPr="00523F40" w:rsidRDefault="00C30836" w:rsidP="00523F40">
      <w:pPr>
        <w:pStyle w:val="ListParagraph"/>
        <w:numPr>
          <w:ilvl w:val="0"/>
          <w:numId w:val="16"/>
        </w:numPr>
        <w:jc w:val="both"/>
        <w:rPr>
          <w:sz w:val="24"/>
          <w:szCs w:val="24"/>
          <w:lang w:bidi="mr-IN"/>
        </w:rPr>
      </w:pPr>
      <w:r w:rsidRPr="00523F40">
        <w:rPr>
          <w:sz w:val="24"/>
          <w:szCs w:val="24"/>
          <w:lang w:bidi="mr-IN"/>
        </w:rPr>
        <w:t>In case we are granted authorization:</w:t>
      </w:r>
    </w:p>
    <w:p w:rsidR="00C30836" w:rsidRPr="00523F40" w:rsidRDefault="00C30836" w:rsidP="00523F40">
      <w:pPr>
        <w:pStyle w:val="ListParagraph"/>
        <w:numPr>
          <w:ilvl w:val="0"/>
          <w:numId w:val="16"/>
        </w:numPr>
        <w:jc w:val="both"/>
        <w:rPr>
          <w:lang w:bidi="mr-IN"/>
        </w:rPr>
      </w:pPr>
      <w:r w:rsidRPr="00523F40">
        <w:rPr>
          <w:lang w:bidi="mr-IN"/>
        </w:rPr>
        <w:t>we are responsible for maintaining the confidentiality of the password and login account given by BSDM and fully responsible for all activities that occur thereunder;</w:t>
      </w:r>
    </w:p>
    <w:p w:rsidR="00C30836" w:rsidRPr="00523F40" w:rsidRDefault="00C30836" w:rsidP="00523F40">
      <w:pPr>
        <w:pStyle w:val="ListParagraph"/>
        <w:numPr>
          <w:ilvl w:val="0"/>
          <w:numId w:val="16"/>
        </w:numPr>
        <w:jc w:val="both"/>
        <w:rPr>
          <w:lang w:bidi="mr-IN"/>
        </w:rPr>
      </w:pPr>
      <w:r w:rsidRPr="00523F40">
        <w:rPr>
          <w:lang w:bidi="mr-IN"/>
        </w:rPr>
        <w:t>We shall abide by the various Rules, Regulations, Code of Conduct, Guidelines, Communications, Norms issued and specified by BSDM from time to time.</w:t>
      </w:r>
    </w:p>
    <w:p w:rsidR="00C30836" w:rsidRPr="00523F40" w:rsidRDefault="00C30836" w:rsidP="00523F40">
      <w:pPr>
        <w:pStyle w:val="ListParagraph"/>
        <w:numPr>
          <w:ilvl w:val="0"/>
          <w:numId w:val="16"/>
        </w:numPr>
        <w:jc w:val="both"/>
        <w:rPr>
          <w:sz w:val="24"/>
          <w:szCs w:val="24"/>
          <w:lang w:bidi="mr-IN"/>
        </w:rPr>
      </w:pPr>
      <w:r w:rsidRPr="00523F40">
        <w:rPr>
          <w:sz w:val="24"/>
          <w:szCs w:val="24"/>
          <w:lang w:bidi="mr-IN"/>
        </w:rPr>
        <w:t>All the disputes or differences, if any, prior and/or subsequent to authorization (if granted) shall be referred to the courts in Patna, which shall be the courts having the jurisdiction to entertain and try the same.</w:t>
      </w:r>
    </w:p>
    <w:p w:rsidR="009E62AC" w:rsidRPr="00523F40" w:rsidRDefault="009E62AC" w:rsidP="00523F40">
      <w:pPr>
        <w:pStyle w:val="ListParagraph"/>
        <w:numPr>
          <w:ilvl w:val="0"/>
          <w:numId w:val="16"/>
        </w:numPr>
        <w:jc w:val="both"/>
        <w:rPr>
          <w:sz w:val="24"/>
          <w:szCs w:val="24"/>
        </w:rPr>
      </w:pPr>
      <w:r w:rsidRPr="00523F40">
        <w:rPr>
          <w:sz w:val="24"/>
          <w:szCs w:val="24"/>
        </w:rPr>
        <w:br w:type="page"/>
      </w:r>
    </w:p>
    <w:p w:rsidR="00445097" w:rsidRDefault="00541C1F" w:rsidP="00523F40">
      <w:pPr>
        <w:pStyle w:val="Heading1"/>
        <w:jc w:val="both"/>
        <w:rPr>
          <w:color w:val="17365D" w:themeColor="text2" w:themeShade="BF"/>
          <w:spacing w:val="5"/>
          <w:kern w:val="28"/>
          <w:sz w:val="56"/>
          <w:szCs w:val="56"/>
        </w:rPr>
      </w:pPr>
      <w:bookmarkStart w:id="3" w:name="_Toc456343237"/>
      <w:r w:rsidRPr="00523F40">
        <w:rPr>
          <w:sz w:val="32"/>
          <w:szCs w:val="32"/>
        </w:rPr>
        <w:lastRenderedPageBreak/>
        <w:t>SDC Registration Process Overview:</w:t>
      </w:r>
      <w:bookmarkEnd w:id="3"/>
    </w:p>
    <w:p w:rsidR="00445097" w:rsidRPr="00445097" w:rsidRDefault="00445097" w:rsidP="00445097"/>
    <w:p w:rsidR="00445097" w:rsidRPr="00445097" w:rsidRDefault="00445097" w:rsidP="00445097">
      <w:r>
        <w:rPr>
          <w:noProof/>
          <w:lang w:bidi="mr-IN"/>
        </w:rPr>
        <w:drawing>
          <wp:anchor distT="0" distB="0" distL="114300" distR="114300" simplePos="0" relativeHeight="251698176" behindDoc="1" locked="0" layoutInCell="1" allowOverlap="1" wp14:anchorId="7C238907" wp14:editId="7A4CC00F">
            <wp:simplePos x="0" y="0"/>
            <wp:positionH relativeFrom="column">
              <wp:posOffset>-224790</wp:posOffset>
            </wp:positionH>
            <wp:positionV relativeFrom="paragraph">
              <wp:posOffset>16510</wp:posOffset>
            </wp:positionV>
            <wp:extent cx="6333490" cy="4606290"/>
            <wp:effectExtent l="0" t="0" r="0" b="3810"/>
            <wp:wrapTight wrapText="bothSides">
              <wp:wrapPolygon edited="0">
                <wp:start x="0" y="0"/>
                <wp:lineTo x="0" y="21529"/>
                <wp:lineTo x="21505" y="21529"/>
                <wp:lineTo x="2150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333490" cy="4606290"/>
                    </a:xfrm>
                    <a:prstGeom prst="rect">
                      <a:avLst/>
                    </a:prstGeom>
                  </pic:spPr>
                </pic:pic>
              </a:graphicData>
            </a:graphic>
            <wp14:sizeRelH relativeFrom="page">
              <wp14:pctWidth>0</wp14:pctWidth>
            </wp14:sizeRelH>
            <wp14:sizeRelV relativeFrom="page">
              <wp14:pctHeight>0</wp14:pctHeight>
            </wp14:sizeRelV>
          </wp:anchor>
        </w:drawing>
      </w:r>
    </w:p>
    <w:p w:rsidR="00541C1F" w:rsidRPr="00445097" w:rsidRDefault="00541C1F" w:rsidP="00445097"/>
    <w:p w:rsidR="00541C1F" w:rsidRPr="00523F40" w:rsidRDefault="00445097" w:rsidP="00523F40">
      <w:pPr>
        <w:jc w:val="both"/>
        <w:rPr>
          <w:sz w:val="24"/>
          <w:szCs w:val="24"/>
        </w:rPr>
      </w:pPr>
      <w:r>
        <w:rPr>
          <w:noProof/>
          <w:lang w:bidi="mr-IN"/>
        </w:rPr>
        <w:lastRenderedPageBreak/>
        <w:drawing>
          <wp:inline distT="0" distB="0" distL="0" distR="0" wp14:anchorId="385D2C47" wp14:editId="4F26BEC8">
            <wp:extent cx="6276970" cy="674585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3931"/>
                    <a:stretch/>
                  </pic:blipFill>
                  <pic:spPr bwMode="auto">
                    <a:xfrm>
                      <a:off x="0" y="0"/>
                      <a:ext cx="6285839" cy="6755389"/>
                    </a:xfrm>
                    <a:prstGeom prst="rect">
                      <a:avLst/>
                    </a:prstGeom>
                    <a:ln>
                      <a:noFill/>
                    </a:ln>
                    <a:extLst>
                      <a:ext uri="{53640926-AAD7-44D8-BBD7-CCE9431645EC}">
                        <a14:shadowObscured xmlns:a14="http://schemas.microsoft.com/office/drawing/2010/main"/>
                      </a:ext>
                    </a:extLst>
                  </pic:spPr>
                </pic:pic>
              </a:graphicData>
            </a:graphic>
          </wp:inline>
        </w:drawing>
      </w:r>
    </w:p>
    <w:p w:rsidR="00541C1F" w:rsidRPr="00523F40" w:rsidRDefault="00445097" w:rsidP="00523F40">
      <w:pPr>
        <w:jc w:val="both"/>
        <w:rPr>
          <w:sz w:val="24"/>
          <w:szCs w:val="24"/>
        </w:rPr>
      </w:pPr>
      <w:bookmarkStart w:id="4" w:name="_GoBack"/>
      <w:bookmarkEnd w:id="4"/>
      <w:r>
        <w:rPr>
          <w:noProof/>
          <w:lang w:bidi="mr-IN"/>
        </w:rPr>
        <w:lastRenderedPageBreak/>
        <w:drawing>
          <wp:anchor distT="0" distB="0" distL="114300" distR="114300" simplePos="0" relativeHeight="251700224" behindDoc="1" locked="0" layoutInCell="1" allowOverlap="1" wp14:anchorId="5ECFDD46" wp14:editId="6768AAE8">
            <wp:simplePos x="0" y="0"/>
            <wp:positionH relativeFrom="column">
              <wp:posOffset>-596900</wp:posOffset>
            </wp:positionH>
            <wp:positionV relativeFrom="paragraph">
              <wp:posOffset>0</wp:posOffset>
            </wp:positionV>
            <wp:extent cx="7137400" cy="6900545"/>
            <wp:effectExtent l="0" t="0" r="6350" b="0"/>
            <wp:wrapTight wrapText="bothSides">
              <wp:wrapPolygon edited="0">
                <wp:start x="0" y="0"/>
                <wp:lineTo x="0" y="21526"/>
                <wp:lineTo x="21562" y="21526"/>
                <wp:lineTo x="2156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137400" cy="6900545"/>
                    </a:xfrm>
                    <a:prstGeom prst="rect">
                      <a:avLst/>
                    </a:prstGeom>
                  </pic:spPr>
                </pic:pic>
              </a:graphicData>
            </a:graphic>
            <wp14:sizeRelH relativeFrom="page">
              <wp14:pctWidth>0</wp14:pctWidth>
            </wp14:sizeRelH>
            <wp14:sizeRelV relativeFrom="page">
              <wp14:pctHeight>0</wp14:pctHeight>
            </wp14:sizeRelV>
          </wp:anchor>
        </w:drawing>
      </w:r>
      <w:r>
        <w:rPr>
          <w:noProof/>
          <w:lang w:bidi="mr-IN"/>
        </w:rPr>
        <w:drawing>
          <wp:anchor distT="0" distB="0" distL="114300" distR="114300" simplePos="0" relativeHeight="251699200" behindDoc="1" locked="0" layoutInCell="1" allowOverlap="1" wp14:anchorId="2CC22662" wp14:editId="2F47568B">
            <wp:simplePos x="0" y="0"/>
            <wp:positionH relativeFrom="column">
              <wp:posOffset>-603250</wp:posOffset>
            </wp:positionH>
            <wp:positionV relativeFrom="paragraph">
              <wp:posOffset>-138430</wp:posOffset>
            </wp:positionV>
            <wp:extent cx="7027545" cy="6176010"/>
            <wp:effectExtent l="0" t="0" r="1905" b="0"/>
            <wp:wrapTight wrapText="bothSides">
              <wp:wrapPolygon edited="0">
                <wp:start x="0" y="0"/>
                <wp:lineTo x="0" y="21520"/>
                <wp:lineTo x="21547" y="21520"/>
                <wp:lineTo x="2154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7027545" cy="6176010"/>
                    </a:xfrm>
                    <a:prstGeom prst="rect">
                      <a:avLst/>
                    </a:prstGeom>
                  </pic:spPr>
                </pic:pic>
              </a:graphicData>
            </a:graphic>
            <wp14:sizeRelH relativeFrom="page">
              <wp14:pctWidth>0</wp14:pctWidth>
            </wp14:sizeRelH>
            <wp14:sizeRelV relativeFrom="page">
              <wp14:pctHeight>0</wp14:pctHeight>
            </wp14:sizeRelV>
          </wp:anchor>
        </w:drawing>
      </w:r>
    </w:p>
    <w:p w:rsidR="00523F40" w:rsidRDefault="00445097" w:rsidP="00523F40">
      <w:pPr>
        <w:jc w:val="both"/>
        <w:rPr>
          <w:rStyle w:val="Heading1Char"/>
        </w:rPr>
      </w:pPr>
      <w:r w:rsidRPr="00523F40">
        <w:rPr>
          <w:sz w:val="24"/>
          <w:szCs w:val="24"/>
        </w:rPr>
        <w:t xml:space="preserve"> </w:t>
      </w:r>
      <w:r w:rsidR="009E62AC" w:rsidRPr="00523F40">
        <w:rPr>
          <w:sz w:val="24"/>
          <w:szCs w:val="24"/>
        </w:rPr>
        <w:br w:type="page"/>
      </w:r>
    </w:p>
    <w:p w:rsidR="00506DEA" w:rsidRPr="00523F40" w:rsidRDefault="00506DEA" w:rsidP="00FB3948">
      <w:pPr>
        <w:pStyle w:val="Heading2"/>
        <w:rPr>
          <w:color w:val="365F91" w:themeColor="accent1" w:themeShade="BF"/>
        </w:rPr>
      </w:pPr>
      <w:bookmarkStart w:id="5" w:name="_Toc456343238"/>
      <w:r w:rsidRPr="00523F40">
        <w:lastRenderedPageBreak/>
        <w:t>How to go on the SDC Regi</w:t>
      </w:r>
      <w:r w:rsidR="00901F48" w:rsidRPr="00523F40">
        <w:t>stration page from BSDM Website:</w:t>
      </w:r>
      <w:bookmarkEnd w:id="5"/>
    </w:p>
    <w:p w:rsidR="009E62AC" w:rsidRPr="00523F40" w:rsidRDefault="0082490A" w:rsidP="00523F40">
      <w:pPr>
        <w:pStyle w:val="ListParagraph"/>
        <w:numPr>
          <w:ilvl w:val="0"/>
          <w:numId w:val="2"/>
        </w:numPr>
        <w:jc w:val="both"/>
        <w:rPr>
          <w:b/>
          <w:bCs/>
          <w:sz w:val="24"/>
          <w:szCs w:val="24"/>
        </w:rPr>
      </w:pPr>
      <w:r w:rsidRPr="00523F40">
        <w:rPr>
          <w:noProof/>
          <w:sz w:val="24"/>
          <w:szCs w:val="24"/>
          <w:lang w:bidi="mr-IN"/>
        </w:rPr>
        <w:drawing>
          <wp:anchor distT="0" distB="0" distL="114300" distR="114300" simplePos="0" relativeHeight="251658240" behindDoc="1" locked="0" layoutInCell="1" allowOverlap="1" wp14:anchorId="0B45A427" wp14:editId="09B72CE9">
            <wp:simplePos x="0" y="0"/>
            <wp:positionH relativeFrom="column">
              <wp:posOffset>330200</wp:posOffset>
            </wp:positionH>
            <wp:positionV relativeFrom="paragraph">
              <wp:posOffset>806450</wp:posOffset>
            </wp:positionV>
            <wp:extent cx="5800725" cy="3754755"/>
            <wp:effectExtent l="171450" t="171450" r="390525" b="360045"/>
            <wp:wrapTight wrapText="bothSides">
              <wp:wrapPolygon edited="0">
                <wp:start x="780" y="-986"/>
                <wp:lineTo x="-638" y="-767"/>
                <wp:lineTo x="-567" y="22137"/>
                <wp:lineTo x="355" y="23342"/>
                <wp:lineTo x="426" y="23562"/>
                <wp:lineTo x="21919" y="23562"/>
                <wp:lineTo x="21990" y="23342"/>
                <wp:lineTo x="22841" y="22137"/>
                <wp:lineTo x="22983" y="438"/>
                <wp:lineTo x="21990" y="-767"/>
                <wp:lineTo x="21565" y="-986"/>
                <wp:lineTo x="780" y="-98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800725" cy="37547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E62AC" w:rsidRPr="00523F40">
        <w:rPr>
          <w:sz w:val="24"/>
          <w:szCs w:val="24"/>
        </w:rPr>
        <w:t xml:space="preserve">Go to </w:t>
      </w:r>
      <w:hyperlink r:id="rId17" w:history="1">
        <w:r w:rsidR="00506DEA" w:rsidRPr="00523F40">
          <w:rPr>
            <w:rStyle w:val="Hyperlink"/>
            <w:sz w:val="24"/>
            <w:szCs w:val="24"/>
          </w:rPr>
          <w:t>www.skillmissionbihar.org</w:t>
        </w:r>
      </w:hyperlink>
      <w:r w:rsidR="00506DEA" w:rsidRPr="00523F40">
        <w:rPr>
          <w:sz w:val="24"/>
          <w:szCs w:val="24"/>
        </w:rPr>
        <w:t xml:space="preserve"> </w:t>
      </w:r>
      <w:r w:rsidR="00506DEA" w:rsidRPr="00523F40">
        <w:rPr>
          <w:rStyle w:val="Hyperlink"/>
          <w:color w:val="auto"/>
          <w:sz w:val="24"/>
          <w:szCs w:val="24"/>
          <w:u w:val="none"/>
        </w:rPr>
        <w:t xml:space="preserve"> on any of the web </w:t>
      </w:r>
      <w:r w:rsidR="00901F48" w:rsidRPr="00523F40">
        <w:rPr>
          <w:rStyle w:val="Hyperlink"/>
          <w:color w:val="auto"/>
          <w:sz w:val="24"/>
          <w:szCs w:val="24"/>
          <w:u w:val="none"/>
        </w:rPr>
        <w:t>browsers:</w:t>
      </w:r>
      <w:r w:rsidR="00506DEA" w:rsidRPr="00523F40">
        <w:rPr>
          <w:rStyle w:val="Hyperlink"/>
          <w:color w:val="auto"/>
          <w:sz w:val="24"/>
          <w:szCs w:val="24"/>
          <w:u w:val="none"/>
        </w:rPr>
        <w:t xml:space="preserve"> Latest Versions of </w:t>
      </w:r>
      <w:r w:rsidR="00506DEA" w:rsidRPr="00523F40">
        <w:rPr>
          <w:rStyle w:val="Hyperlink"/>
          <w:b/>
          <w:bCs/>
          <w:color w:val="auto"/>
          <w:sz w:val="24"/>
          <w:szCs w:val="24"/>
          <w:u w:val="none"/>
        </w:rPr>
        <w:t>Google Chrome/Mozilla Firefox.</w:t>
      </w:r>
    </w:p>
    <w:p w:rsidR="009E62AC" w:rsidRPr="00523F40" w:rsidRDefault="005E3046" w:rsidP="00523F40">
      <w:pPr>
        <w:pStyle w:val="ListParagraph"/>
        <w:numPr>
          <w:ilvl w:val="0"/>
          <w:numId w:val="2"/>
        </w:numPr>
        <w:jc w:val="both"/>
        <w:rPr>
          <w:sz w:val="24"/>
          <w:szCs w:val="24"/>
        </w:rPr>
      </w:pPr>
      <w:r>
        <w:rPr>
          <w:noProof/>
          <w:sz w:val="24"/>
          <w:szCs w:val="24"/>
          <w:lang w:bidi="mr-IN"/>
        </w:rPr>
        <mc:AlternateContent>
          <mc:Choice Requires="wps">
            <w:drawing>
              <wp:anchor distT="0" distB="0" distL="114300" distR="114300" simplePos="0" relativeHeight="251695104" behindDoc="0" locked="0" layoutInCell="1" allowOverlap="1" wp14:anchorId="6A077F27" wp14:editId="3CA5DAED">
                <wp:simplePos x="0" y="0"/>
                <wp:positionH relativeFrom="column">
                  <wp:posOffset>1285240</wp:posOffset>
                </wp:positionH>
                <wp:positionV relativeFrom="paragraph">
                  <wp:posOffset>-839470</wp:posOffset>
                </wp:positionV>
                <wp:extent cx="1366520" cy="521970"/>
                <wp:effectExtent l="285750" t="19050" r="24130" b="11430"/>
                <wp:wrapNone/>
                <wp:docPr id="14" name="Oval Callout 14"/>
                <wp:cNvGraphicFramePr/>
                <a:graphic xmlns:a="http://schemas.openxmlformats.org/drawingml/2006/main">
                  <a:graphicData uri="http://schemas.microsoft.com/office/word/2010/wordprocessingShape">
                    <wps:wsp>
                      <wps:cNvSpPr/>
                      <wps:spPr>
                        <a:xfrm>
                          <a:off x="0" y="0"/>
                          <a:ext cx="1366520" cy="521970"/>
                        </a:xfrm>
                        <a:prstGeom prst="wedgeEllipseCallout">
                          <a:avLst>
                            <a:gd name="adj1" fmla="val -70100"/>
                            <a:gd name="adj2" fmla="val -5300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3046" w:rsidRDefault="005E3046" w:rsidP="00BA0CA2">
                            <w:pPr>
                              <w:jc w:val="center"/>
                            </w:pPr>
                            <w:r>
                              <w:t>Click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4" o:spid="_x0000_s1038" type="#_x0000_t63" style="position:absolute;left:0;text-align:left;margin-left:101.2pt;margin-top:-66.1pt;width:107.6pt;height:41.1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" adj="-4342,-649" fillcolor="#4f81bd [3204]" strokecolor="#243f60 [1604]" strokeweight="2pt">
                <v:textbox>
                  <w:txbxContent>
                    <w:p w:rsidR="005E3046" w:rsidRDefault="005E3046" w:rsidP="00BA0CA2">
                      <w:pPr>
                        <w:jc w:val="center"/>
                      </w:pPr>
                      <w:r>
                        <w:t>Click here</w:t>
                      </w:r>
                    </w:p>
                  </w:txbxContent>
                </v:textbox>
              </v:shape>
            </w:pict>
          </mc:Fallback>
        </mc:AlternateContent>
      </w:r>
      <w:r w:rsidR="009E62AC" w:rsidRPr="00523F40">
        <w:rPr>
          <w:sz w:val="24"/>
          <w:szCs w:val="24"/>
        </w:rPr>
        <w:t>Click on Kushal Yuva Program</w:t>
      </w:r>
      <w:r w:rsidR="00506DEA" w:rsidRPr="00523F40">
        <w:rPr>
          <w:sz w:val="24"/>
          <w:szCs w:val="24"/>
        </w:rPr>
        <w:t xml:space="preserve"> Tab on the website</w:t>
      </w:r>
      <w:r w:rsidR="0082490A">
        <w:rPr>
          <w:sz w:val="24"/>
          <w:szCs w:val="24"/>
        </w:rPr>
        <w:t>. Click on “Apply Online”</w:t>
      </w:r>
    </w:p>
    <w:p w:rsidR="009E62AC" w:rsidRPr="00523F40" w:rsidRDefault="009E62AC" w:rsidP="00523F40">
      <w:pPr>
        <w:pStyle w:val="ListParagraph"/>
        <w:numPr>
          <w:ilvl w:val="0"/>
          <w:numId w:val="2"/>
        </w:numPr>
        <w:jc w:val="both"/>
        <w:rPr>
          <w:sz w:val="24"/>
          <w:szCs w:val="24"/>
        </w:rPr>
      </w:pPr>
      <w:r w:rsidRPr="00523F40">
        <w:rPr>
          <w:sz w:val="24"/>
          <w:szCs w:val="24"/>
        </w:rPr>
        <w:t xml:space="preserve">There are three different links for three different types of Training Service Provider Applicants or Training Partner Applicant (TPA), interested in starting a Skill </w:t>
      </w:r>
      <w:r w:rsidRPr="00523F40">
        <w:rPr>
          <w:sz w:val="24"/>
          <w:szCs w:val="24"/>
        </w:rPr>
        <w:lastRenderedPageBreak/>
        <w:t>Development Center (SDC) under Kushal Yuva Program as shown:</w:t>
      </w:r>
      <w:r w:rsidR="0082490A">
        <w:rPr>
          <w:noProof/>
          <w:sz w:val="24"/>
          <w:szCs w:val="24"/>
          <w:lang w:bidi="mr-IN"/>
        </w:rPr>
        <w:drawing>
          <wp:inline distT="0" distB="0" distL="0" distR="0">
            <wp:extent cx="5943600" cy="34334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Shot Capture 39 - Bihar SDM - Apply On_ - http___abcd.mkcl.org_kushal-yuva-program_apply-online#.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3433445"/>
                    </a:xfrm>
                    <a:prstGeom prst="rect">
                      <a:avLst/>
                    </a:prstGeom>
                  </pic:spPr>
                </pic:pic>
              </a:graphicData>
            </a:graphic>
          </wp:inline>
        </w:drawing>
      </w:r>
    </w:p>
    <w:p w:rsidR="009E62AC" w:rsidRPr="00523F40" w:rsidRDefault="009E62AC" w:rsidP="00523F40">
      <w:pPr>
        <w:jc w:val="both"/>
        <w:rPr>
          <w:sz w:val="24"/>
          <w:szCs w:val="24"/>
        </w:rPr>
      </w:pPr>
    </w:p>
    <w:p w:rsidR="00A43D10" w:rsidRPr="00523F40" w:rsidRDefault="00A43D10" w:rsidP="00523F40">
      <w:pPr>
        <w:pStyle w:val="ListParagraph"/>
        <w:numPr>
          <w:ilvl w:val="1"/>
          <w:numId w:val="2"/>
        </w:numPr>
        <w:jc w:val="both"/>
        <w:rPr>
          <w:b/>
          <w:bCs/>
          <w:sz w:val="24"/>
          <w:szCs w:val="24"/>
        </w:rPr>
      </w:pPr>
      <w:r w:rsidRPr="00523F40">
        <w:rPr>
          <w:rFonts w:hint="cs"/>
          <w:b/>
          <w:bCs/>
          <w:sz w:val="24"/>
          <w:szCs w:val="24"/>
          <w:cs/>
          <w:lang w:bidi="mr-IN"/>
        </w:rPr>
        <w:t>पुरवा सुहानी आयी रे...</w:t>
      </w:r>
    </w:p>
    <w:p w:rsidR="00A43D10" w:rsidRPr="00523F40" w:rsidRDefault="00A43D10" w:rsidP="00523F40">
      <w:pPr>
        <w:pStyle w:val="ListParagraph"/>
        <w:ind w:left="1440"/>
        <w:jc w:val="both"/>
        <w:rPr>
          <w:sz w:val="24"/>
          <w:szCs w:val="24"/>
          <w:lang w:bidi="mr-IN"/>
        </w:rPr>
      </w:pPr>
      <w:r w:rsidRPr="00523F40">
        <w:rPr>
          <w:sz w:val="24"/>
          <w:szCs w:val="24"/>
          <w:lang w:bidi="mr-IN"/>
        </w:rPr>
        <w:t>If you are a local resident of Bihar State (an entrepreneur/institution) and wish to be a part of a new wave of Bihar’s progressive Development, and contribute in the same by starting your very own SDC, click on this image. This will open up the registration page for SDC for KYP:</w:t>
      </w:r>
    </w:p>
    <w:p w:rsidR="00E51541" w:rsidRPr="00523F40" w:rsidRDefault="00E51541" w:rsidP="00523F40">
      <w:pPr>
        <w:pStyle w:val="ListParagraph"/>
        <w:ind w:left="1440"/>
        <w:jc w:val="both"/>
        <w:rPr>
          <w:sz w:val="24"/>
          <w:szCs w:val="24"/>
        </w:rPr>
      </w:pPr>
      <w:r w:rsidRPr="00523F40">
        <w:rPr>
          <w:sz w:val="24"/>
          <w:szCs w:val="24"/>
        </w:rPr>
        <w:t>Examples of Applicants under this category include:</w:t>
      </w:r>
    </w:p>
    <w:p w:rsidR="00E51541" w:rsidRPr="00523F40" w:rsidRDefault="00E51541" w:rsidP="00523F40">
      <w:pPr>
        <w:pStyle w:val="ListParagraph"/>
        <w:numPr>
          <w:ilvl w:val="0"/>
          <w:numId w:val="3"/>
        </w:numPr>
        <w:jc w:val="both"/>
        <w:rPr>
          <w:sz w:val="24"/>
          <w:szCs w:val="24"/>
        </w:rPr>
      </w:pPr>
      <w:r w:rsidRPr="00523F40">
        <w:rPr>
          <w:sz w:val="24"/>
          <w:szCs w:val="24"/>
        </w:rPr>
        <w:t>Private Computer Training Institutes</w:t>
      </w:r>
    </w:p>
    <w:p w:rsidR="00E51541" w:rsidRPr="00523F40" w:rsidRDefault="00E51541" w:rsidP="00523F40">
      <w:pPr>
        <w:pStyle w:val="ListParagraph"/>
        <w:numPr>
          <w:ilvl w:val="0"/>
          <w:numId w:val="3"/>
        </w:numPr>
        <w:jc w:val="both"/>
        <w:rPr>
          <w:sz w:val="24"/>
          <w:szCs w:val="24"/>
        </w:rPr>
      </w:pPr>
      <w:r w:rsidRPr="00523F40">
        <w:rPr>
          <w:sz w:val="24"/>
          <w:szCs w:val="24"/>
        </w:rPr>
        <w:t>Individual IT Entrepreneurs</w:t>
      </w:r>
    </w:p>
    <w:p w:rsidR="00E51541" w:rsidRPr="00523F40" w:rsidRDefault="00E51541" w:rsidP="00523F40">
      <w:pPr>
        <w:pStyle w:val="ListParagraph"/>
        <w:numPr>
          <w:ilvl w:val="0"/>
          <w:numId w:val="3"/>
        </w:numPr>
        <w:jc w:val="both"/>
        <w:rPr>
          <w:sz w:val="24"/>
          <w:szCs w:val="24"/>
        </w:rPr>
      </w:pPr>
      <w:r w:rsidRPr="00523F40">
        <w:rPr>
          <w:sz w:val="24"/>
          <w:szCs w:val="24"/>
        </w:rPr>
        <w:t>Schools, ITIs, Polytechnics, &amp; Colleges</w:t>
      </w:r>
    </w:p>
    <w:p w:rsidR="00E51541" w:rsidRPr="00523F40" w:rsidRDefault="00E51541" w:rsidP="00523F40">
      <w:pPr>
        <w:pStyle w:val="ListParagraph"/>
        <w:numPr>
          <w:ilvl w:val="0"/>
          <w:numId w:val="3"/>
        </w:numPr>
        <w:jc w:val="both"/>
        <w:rPr>
          <w:sz w:val="24"/>
          <w:szCs w:val="24"/>
        </w:rPr>
      </w:pPr>
      <w:r w:rsidRPr="00523F40">
        <w:rPr>
          <w:sz w:val="24"/>
          <w:szCs w:val="24"/>
        </w:rPr>
        <w:t>Existing CSCs</w:t>
      </w:r>
    </w:p>
    <w:p w:rsidR="00E51541" w:rsidRPr="00523F40" w:rsidRDefault="00E51541" w:rsidP="00523F40">
      <w:pPr>
        <w:pStyle w:val="ListParagraph"/>
        <w:ind w:left="2160"/>
        <w:jc w:val="both"/>
        <w:rPr>
          <w:sz w:val="24"/>
          <w:szCs w:val="24"/>
        </w:rPr>
      </w:pPr>
    </w:p>
    <w:p w:rsidR="00A43D10" w:rsidRPr="00523F40" w:rsidRDefault="00A43D10" w:rsidP="00523F40">
      <w:pPr>
        <w:pStyle w:val="ListParagraph"/>
        <w:numPr>
          <w:ilvl w:val="1"/>
          <w:numId w:val="2"/>
        </w:numPr>
        <w:jc w:val="both"/>
        <w:rPr>
          <w:b/>
          <w:bCs/>
          <w:sz w:val="24"/>
          <w:szCs w:val="24"/>
        </w:rPr>
      </w:pPr>
      <w:r w:rsidRPr="00523F40">
        <w:rPr>
          <w:rFonts w:hint="cs"/>
          <w:b/>
          <w:bCs/>
          <w:sz w:val="24"/>
          <w:szCs w:val="24"/>
          <w:cs/>
          <w:lang w:bidi="mr-IN"/>
        </w:rPr>
        <w:t>आ अब लौट चलें...</w:t>
      </w:r>
    </w:p>
    <w:p w:rsidR="00E51541" w:rsidRPr="00523F40" w:rsidRDefault="00E51541" w:rsidP="00523F40">
      <w:pPr>
        <w:pStyle w:val="ListParagraph"/>
        <w:ind w:left="1440"/>
        <w:jc w:val="both"/>
        <w:rPr>
          <w:sz w:val="24"/>
          <w:szCs w:val="24"/>
          <w:lang w:bidi="mr-IN"/>
        </w:rPr>
      </w:pPr>
      <w:r w:rsidRPr="00523F40">
        <w:rPr>
          <w:sz w:val="24"/>
          <w:szCs w:val="24"/>
          <w:lang w:bidi="mr-IN"/>
        </w:rPr>
        <w:t xml:space="preserve">If you are a citizen of Bihar, but working outside the state, and wish to come back and contribute in Government of Bihar’s revolutionary Skill Development Mission, and start an SDC for the same, click on the second image. </w:t>
      </w:r>
      <w:r w:rsidR="00647F26" w:rsidRPr="00523F40">
        <w:rPr>
          <w:sz w:val="24"/>
          <w:szCs w:val="24"/>
          <w:lang w:bidi="mr-IN"/>
        </w:rPr>
        <w:t>A form</w:t>
      </w:r>
      <w:r w:rsidRPr="00523F40">
        <w:rPr>
          <w:sz w:val="24"/>
          <w:szCs w:val="24"/>
          <w:lang w:bidi="mr-IN"/>
        </w:rPr>
        <w:t xml:space="preserve"> like the following will open up to fill certain details and then the normal registration form shall open for filling.</w:t>
      </w:r>
    </w:p>
    <w:p w:rsidR="009B48E6" w:rsidRPr="00523F40" w:rsidRDefault="009B48E6" w:rsidP="00523F40">
      <w:pPr>
        <w:pStyle w:val="ListParagraph"/>
        <w:ind w:left="1440"/>
        <w:jc w:val="both"/>
        <w:rPr>
          <w:sz w:val="24"/>
          <w:szCs w:val="24"/>
          <w:lang w:bidi="mr-IN"/>
        </w:rPr>
      </w:pPr>
      <w:r w:rsidRPr="00523F40">
        <w:rPr>
          <w:noProof/>
          <w:sz w:val="24"/>
          <w:szCs w:val="24"/>
          <w:lang w:bidi="mr-IN"/>
        </w:rPr>
        <w:lastRenderedPageBreak/>
        <w:drawing>
          <wp:inline distT="0" distB="0" distL="0" distR="0" wp14:anchorId="09C71D16" wp14:editId="36B388D8">
            <wp:extent cx="3976577" cy="2971800"/>
            <wp:effectExtent l="171450" t="171450" r="386080" b="3619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creencapture-localhost-8080-EF-partnerRegistration-scheme2-jsp-1468331064274.png"/>
                    <pic:cNvPicPr/>
                  </pic:nvPicPr>
                  <pic:blipFill rotWithShape="1">
                    <a:blip r:embed="rId19">
                      <a:extLst>
                        <a:ext uri="{28A0092B-C50C-407E-A947-70E740481C1C}">
                          <a14:useLocalDpi xmlns:a14="http://schemas.microsoft.com/office/drawing/2010/main" val="0"/>
                        </a:ext>
                      </a:extLst>
                    </a:blip>
                    <a:srcRect l="15563" r="17531"/>
                    <a:stretch/>
                  </pic:blipFill>
                  <pic:spPr bwMode="auto">
                    <a:xfrm>
                      <a:off x="0" y="0"/>
                      <a:ext cx="3976577" cy="29718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E51541" w:rsidRPr="00523F40" w:rsidRDefault="00E51541" w:rsidP="00523F40">
      <w:pPr>
        <w:pStyle w:val="ListParagraph"/>
        <w:ind w:left="1440"/>
        <w:jc w:val="both"/>
        <w:rPr>
          <w:sz w:val="24"/>
          <w:szCs w:val="24"/>
        </w:rPr>
      </w:pPr>
      <w:r w:rsidRPr="00523F40">
        <w:rPr>
          <w:sz w:val="24"/>
          <w:szCs w:val="24"/>
        </w:rPr>
        <w:t>Examples of Applicants under this category include:</w:t>
      </w:r>
    </w:p>
    <w:p w:rsidR="00E51541" w:rsidRPr="00523F40" w:rsidRDefault="00E51541" w:rsidP="00523F40">
      <w:pPr>
        <w:pStyle w:val="ListParagraph"/>
        <w:numPr>
          <w:ilvl w:val="0"/>
          <w:numId w:val="4"/>
        </w:numPr>
        <w:jc w:val="both"/>
        <w:rPr>
          <w:b/>
          <w:bCs/>
          <w:sz w:val="24"/>
          <w:szCs w:val="24"/>
        </w:rPr>
      </w:pPr>
      <w:r w:rsidRPr="00523F40">
        <w:rPr>
          <w:sz w:val="24"/>
          <w:szCs w:val="24"/>
        </w:rPr>
        <w:t>Working Professionals</w:t>
      </w:r>
    </w:p>
    <w:p w:rsidR="00E51541" w:rsidRPr="00523F40" w:rsidRDefault="00E51541" w:rsidP="00523F40">
      <w:pPr>
        <w:pStyle w:val="ListParagraph"/>
        <w:numPr>
          <w:ilvl w:val="0"/>
          <w:numId w:val="4"/>
        </w:numPr>
        <w:jc w:val="both"/>
        <w:rPr>
          <w:b/>
          <w:bCs/>
          <w:sz w:val="24"/>
          <w:szCs w:val="24"/>
        </w:rPr>
      </w:pPr>
      <w:r w:rsidRPr="00523F40">
        <w:rPr>
          <w:sz w:val="24"/>
          <w:szCs w:val="24"/>
        </w:rPr>
        <w:t>Entrepreneurs</w:t>
      </w:r>
    </w:p>
    <w:p w:rsidR="00E51541" w:rsidRPr="00523F40" w:rsidRDefault="00E51541" w:rsidP="00523F40">
      <w:pPr>
        <w:pStyle w:val="ListParagraph"/>
        <w:numPr>
          <w:ilvl w:val="0"/>
          <w:numId w:val="4"/>
        </w:numPr>
        <w:jc w:val="both"/>
        <w:rPr>
          <w:b/>
          <w:bCs/>
          <w:sz w:val="24"/>
          <w:szCs w:val="24"/>
        </w:rPr>
      </w:pPr>
      <w:r w:rsidRPr="00523F40">
        <w:rPr>
          <w:sz w:val="24"/>
          <w:szCs w:val="24"/>
        </w:rPr>
        <w:t xml:space="preserve">IT Entrepreneurs </w:t>
      </w:r>
    </w:p>
    <w:p w:rsidR="00647F26" w:rsidRPr="00523F40" w:rsidRDefault="00A43D10" w:rsidP="00523F40">
      <w:pPr>
        <w:pStyle w:val="ListParagraph"/>
        <w:numPr>
          <w:ilvl w:val="1"/>
          <w:numId w:val="2"/>
        </w:numPr>
        <w:jc w:val="both"/>
        <w:rPr>
          <w:b/>
          <w:bCs/>
          <w:sz w:val="24"/>
          <w:szCs w:val="24"/>
        </w:rPr>
      </w:pPr>
      <w:r w:rsidRPr="00523F40">
        <w:rPr>
          <w:rFonts w:hint="cs"/>
          <w:b/>
          <w:bCs/>
          <w:sz w:val="24"/>
          <w:szCs w:val="24"/>
          <w:cs/>
          <w:lang w:bidi="mr-IN"/>
        </w:rPr>
        <w:t>साथी हाथ बढाना...</w:t>
      </w:r>
    </w:p>
    <w:p w:rsidR="00647F26" w:rsidRPr="00523F40" w:rsidRDefault="00647F26" w:rsidP="00523F40">
      <w:pPr>
        <w:pStyle w:val="ListParagraph"/>
        <w:ind w:left="1440"/>
        <w:jc w:val="both"/>
        <w:rPr>
          <w:sz w:val="24"/>
          <w:szCs w:val="24"/>
          <w:lang w:bidi="mr-IN"/>
        </w:rPr>
      </w:pPr>
      <w:r w:rsidRPr="00523F40">
        <w:rPr>
          <w:sz w:val="24"/>
          <w:szCs w:val="24"/>
          <w:lang w:bidi="mr-IN"/>
        </w:rPr>
        <w:t>If you are an investor or Donor, who are interested in contributing their funds to a needy Training Partner Applicant to start an SDC, click on the third image. A form like the following will open up to fill details of the TPA who shall be the Implementation Partner for this investor/donor. This type of Training Partner can provide details of whether the donation is in the form of funds or IT Infrastructure/entire Lab for the SDC.</w:t>
      </w:r>
    </w:p>
    <w:p w:rsidR="00647F26" w:rsidRPr="00523F40" w:rsidRDefault="008E003B" w:rsidP="00523F40">
      <w:pPr>
        <w:pStyle w:val="ListParagraph"/>
        <w:ind w:left="1440"/>
        <w:jc w:val="both"/>
        <w:rPr>
          <w:sz w:val="24"/>
          <w:szCs w:val="24"/>
        </w:rPr>
      </w:pPr>
      <w:r w:rsidRPr="00523F40">
        <w:rPr>
          <w:noProof/>
          <w:sz w:val="24"/>
          <w:szCs w:val="24"/>
          <w:lang w:bidi="mr-IN"/>
        </w:rPr>
        <w:lastRenderedPageBreak/>
        <w:drawing>
          <wp:inline distT="0" distB="0" distL="0" distR="0" wp14:anchorId="2095949F" wp14:editId="25735C8C">
            <wp:extent cx="4019107" cy="2971800"/>
            <wp:effectExtent l="171450" t="171450" r="381635" b="3619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screencapture-localhost-8080-EF-partnerRegistration-scheme3-jsp-1468331182725.png"/>
                    <pic:cNvPicPr/>
                  </pic:nvPicPr>
                  <pic:blipFill rotWithShape="1">
                    <a:blip r:embed="rId20">
                      <a:extLst>
                        <a:ext uri="{28A0092B-C50C-407E-A947-70E740481C1C}">
                          <a14:useLocalDpi xmlns:a14="http://schemas.microsoft.com/office/drawing/2010/main" val="0"/>
                        </a:ext>
                      </a:extLst>
                    </a:blip>
                    <a:srcRect l="16279" r="16100"/>
                    <a:stretch/>
                  </pic:blipFill>
                  <pic:spPr bwMode="auto">
                    <a:xfrm>
                      <a:off x="0" y="0"/>
                      <a:ext cx="4019107" cy="29718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647F26" w:rsidRPr="00523F40">
        <w:rPr>
          <w:sz w:val="24"/>
          <w:szCs w:val="24"/>
        </w:rPr>
        <w:t>Examples of Applicants under this category include:</w:t>
      </w:r>
    </w:p>
    <w:p w:rsidR="00647F26" w:rsidRPr="00523F40" w:rsidRDefault="00647F26" w:rsidP="00523F40">
      <w:pPr>
        <w:pStyle w:val="ListParagraph"/>
        <w:numPr>
          <w:ilvl w:val="0"/>
          <w:numId w:val="7"/>
        </w:numPr>
        <w:jc w:val="both"/>
        <w:rPr>
          <w:sz w:val="24"/>
          <w:szCs w:val="24"/>
        </w:rPr>
      </w:pPr>
      <w:r w:rsidRPr="00523F40">
        <w:rPr>
          <w:sz w:val="24"/>
          <w:szCs w:val="24"/>
        </w:rPr>
        <w:t>Companies who have set up ICT Labs</w:t>
      </w:r>
    </w:p>
    <w:p w:rsidR="00647F26" w:rsidRPr="00523F40" w:rsidRDefault="00647F26" w:rsidP="00523F40">
      <w:pPr>
        <w:pStyle w:val="ListParagraph"/>
        <w:numPr>
          <w:ilvl w:val="0"/>
          <w:numId w:val="7"/>
        </w:numPr>
        <w:jc w:val="both"/>
        <w:rPr>
          <w:sz w:val="24"/>
          <w:szCs w:val="24"/>
        </w:rPr>
      </w:pPr>
      <w:r w:rsidRPr="00523F40">
        <w:rPr>
          <w:sz w:val="24"/>
          <w:szCs w:val="24"/>
        </w:rPr>
        <w:t>Corporates and NGOs</w:t>
      </w:r>
    </w:p>
    <w:p w:rsidR="00647F26" w:rsidRPr="00523F40" w:rsidRDefault="00647F26" w:rsidP="00523F40">
      <w:pPr>
        <w:pStyle w:val="ListParagraph"/>
        <w:numPr>
          <w:ilvl w:val="0"/>
          <w:numId w:val="7"/>
        </w:numPr>
        <w:jc w:val="both"/>
        <w:rPr>
          <w:sz w:val="24"/>
          <w:szCs w:val="24"/>
        </w:rPr>
      </w:pPr>
      <w:r w:rsidRPr="00523F40">
        <w:rPr>
          <w:sz w:val="24"/>
          <w:szCs w:val="24"/>
        </w:rPr>
        <w:t>Charitable Trusts</w:t>
      </w:r>
    </w:p>
    <w:p w:rsidR="00647F26" w:rsidRPr="00523F40" w:rsidRDefault="00647F26" w:rsidP="00523F40">
      <w:pPr>
        <w:pStyle w:val="ListParagraph"/>
        <w:numPr>
          <w:ilvl w:val="0"/>
          <w:numId w:val="7"/>
        </w:numPr>
        <w:jc w:val="both"/>
        <w:rPr>
          <w:sz w:val="24"/>
          <w:szCs w:val="24"/>
        </w:rPr>
      </w:pPr>
      <w:r w:rsidRPr="00523F40">
        <w:rPr>
          <w:sz w:val="24"/>
          <w:szCs w:val="24"/>
        </w:rPr>
        <w:t>Individuals/Institutional Donors/Investors</w:t>
      </w:r>
    </w:p>
    <w:p w:rsidR="00647F26" w:rsidRPr="00523F40" w:rsidRDefault="00647F26" w:rsidP="00523F40">
      <w:pPr>
        <w:pStyle w:val="ListParagraph"/>
        <w:numPr>
          <w:ilvl w:val="0"/>
          <w:numId w:val="7"/>
        </w:numPr>
        <w:jc w:val="both"/>
        <w:rPr>
          <w:sz w:val="24"/>
          <w:szCs w:val="24"/>
        </w:rPr>
      </w:pPr>
      <w:r w:rsidRPr="00523F40">
        <w:rPr>
          <w:sz w:val="24"/>
          <w:szCs w:val="24"/>
        </w:rPr>
        <w:t>Financial Institutions</w:t>
      </w:r>
    </w:p>
    <w:p w:rsidR="002B3166" w:rsidRPr="00523F40" w:rsidRDefault="002B3166" w:rsidP="00523F40">
      <w:pPr>
        <w:jc w:val="both"/>
        <w:rPr>
          <w:sz w:val="24"/>
          <w:szCs w:val="24"/>
        </w:rPr>
      </w:pPr>
      <w:r w:rsidRPr="00523F40">
        <w:rPr>
          <w:sz w:val="24"/>
          <w:szCs w:val="24"/>
        </w:rPr>
        <w:br w:type="page"/>
      </w:r>
    </w:p>
    <w:p w:rsidR="002B3166" w:rsidRPr="00523F40" w:rsidRDefault="0082490A" w:rsidP="00523F40">
      <w:pPr>
        <w:pStyle w:val="ListParagraph"/>
        <w:widowControl w:val="0"/>
        <w:numPr>
          <w:ilvl w:val="0"/>
          <w:numId w:val="2"/>
        </w:numPr>
        <w:autoSpaceDE w:val="0"/>
        <w:autoSpaceDN w:val="0"/>
        <w:adjustRightInd w:val="0"/>
        <w:spacing w:after="0" w:line="240" w:lineRule="auto"/>
        <w:jc w:val="both"/>
        <w:rPr>
          <w:sz w:val="24"/>
          <w:szCs w:val="24"/>
        </w:rPr>
      </w:pPr>
      <w:r>
        <w:rPr>
          <w:sz w:val="24"/>
          <w:szCs w:val="24"/>
        </w:rPr>
        <w:lastRenderedPageBreak/>
        <w:t>C</w:t>
      </w:r>
      <w:r w:rsidR="002B3166" w:rsidRPr="00523F40">
        <w:rPr>
          <w:sz w:val="24"/>
          <w:szCs w:val="24"/>
        </w:rPr>
        <w:t>lick on ‘</w:t>
      </w:r>
      <w:r>
        <w:rPr>
          <w:rFonts w:hint="cs"/>
          <w:sz w:val="24"/>
          <w:szCs w:val="24"/>
          <w:cs/>
          <w:lang w:bidi="mr-IN"/>
        </w:rPr>
        <w:t>पुरवा सुहानी आयी रे</w:t>
      </w:r>
      <w:r w:rsidR="00FB3948">
        <w:rPr>
          <w:rFonts w:hint="cs"/>
          <w:sz w:val="24"/>
          <w:szCs w:val="24"/>
          <w:cs/>
          <w:lang w:bidi="mr-IN"/>
        </w:rPr>
        <w:t>…</w:t>
      </w:r>
      <w:r w:rsidR="002B3166" w:rsidRPr="00523F40">
        <w:rPr>
          <w:sz w:val="24"/>
          <w:szCs w:val="24"/>
        </w:rPr>
        <w:t>’ link</w:t>
      </w:r>
      <w:r w:rsidR="00FB3948">
        <w:rPr>
          <w:sz w:val="24"/>
          <w:szCs w:val="24"/>
        </w:rPr>
        <w:t>.</w:t>
      </w:r>
      <w:r w:rsidR="00BA0CA2">
        <w:rPr>
          <w:sz w:val="24"/>
          <w:szCs w:val="24"/>
        </w:rPr>
        <w:t xml:space="preserve"> </w:t>
      </w:r>
      <w:r w:rsidR="002B3166" w:rsidRPr="00523F40">
        <w:rPr>
          <w:sz w:val="24"/>
          <w:szCs w:val="24"/>
        </w:rPr>
        <w:t xml:space="preserve">You shall be redirected to </w:t>
      </w:r>
      <w:r w:rsidR="00FB3948">
        <w:rPr>
          <w:sz w:val="24"/>
          <w:szCs w:val="24"/>
        </w:rPr>
        <w:t>SDC Registration</w:t>
      </w:r>
      <w:r w:rsidR="002B3166" w:rsidRPr="00523F40">
        <w:rPr>
          <w:sz w:val="24"/>
          <w:szCs w:val="24"/>
        </w:rPr>
        <w:t xml:space="preserve"> page:</w:t>
      </w:r>
    </w:p>
    <w:p w:rsidR="00901F48" w:rsidRPr="00523F40" w:rsidRDefault="00901F48" w:rsidP="00FB3948">
      <w:pPr>
        <w:pStyle w:val="Heading2"/>
      </w:pPr>
      <w:bookmarkStart w:id="6" w:name="_Toc456343239"/>
      <w:r w:rsidRPr="00523F40">
        <w:t>Steps for Applying Online for SDC Registration:</w:t>
      </w:r>
      <w:bookmarkEnd w:id="6"/>
    </w:p>
    <w:p w:rsidR="008E003B" w:rsidRPr="00523F40" w:rsidRDefault="008E003B" w:rsidP="00523F40">
      <w:pPr>
        <w:pStyle w:val="ListParagraph"/>
        <w:jc w:val="both"/>
        <w:rPr>
          <w:sz w:val="24"/>
          <w:szCs w:val="24"/>
        </w:rPr>
      </w:pPr>
      <w:r w:rsidRPr="00523F40">
        <w:rPr>
          <w:noProof/>
          <w:sz w:val="24"/>
          <w:szCs w:val="24"/>
          <w:lang w:bidi="mr-IN"/>
        </w:rPr>
        <w:drawing>
          <wp:inline distT="0" distB="0" distL="0" distR="0" wp14:anchorId="55B236F5" wp14:editId="30F33583">
            <wp:extent cx="4646462" cy="3785191"/>
            <wp:effectExtent l="171450" t="171450" r="382905" b="3683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screencapture-localhost-8080-EF-partnerRegistration-index-jsp-1468331424052.png"/>
                    <pic:cNvPicPr/>
                  </pic:nvPicPr>
                  <pic:blipFill rotWithShape="1">
                    <a:blip r:embed="rId21">
                      <a:extLst>
                        <a:ext uri="{28A0092B-C50C-407E-A947-70E740481C1C}">
                          <a14:useLocalDpi xmlns:a14="http://schemas.microsoft.com/office/drawing/2010/main" val="0"/>
                        </a:ext>
                      </a:extLst>
                    </a:blip>
                    <a:srcRect l="12074" r="9672" b="62484"/>
                    <a:stretch/>
                  </pic:blipFill>
                  <pic:spPr bwMode="auto">
                    <a:xfrm>
                      <a:off x="0" y="0"/>
                      <a:ext cx="4652473" cy="379008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FB3948" w:rsidRDefault="00FB3948">
      <w:pPr>
        <w:rPr>
          <w:rFonts w:asciiTheme="majorHAnsi" w:eastAsiaTheme="majorEastAsia" w:hAnsiTheme="majorHAnsi" w:cstheme="majorBidi"/>
          <w:b/>
          <w:bCs/>
          <w:color w:val="4F81BD" w:themeColor="accent1"/>
        </w:rPr>
      </w:pPr>
      <w:r>
        <w:br w:type="page"/>
      </w:r>
    </w:p>
    <w:p w:rsidR="00822B35" w:rsidRPr="00405102" w:rsidRDefault="00822B35" w:rsidP="00822B35">
      <w:pPr>
        <w:pStyle w:val="Heading3"/>
        <w:rPr>
          <w:b/>
          <w:bCs/>
        </w:rPr>
      </w:pPr>
      <w:bookmarkStart w:id="7" w:name="_Toc456343240"/>
      <w:r w:rsidRPr="00405102">
        <w:rPr>
          <w:b/>
          <w:bCs/>
        </w:rPr>
        <w:lastRenderedPageBreak/>
        <w:t>Step 1: Review of Terms and Conditions:</w:t>
      </w:r>
      <w:bookmarkEnd w:id="7"/>
    </w:p>
    <w:p w:rsidR="00822B35" w:rsidRDefault="002B3166" w:rsidP="00822B35">
      <w:pPr>
        <w:pStyle w:val="ListParagraph"/>
        <w:numPr>
          <w:ilvl w:val="0"/>
          <w:numId w:val="2"/>
        </w:numPr>
        <w:jc w:val="both"/>
        <w:rPr>
          <w:sz w:val="24"/>
          <w:szCs w:val="24"/>
        </w:rPr>
      </w:pPr>
      <w:r w:rsidRPr="00523F40">
        <w:rPr>
          <w:sz w:val="24"/>
          <w:szCs w:val="24"/>
        </w:rPr>
        <w:t>Enter all the required</w:t>
      </w:r>
      <w:r w:rsidR="00C30836" w:rsidRPr="00523F40">
        <w:rPr>
          <w:sz w:val="24"/>
          <w:szCs w:val="24"/>
        </w:rPr>
        <w:t xml:space="preserve"> details in the above form related to your organization/individual details.</w:t>
      </w:r>
      <w:r w:rsidR="00F3542F" w:rsidRPr="00523F40">
        <w:rPr>
          <w:noProof/>
          <w:sz w:val="24"/>
          <w:szCs w:val="24"/>
          <w:lang w:bidi="mr-IN"/>
        </w:rPr>
        <w:t xml:space="preserve"> </w:t>
      </w:r>
    </w:p>
    <w:p w:rsidR="00822B35" w:rsidRDefault="00C30836" w:rsidP="00822B35">
      <w:pPr>
        <w:pStyle w:val="ListParagraph"/>
        <w:numPr>
          <w:ilvl w:val="0"/>
          <w:numId w:val="2"/>
        </w:numPr>
        <w:jc w:val="both"/>
        <w:rPr>
          <w:sz w:val="24"/>
          <w:szCs w:val="24"/>
        </w:rPr>
      </w:pPr>
      <w:r w:rsidRPr="00822B35">
        <w:rPr>
          <w:sz w:val="24"/>
          <w:szCs w:val="24"/>
        </w:rPr>
        <w:t xml:space="preserve">Enter the choice for your Identity Proof. </w:t>
      </w:r>
    </w:p>
    <w:p w:rsidR="00C30836" w:rsidRPr="00822B35" w:rsidRDefault="00C30836" w:rsidP="00822B35">
      <w:pPr>
        <w:pStyle w:val="ListParagraph"/>
        <w:numPr>
          <w:ilvl w:val="0"/>
          <w:numId w:val="2"/>
        </w:numPr>
        <w:jc w:val="both"/>
        <w:rPr>
          <w:sz w:val="24"/>
          <w:szCs w:val="24"/>
        </w:rPr>
      </w:pPr>
      <w:r w:rsidRPr="00822B35">
        <w:rPr>
          <w:sz w:val="24"/>
          <w:szCs w:val="24"/>
        </w:rPr>
        <w:t>Enter Details of the Identity Proof Document</w:t>
      </w:r>
    </w:p>
    <w:p w:rsidR="00C30836" w:rsidRPr="00523F40" w:rsidRDefault="00C30836" w:rsidP="00822B35">
      <w:pPr>
        <w:pStyle w:val="ListParagraph"/>
        <w:rPr>
          <w:sz w:val="24"/>
          <w:szCs w:val="24"/>
        </w:rPr>
      </w:pPr>
      <w:r w:rsidRPr="00523F40">
        <w:rPr>
          <w:sz w:val="24"/>
          <w:szCs w:val="24"/>
        </w:rPr>
        <w:t xml:space="preserve">Click on </w:t>
      </w:r>
      <w:r w:rsidRPr="00523F40">
        <w:rPr>
          <w:noProof/>
          <w:sz w:val="24"/>
          <w:szCs w:val="24"/>
          <w:lang w:bidi="mr-IN"/>
        </w:rPr>
        <w:drawing>
          <wp:inline distT="0" distB="0" distL="0" distR="0" wp14:anchorId="7D58BAA1" wp14:editId="4FFC9CBC">
            <wp:extent cx="723900" cy="171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23900" cy="171450"/>
                    </a:xfrm>
                    <a:prstGeom prst="rect">
                      <a:avLst/>
                    </a:prstGeom>
                  </pic:spPr>
                </pic:pic>
              </a:graphicData>
            </a:graphic>
          </wp:inline>
        </w:drawing>
      </w:r>
      <w:r w:rsidRPr="00523F40">
        <w:rPr>
          <w:sz w:val="24"/>
          <w:szCs w:val="24"/>
        </w:rPr>
        <w:t xml:space="preserve"> and browse through your files. Upload the PAN Card scanned Image by clicking ‘Upload Image’.</w:t>
      </w:r>
      <w:r w:rsidR="00F3542F" w:rsidRPr="00523F40">
        <w:rPr>
          <w:noProof/>
          <w:sz w:val="24"/>
          <w:szCs w:val="24"/>
          <w:lang w:bidi="mr-IN"/>
        </w:rPr>
        <w:t xml:space="preserve"> </w:t>
      </w:r>
      <w:r w:rsidR="00F3542F" w:rsidRPr="00523F40">
        <w:rPr>
          <w:noProof/>
          <w:sz w:val="24"/>
          <w:szCs w:val="24"/>
          <w:lang w:bidi="mr-IN"/>
        </w:rPr>
        <w:drawing>
          <wp:inline distT="0" distB="0" distL="0" distR="0" wp14:anchorId="2915C7DE" wp14:editId="43A154E2">
            <wp:extent cx="5247573" cy="2724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Shot Capture 31 - Partner Registra_ - http___solartest.mkcl.org_EF_partnerRegistration_index.jsp.png"/>
                    <pic:cNvPicPr/>
                  </pic:nvPicPr>
                  <pic:blipFill rotWithShape="1">
                    <a:blip r:embed="rId23">
                      <a:extLst>
                        <a:ext uri="{28A0092B-C50C-407E-A947-70E740481C1C}">
                          <a14:useLocalDpi xmlns:a14="http://schemas.microsoft.com/office/drawing/2010/main" val="0"/>
                        </a:ext>
                      </a:extLst>
                    </a:blip>
                    <a:srcRect l="16020" t="42130" r="15002" b="35880"/>
                    <a:stretch/>
                  </pic:blipFill>
                  <pic:spPr bwMode="auto">
                    <a:xfrm>
                      <a:off x="0" y="0"/>
                      <a:ext cx="5247573" cy="2724150"/>
                    </a:xfrm>
                    <a:prstGeom prst="rect">
                      <a:avLst/>
                    </a:prstGeom>
                    <a:ln>
                      <a:noFill/>
                    </a:ln>
                    <a:extLst>
                      <a:ext uri="{53640926-AAD7-44D8-BBD7-CCE9431645EC}">
                        <a14:shadowObscured xmlns:a14="http://schemas.microsoft.com/office/drawing/2010/main"/>
                      </a:ext>
                    </a:extLst>
                  </pic:spPr>
                </pic:pic>
              </a:graphicData>
            </a:graphic>
          </wp:inline>
        </w:drawing>
      </w:r>
    </w:p>
    <w:p w:rsidR="002B3166" w:rsidRPr="00523F40" w:rsidRDefault="008E003B" w:rsidP="00523F40">
      <w:pPr>
        <w:pStyle w:val="ListParagraph"/>
        <w:jc w:val="both"/>
        <w:rPr>
          <w:sz w:val="24"/>
          <w:szCs w:val="24"/>
        </w:rPr>
      </w:pPr>
      <w:r w:rsidRPr="00523F40">
        <w:rPr>
          <w:noProof/>
          <w:sz w:val="24"/>
          <w:szCs w:val="24"/>
          <w:lang w:bidi="mr-IN"/>
        </w:rPr>
        <w:drawing>
          <wp:inline distT="0" distB="0" distL="0" distR="0" wp14:anchorId="1F4235A6" wp14:editId="4A10E916">
            <wp:extent cx="3814196" cy="1181100"/>
            <wp:effectExtent l="171450" t="171450" r="377190" b="3619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7627"/>
                    <a:stretch/>
                  </pic:blipFill>
                  <pic:spPr bwMode="auto">
                    <a:xfrm>
                      <a:off x="0" y="0"/>
                      <a:ext cx="3814196" cy="11811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C30836" w:rsidRPr="00523F40" w:rsidRDefault="00C30836" w:rsidP="00523F40">
      <w:pPr>
        <w:pStyle w:val="ListParagraph"/>
        <w:jc w:val="both"/>
        <w:rPr>
          <w:sz w:val="24"/>
          <w:szCs w:val="24"/>
        </w:rPr>
      </w:pPr>
    </w:p>
    <w:p w:rsidR="00D476AB" w:rsidRPr="00523F40" w:rsidRDefault="00D476AB" w:rsidP="00523F40">
      <w:pPr>
        <w:pStyle w:val="ListParagraph"/>
        <w:jc w:val="both"/>
        <w:rPr>
          <w:sz w:val="24"/>
          <w:szCs w:val="24"/>
        </w:rPr>
      </w:pPr>
    </w:p>
    <w:p w:rsidR="00D476AB" w:rsidRPr="00523F40" w:rsidRDefault="00C30836" w:rsidP="00523F40">
      <w:pPr>
        <w:pStyle w:val="ListParagraph"/>
        <w:numPr>
          <w:ilvl w:val="0"/>
          <w:numId w:val="2"/>
        </w:numPr>
        <w:jc w:val="both"/>
        <w:rPr>
          <w:sz w:val="24"/>
          <w:szCs w:val="24"/>
        </w:rPr>
      </w:pPr>
      <w:r w:rsidRPr="00523F40">
        <w:rPr>
          <w:sz w:val="24"/>
          <w:szCs w:val="24"/>
        </w:rPr>
        <w:t xml:space="preserve">Fill the remaining details and click on </w:t>
      </w:r>
      <w:r w:rsidRPr="00523F40">
        <w:rPr>
          <w:b/>
          <w:bCs/>
          <w:sz w:val="24"/>
          <w:szCs w:val="24"/>
        </w:rPr>
        <w:t>I agree, continue</w:t>
      </w:r>
      <w:r w:rsidR="00D476AB" w:rsidRPr="00523F40">
        <w:rPr>
          <w:sz w:val="24"/>
          <w:szCs w:val="24"/>
        </w:rPr>
        <w:t xml:space="preserve"> (for terms and Conditions mentioned)</w:t>
      </w:r>
    </w:p>
    <w:p w:rsidR="00D476AB" w:rsidRPr="00523F40" w:rsidRDefault="00D476AB" w:rsidP="00523F40">
      <w:pPr>
        <w:pStyle w:val="ListParagraph"/>
        <w:numPr>
          <w:ilvl w:val="0"/>
          <w:numId w:val="2"/>
        </w:numPr>
        <w:jc w:val="both"/>
        <w:rPr>
          <w:sz w:val="24"/>
          <w:szCs w:val="24"/>
        </w:rPr>
      </w:pPr>
      <w:r w:rsidRPr="00523F40">
        <w:rPr>
          <w:sz w:val="24"/>
          <w:szCs w:val="24"/>
        </w:rPr>
        <w:t>Your application is submitted to BSDM, and activation link is mailed to your mail id.</w:t>
      </w:r>
      <w:r w:rsidR="0095739E" w:rsidRPr="00523F40">
        <w:rPr>
          <w:sz w:val="24"/>
          <w:szCs w:val="24"/>
        </w:rPr>
        <w:t xml:space="preserve"> Also You shall rec</w:t>
      </w:r>
      <w:r w:rsidR="008E003B" w:rsidRPr="00523F40">
        <w:rPr>
          <w:sz w:val="24"/>
          <w:szCs w:val="24"/>
        </w:rPr>
        <w:t xml:space="preserve">eive the DMT assigned for you </w:t>
      </w:r>
      <w:r w:rsidR="0095739E" w:rsidRPr="00523F40">
        <w:rPr>
          <w:sz w:val="24"/>
          <w:szCs w:val="24"/>
        </w:rPr>
        <w:t>for approval and other coordination.</w:t>
      </w:r>
    </w:p>
    <w:p w:rsidR="00D476AB" w:rsidRPr="00523F40" w:rsidRDefault="00D476AB" w:rsidP="00523F40">
      <w:pPr>
        <w:pStyle w:val="ListParagraph"/>
        <w:jc w:val="both"/>
        <w:rPr>
          <w:sz w:val="24"/>
          <w:szCs w:val="24"/>
        </w:rPr>
      </w:pPr>
    </w:p>
    <w:p w:rsidR="00D476AB" w:rsidRPr="00523F40" w:rsidRDefault="00D476AB" w:rsidP="00523F40">
      <w:pPr>
        <w:pStyle w:val="ListParagraph"/>
        <w:numPr>
          <w:ilvl w:val="0"/>
          <w:numId w:val="2"/>
        </w:numPr>
        <w:jc w:val="both"/>
        <w:rPr>
          <w:sz w:val="24"/>
          <w:szCs w:val="24"/>
        </w:rPr>
      </w:pPr>
      <w:r w:rsidRPr="00523F40">
        <w:rPr>
          <w:sz w:val="24"/>
          <w:szCs w:val="24"/>
        </w:rPr>
        <w:lastRenderedPageBreak/>
        <w:t xml:space="preserve">Click on activation link (marked in below image – red </w:t>
      </w:r>
      <w:r w:rsidR="0095739E" w:rsidRPr="00523F40">
        <w:rPr>
          <w:sz w:val="24"/>
          <w:szCs w:val="24"/>
        </w:rPr>
        <w:t>box</w:t>
      </w:r>
      <w:r w:rsidRPr="00523F40">
        <w:rPr>
          <w:sz w:val="24"/>
          <w:szCs w:val="24"/>
        </w:rPr>
        <w:t>) to validate your email account. Also, you will receive one mobile secret code or OTP (One time password) to validate your mobile number.</w:t>
      </w:r>
    </w:p>
    <w:p w:rsidR="0095739E" w:rsidRPr="00523F40" w:rsidRDefault="0095739E" w:rsidP="00523F40">
      <w:pPr>
        <w:pStyle w:val="ListParagraph"/>
        <w:jc w:val="both"/>
        <w:rPr>
          <w:sz w:val="24"/>
          <w:szCs w:val="24"/>
        </w:rPr>
      </w:pPr>
      <w:r w:rsidRPr="00523F40">
        <w:rPr>
          <w:noProof/>
          <w:sz w:val="24"/>
          <w:szCs w:val="24"/>
          <w:lang w:bidi="mr-IN"/>
        </w:rPr>
        <mc:AlternateContent>
          <mc:Choice Requires="wps">
            <w:drawing>
              <wp:anchor distT="0" distB="0" distL="114300" distR="114300" simplePos="0" relativeHeight="251662336" behindDoc="0" locked="0" layoutInCell="1" allowOverlap="1" wp14:anchorId="05CACB49" wp14:editId="4FE55E46">
                <wp:simplePos x="0" y="0"/>
                <wp:positionH relativeFrom="column">
                  <wp:posOffset>813916</wp:posOffset>
                </wp:positionH>
                <wp:positionV relativeFrom="paragraph">
                  <wp:posOffset>2291025</wp:posOffset>
                </wp:positionV>
                <wp:extent cx="4638675" cy="291402"/>
                <wp:effectExtent l="0" t="0" r="28575" b="13970"/>
                <wp:wrapNone/>
                <wp:docPr id="17" name="Rectangle 17"/>
                <wp:cNvGraphicFramePr/>
                <a:graphic xmlns:a="http://schemas.openxmlformats.org/drawingml/2006/main">
                  <a:graphicData uri="http://schemas.microsoft.com/office/word/2010/wordprocessingShape">
                    <wps:wsp>
                      <wps:cNvSpPr/>
                      <wps:spPr>
                        <a:xfrm>
                          <a:off x="0" y="0"/>
                          <a:ext cx="4638675" cy="29140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64.1pt;margin-top:180.4pt;width:365.25pt;height:2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" filled="f" strokecolor="red" strokeweight="2pt"/>
            </w:pict>
          </mc:Fallback>
        </mc:AlternateContent>
      </w:r>
      <w:r w:rsidRPr="00523F40">
        <w:rPr>
          <w:noProof/>
          <w:sz w:val="24"/>
          <w:szCs w:val="24"/>
          <w:lang w:bidi="mr-IN"/>
        </w:rPr>
        <w:drawing>
          <wp:inline distT="0" distB="0" distL="0" distR="0" wp14:anchorId="2D5E8A75" wp14:editId="1EF27AFB">
            <wp:extent cx="4876800" cy="3455197"/>
            <wp:effectExtent l="171450" t="171450" r="381000" b="354965"/>
            <wp:docPr id="16" name="Picture 16" descr="D:\Ketki\Synced\BSDM\Center Registration\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etki\Synced\BSDM\Center Registration\downloa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7925" cy="3455994"/>
                    </a:xfrm>
                    <a:prstGeom prst="rect">
                      <a:avLst/>
                    </a:prstGeom>
                    <a:ln>
                      <a:noFill/>
                    </a:ln>
                    <a:effectLst>
                      <a:outerShdw blurRad="292100" dist="139700" dir="2700000" algn="tl" rotWithShape="0">
                        <a:srgbClr val="333333">
                          <a:alpha val="65000"/>
                        </a:srgbClr>
                      </a:outerShdw>
                    </a:effectLst>
                  </pic:spPr>
                </pic:pic>
              </a:graphicData>
            </a:graphic>
          </wp:inline>
        </w:drawing>
      </w:r>
    </w:p>
    <w:p w:rsidR="0095739E" w:rsidRPr="00523F40" w:rsidRDefault="0095739E" w:rsidP="00523F40">
      <w:pPr>
        <w:pStyle w:val="ListParagraph"/>
        <w:jc w:val="both"/>
        <w:rPr>
          <w:sz w:val="24"/>
          <w:szCs w:val="24"/>
        </w:rPr>
      </w:pPr>
    </w:p>
    <w:p w:rsidR="00D476AB" w:rsidRPr="00523F40" w:rsidRDefault="00D476AB" w:rsidP="00523F40">
      <w:pPr>
        <w:pStyle w:val="ListParagraph"/>
        <w:numPr>
          <w:ilvl w:val="0"/>
          <w:numId w:val="2"/>
        </w:numPr>
        <w:jc w:val="both"/>
        <w:rPr>
          <w:sz w:val="24"/>
          <w:szCs w:val="24"/>
        </w:rPr>
      </w:pPr>
      <w:r w:rsidRPr="00523F40">
        <w:rPr>
          <w:sz w:val="24"/>
          <w:szCs w:val="24"/>
        </w:rPr>
        <w:t xml:space="preserve">After validating your email account you will receive another mail from </w:t>
      </w:r>
      <w:r w:rsidR="000C7CD4" w:rsidRPr="00523F40">
        <w:rPr>
          <w:sz w:val="24"/>
          <w:szCs w:val="24"/>
        </w:rPr>
        <w:t>BSDM</w:t>
      </w:r>
      <w:r w:rsidRPr="00523F40">
        <w:rPr>
          <w:sz w:val="24"/>
          <w:szCs w:val="24"/>
        </w:rPr>
        <w:t xml:space="preserve"> with your login ID and password. </w:t>
      </w:r>
    </w:p>
    <w:p w:rsidR="00D476AB" w:rsidRPr="00523F40" w:rsidRDefault="00D476AB" w:rsidP="00523F40">
      <w:pPr>
        <w:pStyle w:val="ListParagraph"/>
        <w:numPr>
          <w:ilvl w:val="0"/>
          <w:numId w:val="2"/>
        </w:numPr>
        <w:jc w:val="both"/>
        <w:rPr>
          <w:sz w:val="24"/>
          <w:szCs w:val="24"/>
        </w:rPr>
      </w:pPr>
      <w:r w:rsidRPr="00523F40">
        <w:rPr>
          <w:sz w:val="24"/>
          <w:szCs w:val="24"/>
        </w:rPr>
        <w:t>Login your Email Account and check your email and go to the link mentioned in the mail.</w:t>
      </w:r>
      <w:r w:rsidR="00082203" w:rsidRPr="00523F40">
        <w:rPr>
          <w:noProof/>
          <w:sz w:val="24"/>
          <w:szCs w:val="24"/>
          <w:lang w:bidi="mr-IN"/>
        </w:rPr>
        <w:t xml:space="preserve"> </w:t>
      </w:r>
    </w:p>
    <w:p w:rsidR="00D476AB" w:rsidRPr="00523F40" w:rsidRDefault="00D476AB" w:rsidP="00523F40">
      <w:pPr>
        <w:pStyle w:val="ListParagraph"/>
        <w:jc w:val="both"/>
        <w:rPr>
          <w:sz w:val="24"/>
          <w:szCs w:val="24"/>
        </w:rPr>
      </w:pPr>
    </w:p>
    <w:p w:rsidR="00D476AB" w:rsidRPr="00523F40" w:rsidRDefault="00822B35" w:rsidP="00523F40">
      <w:pPr>
        <w:pStyle w:val="ListParagraph"/>
        <w:numPr>
          <w:ilvl w:val="0"/>
          <w:numId w:val="2"/>
        </w:numPr>
        <w:jc w:val="both"/>
        <w:rPr>
          <w:sz w:val="24"/>
          <w:szCs w:val="24"/>
        </w:rPr>
      </w:pPr>
      <w:r w:rsidRPr="00523F40">
        <w:rPr>
          <w:noProof/>
          <w:sz w:val="24"/>
          <w:szCs w:val="24"/>
          <w:lang w:bidi="mr-IN"/>
        </w:rPr>
        <w:drawing>
          <wp:anchor distT="0" distB="0" distL="114300" distR="114300" simplePos="0" relativeHeight="251696128" behindDoc="1" locked="0" layoutInCell="1" allowOverlap="1" wp14:anchorId="5963BF36" wp14:editId="62AB6D2E">
            <wp:simplePos x="0" y="0"/>
            <wp:positionH relativeFrom="column">
              <wp:posOffset>3333750</wp:posOffset>
            </wp:positionH>
            <wp:positionV relativeFrom="paragraph">
              <wp:posOffset>97790</wp:posOffset>
            </wp:positionV>
            <wp:extent cx="2530475" cy="1550035"/>
            <wp:effectExtent l="171450" t="171450" r="384175" b="354965"/>
            <wp:wrapTight wrapText="bothSides">
              <wp:wrapPolygon edited="0">
                <wp:start x="1789" y="-2389"/>
                <wp:lineTo x="-1463" y="-1858"/>
                <wp:lineTo x="-1463" y="22565"/>
                <wp:lineTo x="-976" y="23892"/>
                <wp:lineTo x="813" y="25750"/>
                <wp:lineTo x="976" y="26281"/>
                <wp:lineTo x="22278" y="26281"/>
                <wp:lineTo x="22440" y="25750"/>
                <wp:lineTo x="24229" y="23892"/>
                <wp:lineTo x="24554" y="19379"/>
                <wp:lineTo x="24717" y="1062"/>
                <wp:lineTo x="22440" y="-1858"/>
                <wp:lineTo x="21464" y="-2389"/>
                <wp:lineTo x="1789" y="-238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530475" cy="15500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476AB" w:rsidRPr="00523F40">
        <w:rPr>
          <w:sz w:val="24"/>
          <w:szCs w:val="24"/>
        </w:rPr>
        <w:t>Enter Your Mobile Number and your mobile Secret Code.</w:t>
      </w:r>
    </w:p>
    <w:p w:rsidR="00D476AB" w:rsidRPr="00523F40" w:rsidRDefault="00D476AB" w:rsidP="00523F40">
      <w:pPr>
        <w:pStyle w:val="ListParagraph"/>
        <w:numPr>
          <w:ilvl w:val="0"/>
          <w:numId w:val="2"/>
        </w:numPr>
        <w:jc w:val="both"/>
        <w:rPr>
          <w:sz w:val="24"/>
          <w:szCs w:val="24"/>
        </w:rPr>
      </w:pPr>
      <w:r w:rsidRPr="00523F40">
        <w:rPr>
          <w:sz w:val="24"/>
          <w:szCs w:val="24"/>
        </w:rPr>
        <w:t>And click on “Click here to generate Application Organization (</w:t>
      </w:r>
      <w:r w:rsidR="00770CA6" w:rsidRPr="00523F40">
        <w:rPr>
          <w:sz w:val="24"/>
          <w:szCs w:val="24"/>
        </w:rPr>
        <w:t>AO) login</w:t>
      </w:r>
      <w:r w:rsidRPr="00523F40">
        <w:rPr>
          <w:sz w:val="24"/>
          <w:szCs w:val="24"/>
        </w:rPr>
        <w:t xml:space="preserve">/password”. Congratulations!!! Your BSDM login </w:t>
      </w:r>
      <w:r w:rsidR="00B46B22" w:rsidRPr="00523F40">
        <w:rPr>
          <w:sz w:val="24"/>
          <w:szCs w:val="24"/>
        </w:rPr>
        <w:t xml:space="preserve">is </w:t>
      </w:r>
      <w:r w:rsidRPr="00523F40">
        <w:rPr>
          <w:sz w:val="24"/>
          <w:szCs w:val="24"/>
        </w:rPr>
        <w:t>generated successfully.</w:t>
      </w:r>
    </w:p>
    <w:p w:rsidR="0095739E" w:rsidRPr="00523F40" w:rsidRDefault="0095739E" w:rsidP="00523F40">
      <w:pPr>
        <w:pStyle w:val="ListParagraph"/>
        <w:jc w:val="both"/>
        <w:rPr>
          <w:sz w:val="24"/>
          <w:szCs w:val="24"/>
        </w:rPr>
      </w:pPr>
    </w:p>
    <w:p w:rsidR="0095739E" w:rsidRPr="00523F40" w:rsidRDefault="0095739E" w:rsidP="00523F40">
      <w:pPr>
        <w:pStyle w:val="ListParagraph"/>
        <w:numPr>
          <w:ilvl w:val="0"/>
          <w:numId w:val="2"/>
        </w:numPr>
        <w:jc w:val="both"/>
        <w:rPr>
          <w:sz w:val="24"/>
          <w:szCs w:val="24"/>
        </w:rPr>
      </w:pPr>
      <w:r w:rsidRPr="00523F40">
        <w:rPr>
          <w:sz w:val="24"/>
          <w:szCs w:val="24"/>
        </w:rPr>
        <w:t xml:space="preserve">Click on </w:t>
      </w:r>
      <w:r w:rsidR="00082203" w:rsidRPr="00523F40">
        <w:rPr>
          <w:sz w:val="24"/>
          <w:szCs w:val="24"/>
        </w:rPr>
        <w:t>the URL</w:t>
      </w:r>
      <w:r w:rsidRPr="00523F40">
        <w:rPr>
          <w:sz w:val="24"/>
          <w:szCs w:val="24"/>
        </w:rPr>
        <w:t xml:space="preserve"> above and</w:t>
      </w:r>
      <w:r w:rsidR="005327F0" w:rsidRPr="00523F40">
        <w:rPr>
          <w:sz w:val="24"/>
          <w:szCs w:val="24"/>
        </w:rPr>
        <w:t xml:space="preserve"> Enter </w:t>
      </w:r>
      <w:r w:rsidR="005327F0" w:rsidRPr="00523F40">
        <w:rPr>
          <w:sz w:val="24"/>
          <w:szCs w:val="24"/>
        </w:rPr>
        <w:lastRenderedPageBreak/>
        <w:t xml:space="preserve">Username and Password in the areas. </w:t>
      </w:r>
    </w:p>
    <w:p w:rsidR="0095739E" w:rsidRPr="00523F40" w:rsidRDefault="0095739E" w:rsidP="00523F40">
      <w:pPr>
        <w:pStyle w:val="ListParagraph"/>
        <w:jc w:val="both"/>
        <w:rPr>
          <w:sz w:val="24"/>
          <w:szCs w:val="24"/>
        </w:rPr>
      </w:pPr>
    </w:p>
    <w:p w:rsidR="00D476AB" w:rsidRPr="00523F40" w:rsidRDefault="005327F0" w:rsidP="00523F40">
      <w:pPr>
        <w:pStyle w:val="ListParagraph"/>
        <w:numPr>
          <w:ilvl w:val="0"/>
          <w:numId w:val="2"/>
        </w:numPr>
        <w:jc w:val="both"/>
        <w:rPr>
          <w:sz w:val="24"/>
          <w:szCs w:val="24"/>
        </w:rPr>
      </w:pPr>
      <w:r w:rsidRPr="00523F40">
        <w:rPr>
          <w:sz w:val="24"/>
          <w:szCs w:val="24"/>
        </w:rPr>
        <w:t xml:space="preserve">A screen opens up to change your password. </w:t>
      </w:r>
    </w:p>
    <w:p w:rsidR="0095739E" w:rsidRPr="00523F40" w:rsidRDefault="008E003B" w:rsidP="00523F40">
      <w:pPr>
        <w:pStyle w:val="ListParagraph"/>
        <w:jc w:val="both"/>
        <w:rPr>
          <w:sz w:val="24"/>
          <w:szCs w:val="24"/>
        </w:rPr>
      </w:pPr>
      <w:r w:rsidRPr="00523F40">
        <w:rPr>
          <w:noProof/>
          <w:sz w:val="24"/>
          <w:szCs w:val="24"/>
          <w:lang w:bidi="mr-IN"/>
        </w:rPr>
        <w:drawing>
          <wp:inline distT="0" distB="0" distL="0" distR="0" wp14:anchorId="009367FA" wp14:editId="3208996B">
            <wp:extent cx="3923414" cy="3005104"/>
            <wp:effectExtent l="171450" t="171450" r="382270" b="3670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screencapture-localhost-8080-EF-login-authenticateUser-jsp-1468332754138.png"/>
                    <pic:cNvPicPr/>
                  </pic:nvPicPr>
                  <pic:blipFill rotWithShape="1">
                    <a:blip r:embed="rId27">
                      <a:extLst>
                        <a:ext uri="{28A0092B-C50C-407E-A947-70E740481C1C}">
                          <a14:useLocalDpi xmlns:a14="http://schemas.microsoft.com/office/drawing/2010/main" val="0"/>
                        </a:ext>
                      </a:extLst>
                    </a:blip>
                    <a:srcRect l="17365" r="16491"/>
                    <a:stretch/>
                  </pic:blipFill>
                  <pic:spPr bwMode="auto">
                    <a:xfrm>
                      <a:off x="0" y="0"/>
                      <a:ext cx="3931333" cy="30111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95739E" w:rsidRPr="00523F40" w:rsidRDefault="0095739E" w:rsidP="00523F40">
      <w:pPr>
        <w:pStyle w:val="ListParagraph"/>
        <w:numPr>
          <w:ilvl w:val="0"/>
          <w:numId w:val="2"/>
        </w:numPr>
        <w:jc w:val="both"/>
        <w:rPr>
          <w:sz w:val="24"/>
          <w:szCs w:val="24"/>
        </w:rPr>
      </w:pPr>
      <w:r w:rsidRPr="00523F40">
        <w:rPr>
          <w:sz w:val="24"/>
          <w:szCs w:val="24"/>
        </w:rPr>
        <w:t>Enter Old Password and New Password (twice) and Click on Submit.</w:t>
      </w:r>
    </w:p>
    <w:p w:rsidR="00FA252F" w:rsidRPr="00523F40" w:rsidRDefault="00FA252F" w:rsidP="00523F40">
      <w:pPr>
        <w:pStyle w:val="ListParagraph"/>
        <w:numPr>
          <w:ilvl w:val="0"/>
          <w:numId w:val="2"/>
        </w:numPr>
        <w:jc w:val="both"/>
        <w:rPr>
          <w:sz w:val="24"/>
          <w:szCs w:val="24"/>
        </w:rPr>
      </w:pPr>
      <w:r w:rsidRPr="00523F40">
        <w:rPr>
          <w:sz w:val="24"/>
          <w:szCs w:val="24"/>
        </w:rPr>
        <w:t>Following email with new changed password details will be received:</w:t>
      </w:r>
    </w:p>
    <w:p w:rsidR="00FA252F" w:rsidRPr="00523F40" w:rsidRDefault="00FA252F" w:rsidP="00523F40">
      <w:pPr>
        <w:pStyle w:val="ListParagraph"/>
        <w:jc w:val="both"/>
        <w:rPr>
          <w:sz w:val="24"/>
          <w:szCs w:val="24"/>
        </w:rPr>
      </w:pPr>
      <w:r w:rsidRPr="00523F40">
        <w:rPr>
          <w:noProof/>
          <w:sz w:val="24"/>
          <w:szCs w:val="24"/>
          <w:lang w:bidi="mr-IN"/>
        </w:rPr>
        <mc:AlternateContent>
          <mc:Choice Requires="wps">
            <w:drawing>
              <wp:anchor distT="0" distB="0" distL="114300" distR="114300" simplePos="0" relativeHeight="251663360" behindDoc="0" locked="0" layoutInCell="1" allowOverlap="1" wp14:anchorId="0EF26F2C" wp14:editId="059FAD0A">
                <wp:simplePos x="0" y="0"/>
                <wp:positionH relativeFrom="column">
                  <wp:posOffset>1745937</wp:posOffset>
                </wp:positionH>
                <wp:positionV relativeFrom="paragraph">
                  <wp:posOffset>895350</wp:posOffset>
                </wp:positionV>
                <wp:extent cx="968991" cy="163773"/>
                <wp:effectExtent l="0" t="0" r="3175" b="8255"/>
                <wp:wrapNone/>
                <wp:docPr id="22" name="Rectangle 22"/>
                <wp:cNvGraphicFramePr/>
                <a:graphic xmlns:a="http://schemas.openxmlformats.org/drawingml/2006/main">
                  <a:graphicData uri="http://schemas.microsoft.com/office/word/2010/wordprocessingShape">
                    <wps:wsp>
                      <wps:cNvSpPr/>
                      <wps:spPr>
                        <a:xfrm>
                          <a:off x="0" y="0"/>
                          <a:ext cx="968991" cy="163773"/>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26" style="position:absolute;margin-left:137.5pt;margin-top:70.5pt;width:76.3pt;height:12.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" fillcolor="#bfbfbf [2412]" stroked="f" strokeweight="2pt"/>
            </w:pict>
          </mc:Fallback>
        </mc:AlternateContent>
      </w:r>
      <w:r w:rsidRPr="00523F40">
        <w:rPr>
          <w:noProof/>
          <w:sz w:val="24"/>
          <w:szCs w:val="24"/>
          <w:lang w:bidi="mr-IN"/>
        </w:rPr>
        <w:drawing>
          <wp:inline distT="0" distB="0" distL="0" distR="0" wp14:anchorId="59BDFD62" wp14:editId="68AE8941">
            <wp:extent cx="2600325" cy="1314450"/>
            <wp:effectExtent l="171450" t="171450" r="390525" b="3619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600325" cy="1314450"/>
                    </a:xfrm>
                    <a:prstGeom prst="rect">
                      <a:avLst/>
                    </a:prstGeom>
                    <a:ln>
                      <a:noFill/>
                    </a:ln>
                    <a:effectLst>
                      <a:outerShdw blurRad="292100" dist="139700" dir="2700000" algn="tl" rotWithShape="0">
                        <a:srgbClr val="333333">
                          <a:alpha val="65000"/>
                        </a:srgbClr>
                      </a:outerShdw>
                    </a:effectLst>
                  </pic:spPr>
                </pic:pic>
              </a:graphicData>
            </a:graphic>
          </wp:inline>
        </w:drawing>
      </w:r>
    </w:p>
    <w:p w:rsidR="00FA252F" w:rsidRPr="00822B35" w:rsidRDefault="00FA252F" w:rsidP="00523F40">
      <w:pPr>
        <w:pStyle w:val="ListParagraph"/>
        <w:numPr>
          <w:ilvl w:val="0"/>
          <w:numId w:val="2"/>
        </w:numPr>
        <w:jc w:val="both"/>
        <w:rPr>
          <w:sz w:val="24"/>
          <w:szCs w:val="24"/>
        </w:rPr>
      </w:pPr>
      <w:r w:rsidRPr="00822B35">
        <w:rPr>
          <w:sz w:val="24"/>
          <w:szCs w:val="24"/>
        </w:rPr>
        <w:t>Now Login with updated password on the URL in the earlier mail (Login Generation Mail)</w:t>
      </w:r>
      <w:r w:rsidR="00822B35">
        <w:rPr>
          <w:sz w:val="24"/>
          <w:szCs w:val="24"/>
        </w:rPr>
        <w:t xml:space="preserve">. </w:t>
      </w:r>
      <w:r w:rsidRPr="00822B35">
        <w:rPr>
          <w:sz w:val="24"/>
          <w:szCs w:val="24"/>
        </w:rPr>
        <w:t>Following screen will appear:</w:t>
      </w:r>
    </w:p>
    <w:p w:rsidR="005327F0" w:rsidRPr="00523F40" w:rsidRDefault="00901F48" w:rsidP="00523F40">
      <w:pPr>
        <w:jc w:val="both"/>
        <w:rPr>
          <w:sz w:val="24"/>
          <w:szCs w:val="24"/>
        </w:rPr>
      </w:pPr>
      <w:r w:rsidRPr="00523F40">
        <w:rPr>
          <w:noProof/>
          <w:sz w:val="24"/>
          <w:szCs w:val="24"/>
          <w:lang w:bidi="mr-IN"/>
        </w:rPr>
        <w:lastRenderedPageBreak/>
        <mc:AlternateContent>
          <mc:Choice Requires="wps">
            <w:drawing>
              <wp:anchor distT="0" distB="0" distL="114300" distR="114300" simplePos="0" relativeHeight="251681792" behindDoc="0" locked="0" layoutInCell="1" allowOverlap="1" wp14:anchorId="0AD47362" wp14:editId="135B383E">
                <wp:simplePos x="0" y="0"/>
                <wp:positionH relativeFrom="column">
                  <wp:posOffset>4263656</wp:posOffset>
                </wp:positionH>
                <wp:positionV relativeFrom="paragraph">
                  <wp:posOffset>3572540</wp:posOffset>
                </wp:positionV>
                <wp:extent cx="1594485" cy="637540"/>
                <wp:effectExtent l="19050" t="571500" r="43815" b="29210"/>
                <wp:wrapNone/>
                <wp:docPr id="394" name="Oval Callout 394"/>
                <wp:cNvGraphicFramePr/>
                <a:graphic xmlns:a="http://schemas.openxmlformats.org/drawingml/2006/main">
                  <a:graphicData uri="http://schemas.microsoft.com/office/word/2010/wordprocessingShape">
                    <wps:wsp>
                      <wps:cNvSpPr/>
                      <wps:spPr>
                        <a:xfrm>
                          <a:off x="0" y="0"/>
                          <a:ext cx="1594485" cy="637540"/>
                        </a:xfrm>
                        <a:prstGeom prst="wedgeEllipseCallout">
                          <a:avLst>
                            <a:gd name="adj1" fmla="val 24667"/>
                            <a:gd name="adj2" fmla="val -14085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3046" w:rsidRPr="00901F48" w:rsidRDefault="005E3046" w:rsidP="00901F48">
                            <w:pPr>
                              <w:jc w:val="center"/>
                              <w:rPr>
                                <w:sz w:val="18"/>
                                <w:szCs w:val="18"/>
                              </w:rPr>
                            </w:pPr>
                            <w:r>
                              <w:rPr>
                                <w:sz w:val="18"/>
                                <w:szCs w:val="18"/>
                              </w:rPr>
                              <w:t>Click Here</w:t>
                            </w:r>
                          </w:p>
                          <w:p w:rsidR="005E3046" w:rsidRPr="00901F48" w:rsidRDefault="005E3046" w:rsidP="00901F48">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394" o:spid="_x0000_s1039" type="#_x0000_t63" style="position:absolute;left:0;text-align:left;margin-left:335.7pt;margin-top:281.3pt;width:125.55pt;height:50.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" adj="16128,-19624" fillcolor="#4f81bd [3204]" strokecolor="#243f60 [1604]" strokeweight="2pt">
                <v:textbox>
                  <w:txbxContent>
                    <w:p w:rsidR="005E3046" w:rsidRPr="00901F48" w:rsidRDefault="005E3046" w:rsidP="00901F48">
                      <w:pPr>
                        <w:jc w:val="center"/>
                        <w:rPr>
                          <w:sz w:val="18"/>
                          <w:szCs w:val="18"/>
                        </w:rPr>
                      </w:pPr>
                      <w:r>
                        <w:rPr>
                          <w:sz w:val="18"/>
                          <w:szCs w:val="18"/>
                        </w:rPr>
                        <w:t>Click Here</w:t>
                      </w:r>
                    </w:p>
                    <w:p w:rsidR="005E3046" w:rsidRPr="00901F48" w:rsidRDefault="005E3046" w:rsidP="00901F48">
                      <w:pPr>
                        <w:rPr>
                          <w:sz w:val="18"/>
                          <w:szCs w:val="18"/>
                        </w:rPr>
                      </w:pPr>
                    </w:p>
                  </w:txbxContent>
                </v:textbox>
              </v:shape>
            </w:pict>
          </mc:Fallback>
        </mc:AlternateContent>
      </w:r>
      <w:r w:rsidR="00FA252F" w:rsidRPr="00523F40">
        <w:rPr>
          <w:sz w:val="24"/>
          <w:szCs w:val="24"/>
        </w:rPr>
        <w:tab/>
      </w:r>
      <w:r w:rsidR="00FA252F" w:rsidRPr="00523F40">
        <w:rPr>
          <w:noProof/>
          <w:sz w:val="24"/>
          <w:szCs w:val="24"/>
          <w:lang w:bidi="mr-IN"/>
        </w:rPr>
        <w:drawing>
          <wp:inline distT="0" distB="0" distL="0" distR="0" wp14:anchorId="2D895A7F" wp14:editId="096187EA">
            <wp:extent cx="5943600" cy="2987675"/>
            <wp:effectExtent l="171450" t="171450" r="381000" b="3651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987675"/>
                    </a:xfrm>
                    <a:prstGeom prst="rect">
                      <a:avLst/>
                    </a:prstGeom>
                    <a:ln>
                      <a:noFill/>
                    </a:ln>
                    <a:effectLst>
                      <a:outerShdw blurRad="292100" dist="139700" dir="2700000" algn="tl" rotWithShape="0">
                        <a:srgbClr val="333333">
                          <a:alpha val="65000"/>
                        </a:srgbClr>
                      </a:outerShdw>
                    </a:effectLst>
                  </pic:spPr>
                </pic:pic>
              </a:graphicData>
            </a:graphic>
          </wp:inline>
        </w:drawing>
      </w:r>
      <w:r w:rsidR="00FA252F" w:rsidRPr="00523F40">
        <w:rPr>
          <w:sz w:val="24"/>
          <w:szCs w:val="24"/>
        </w:rPr>
        <w:t xml:space="preserve"> </w:t>
      </w:r>
    </w:p>
    <w:p w:rsidR="00913C57" w:rsidRPr="00523F40" w:rsidRDefault="004C7A0F" w:rsidP="00523F40">
      <w:pPr>
        <w:pStyle w:val="NoSpacing"/>
        <w:jc w:val="both"/>
        <w:rPr>
          <w:sz w:val="24"/>
          <w:szCs w:val="24"/>
        </w:rPr>
      </w:pPr>
      <w:r w:rsidRPr="00523F40">
        <w:rPr>
          <w:noProof/>
          <w:sz w:val="24"/>
          <w:szCs w:val="24"/>
          <w:lang w:bidi="mr-IN"/>
        </w:rPr>
        <mc:AlternateContent>
          <mc:Choice Requires="wps">
            <w:drawing>
              <wp:anchor distT="0" distB="0" distL="114300" distR="114300" simplePos="0" relativeHeight="251677696" behindDoc="0" locked="0" layoutInCell="1" allowOverlap="1" wp14:anchorId="36189514" wp14:editId="681C02DE">
                <wp:simplePos x="0" y="0"/>
                <wp:positionH relativeFrom="column">
                  <wp:posOffset>763675</wp:posOffset>
                </wp:positionH>
                <wp:positionV relativeFrom="paragraph">
                  <wp:posOffset>2351705</wp:posOffset>
                </wp:positionV>
                <wp:extent cx="1594485" cy="748030"/>
                <wp:effectExtent l="457200" t="57150" r="24765" b="13970"/>
                <wp:wrapNone/>
                <wp:docPr id="392" name="Oval Callout 392"/>
                <wp:cNvGraphicFramePr/>
                <a:graphic xmlns:a="http://schemas.openxmlformats.org/drawingml/2006/main">
                  <a:graphicData uri="http://schemas.microsoft.com/office/word/2010/wordprocessingShape">
                    <wps:wsp>
                      <wps:cNvSpPr/>
                      <wps:spPr>
                        <a:xfrm>
                          <a:off x="0" y="0"/>
                          <a:ext cx="1594485" cy="748030"/>
                        </a:xfrm>
                        <a:prstGeom prst="wedgeEllipseCallout">
                          <a:avLst>
                            <a:gd name="adj1" fmla="val -77468"/>
                            <a:gd name="adj2" fmla="val -5519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3046" w:rsidRPr="00901F48" w:rsidRDefault="005E3046" w:rsidP="00901F48">
                            <w:pPr>
                              <w:jc w:val="center"/>
                              <w:rPr>
                                <w:sz w:val="18"/>
                                <w:szCs w:val="18"/>
                              </w:rPr>
                            </w:pPr>
                            <w:r w:rsidRPr="00901F48">
                              <w:rPr>
                                <w:sz w:val="18"/>
                                <w:szCs w:val="18"/>
                              </w:rPr>
                              <w:t>Agree to the Terms and Conditions</w:t>
                            </w:r>
                          </w:p>
                          <w:p w:rsidR="005E3046" w:rsidRPr="00901F48" w:rsidRDefault="005E3046">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392" o:spid="_x0000_s1040" type="#_x0000_t63" style="position:absolute;left:0;text-align:left;margin-left:60.15pt;margin-top:185.15pt;width:125.55pt;height:58.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" adj="-5933,-1121" fillcolor="#4f81bd [3204]" strokecolor="#243f60 [1604]" strokeweight="2pt">
                <v:textbox>
                  <w:txbxContent>
                    <w:p w:rsidR="005E3046" w:rsidRPr="00901F48" w:rsidRDefault="005E3046" w:rsidP="00901F48">
                      <w:pPr>
                        <w:jc w:val="center"/>
                        <w:rPr>
                          <w:sz w:val="18"/>
                          <w:szCs w:val="18"/>
                        </w:rPr>
                      </w:pPr>
                      <w:r w:rsidRPr="00901F48">
                        <w:rPr>
                          <w:sz w:val="18"/>
                          <w:szCs w:val="18"/>
                        </w:rPr>
                        <w:t>Agree to the Terms and Conditions</w:t>
                      </w:r>
                    </w:p>
                    <w:p w:rsidR="005E3046" w:rsidRPr="00901F48" w:rsidRDefault="005E3046">
                      <w:pPr>
                        <w:rPr>
                          <w:sz w:val="18"/>
                          <w:szCs w:val="18"/>
                        </w:rPr>
                      </w:pPr>
                    </w:p>
                  </w:txbxContent>
                </v:textbox>
              </v:shape>
            </w:pict>
          </mc:Fallback>
        </mc:AlternateContent>
      </w:r>
      <w:r w:rsidR="00901F48" w:rsidRPr="00523F40">
        <w:rPr>
          <w:noProof/>
          <w:sz w:val="24"/>
          <w:szCs w:val="24"/>
          <w:lang w:bidi="mr-IN"/>
        </w:rPr>
        <mc:AlternateContent>
          <mc:Choice Requires="wps">
            <w:drawing>
              <wp:anchor distT="0" distB="0" distL="114300" distR="114300" simplePos="0" relativeHeight="251679744" behindDoc="0" locked="0" layoutInCell="1" allowOverlap="1" wp14:anchorId="62C61E34" wp14:editId="65818D5A">
                <wp:simplePos x="0" y="0"/>
                <wp:positionH relativeFrom="column">
                  <wp:posOffset>3673929</wp:posOffset>
                </wp:positionH>
                <wp:positionV relativeFrom="paragraph">
                  <wp:posOffset>2466340</wp:posOffset>
                </wp:positionV>
                <wp:extent cx="1594485" cy="637953"/>
                <wp:effectExtent l="476250" t="0" r="24765" b="10160"/>
                <wp:wrapNone/>
                <wp:docPr id="393" name="Oval Callout 393"/>
                <wp:cNvGraphicFramePr/>
                <a:graphic xmlns:a="http://schemas.openxmlformats.org/drawingml/2006/main">
                  <a:graphicData uri="http://schemas.microsoft.com/office/word/2010/wordprocessingShape">
                    <wps:wsp>
                      <wps:cNvSpPr/>
                      <wps:spPr>
                        <a:xfrm>
                          <a:off x="0" y="0"/>
                          <a:ext cx="1594485" cy="637953"/>
                        </a:xfrm>
                        <a:prstGeom prst="wedgeEllipseCallout">
                          <a:avLst>
                            <a:gd name="adj1" fmla="val -79359"/>
                            <a:gd name="adj2" fmla="val -4578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3046" w:rsidRPr="00901F48" w:rsidRDefault="005E3046" w:rsidP="00901F48">
                            <w:pPr>
                              <w:jc w:val="center"/>
                              <w:rPr>
                                <w:sz w:val="18"/>
                                <w:szCs w:val="18"/>
                              </w:rPr>
                            </w:pPr>
                            <w:r>
                              <w:rPr>
                                <w:sz w:val="18"/>
                                <w:szCs w:val="18"/>
                              </w:rPr>
                              <w:t>Click Here</w:t>
                            </w:r>
                          </w:p>
                          <w:p w:rsidR="005E3046" w:rsidRPr="00901F48" w:rsidRDefault="005E3046" w:rsidP="00901F48">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393" o:spid="_x0000_s1041" type="#_x0000_t63" style="position:absolute;left:0;text-align:left;margin-left:289.3pt;margin-top:194.2pt;width:125.55pt;height:5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" adj="-6342,910" fillcolor="#4f81bd [3204]" strokecolor="#243f60 [1604]" strokeweight="2pt">
                <v:textbox>
                  <w:txbxContent>
                    <w:p w:rsidR="005E3046" w:rsidRPr="00901F48" w:rsidRDefault="005E3046" w:rsidP="00901F48">
                      <w:pPr>
                        <w:jc w:val="center"/>
                        <w:rPr>
                          <w:sz w:val="18"/>
                          <w:szCs w:val="18"/>
                        </w:rPr>
                      </w:pPr>
                      <w:r>
                        <w:rPr>
                          <w:sz w:val="18"/>
                          <w:szCs w:val="18"/>
                        </w:rPr>
                        <w:t>Click Here</w:t>
                      </w:r>
                    </w:p>
                    <w:p w:rsidR="005E3046" w:rsidRPr="00901F48" w:rsidRDefault="005E3046" w:rsidP="00901F48">
                      <w:pPr>
                        <w:rPr>
                          <w:sz w:val="18"/>
                          <w:szCs w:val="18"/>
                        </w:rPr>
                      </w:pPr>
                    </w:p>
                  </w:txbxContent>
                </v:textbox>
              </v:shape>
            </w:pict>
          </mc:Fallback>
        </mc:AlternateContent>
      </w:r>
      <w:r w:rsidR="00913C57" w:rsidRPr="00523F40">
        <w:rPr>
          <w:noProof/>
          <w:sz w:val="24"/>
          <w:szCs w:val="24"/>
          <w:lang w:bidi="mr-IN"/>
        </w:rPr>
        <w:drawing>
          <wp:inline distT="0" distB="0" distL="0" distR="0" wp14:anchorId="3AF97783" wp14:editId="0F6AC2CC">
            <wp:extent cx="5546182" cy="2511188"/>
            <wp:effectExtent l="171450" t="171450" r="378460" b="3657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brightnessContrast contrast="40000"/>
                              </a14:imgEffect>
                            </a14:imgLayer>
                          </a14:imgProps>
                        </a:ext>
                      </a:extLst>
                    </a:blip>
                    <a:stretch>
                      <a:fillRect/>
                    </a:stretch>
                  </pic:blipFill>
                  <pic:spPr>
                    <a:xfrm>
                      <a:off x="0" y="0"/>
                      <a:ext cx="5562514" cy="2518583"/>
                    </a:xfrm>
                    <a:prstGeom prst="rect">
                      <a:avLst/>
                    </a:prstGeom>
                    <a:ln>
                      <a:noFill/>
                    </a:ln>
                    <a:effectLst>
                      <a:outerShdw blurRad="292100" dist="139700" dir="2700000" algn="tl" rotWithShape="0">
                        <a:srgbClr val="333333">
                          <a:alpha val="65000"/>
                        </a:srgbClr>
                      </a:outerShdw>
                    </a:effectLst>
                  </pic:spPr>
                </pic:pic>
              </a:graphicData>
            </a:graphic>
          </wp:inline>
        </w:drawing>
      </w:r>
    </w:p>
    <w:p w:rsidR="00FA252F" w:rsidRPr="00523F40" w:rsidRDefault="00FA252F" w:rsidP="00523F40">
      <w:pPr>
        <w:pStyle w:val="ListParagraph"/>
        <w:numPr>
          <w:ilvl w:val="0"/>
          <w:numId w:val="2"/>
        </w:numPr>
        <w:jc w:val="both"/>
        <w:rPr>
          <w:sz w:val="24"/>
          <w:szCs w:val="24"/>
        </w:rPr>
      </w:pPr>
      <w:r w:rsidRPr="00523F40">
        <w:rPr>
          <w:sz w:val="24"/>
          <w:szCs w:val="24"/>
        </w:rPr>
        <w:t>Click on “Select EOI” and check on “I Agree” to the Terms and Conditions and click o</w:t>
      </w:r>
      <w:r w:rsidR="00901F48" w:rsidRPr="00523F40">
        <w:rPr>
          <w:sz w:val="24"/>
          <w:szCs w:val="24"/>
        </w:rPr>
        <w:t>n</w:t>
      </w:r>
      <w:r w:rsidRPr="00523F40">
        <w:rPr>
          <w:sz w:val="24"/>
          <w:szCs w:val="24"/>
        </w:rPr>
        <w:t xml:space="preserve"> “Submit EOI”</w:t>
      </w:r>
      <w:r w:rsidR="00901F48" w:rsidRPr="00523F40">
        <w:rPr>
          <w:sz w:val="24"/>
          <w:szCs w:val="24"/>
        </w:rPr>
        <w:t>. On the pop-up message</w:t>
      </w:r>
      <w:r w:rsidR="00913C57" w:rsidRPr="00523F40">
        <w:rPr>
          <w:sz w:val="24"/>
          <w:szCs w:val="24"/>
        </w:rPr>
        <w:t xml:space="preserve"> “EOI Successfully Applied”, Click “OK”.</w:t>
      </w:r>
    </w:p>
    <w:p w:rsidR="00913C57" w:rsidRPr="00523F40" w:rsidRDefault="00913C57" w:rsidP="00523F40">
      <w:pPr>
        <w:pStyle w:val="ListParagraph"/>
        <w:numPr>
          <w:ilvl w:val="0"/>
          <w:numId w:val="2"/>
        </w:numPr>
        <w:jc w:val="both"/>
        <w:rPr>
          <w:sz w:val="24"/>
          <w:szCs w:val="24"/>
        </w:rPr>
      </w:pPr>
      <w:r w:rsidRPr="00523F40">
        <w:rPr>
          <w:sz w:val="24"/>
          <w:szCs w:val="24"/>
        </w:rPr>
        <w:t xml:space="preserve">Click on Applicant Organization </w:t>
      </w:r>
      <w:r w:rsidRPr="00523F40">
        <w:rPr>
          <w:sz w:val="24"/>
          <w:szCs w:val="24"/>
        </w:rPr>
        <w:sym w:font="Wingdings" w:char="F0E0"/>
      </w:r>
      <w:r w:rsidRPr="00523F40">
        <w:rPr>
          <w:sz w:val="24"/>
          <w:szCs w:val="24"/>
        </w:rPr>
        <w:t xml:space="preserve"> View EOI Status</w:t>
      </w:r>
    </w:p>
    <w:p w:rsidR="00913C57" w:rsidRPr="00523F40" w:rsidRDefault="00913C57" w:rsidP="00523F40">
      <w:pPr>
        <w:pStyle w:val="ListParagraph"/>
        <w:numPr>
          <w:ilvl w:val="0"/>
          <w:numId w:val="2"/>
        </w:numPr>
        <w:jc w:val="both"/>
        <w:rPr>
          <w:sz w:val="24"/>
          <w:szCs w:val="24"/>
        </w:rPr>
      </w:pPr>
      <w:r w:rsidRPr="00523F40">
        <w:rPr>
          <w:sz w:val="24"/>
          <w:szCs w:val="24"/>
        </w:rPr>
        <w:lastRenderedPageBreak/>
        <w:t>You shall see the status of the EOI as “Review Terms and Conditions”.</w:t>
      </w:r>
    </w:p>
    <w:p w:rsidR="00913C57" w:rsidRPr="00523F40" w:rsidRDefault="00913C57" w:rsidP="00523F40">
      <w:pPr>
        <w:pStyle w:val="ListParagraph"/>
        <w:jc w:val="both"/>
        <w:rPr>
          <w:sz w:val="24"/>
          <w:szCs w:val="24"/>
        </w:rPr>
      </w:pPr>
      <w:r w:rsidRPr="00523F40">
        <w:rPr>
          <w:noProof/>
          <w:sz w:val="24"/>
          <w:szCs w:val="24"/>
          <w:lang w:bidi="mr-IN"/>
        </w:rPr>
        <w:drawing>
          <wp:inline distT="0" distB="0" distL="0" distR="0" wp14:anchorId="0DBFB64C" wp14:editId="0EC13F34">
            <wp:extent cx="5943600" cy="28054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2805430"/>
                    </a:xfrm>
                    <a:prstGeom prst="rect">
                      <a:avLst/>
                    </a:prstGeom>
                  </pic:spPr>
                </pic:pic>
              </a:graphicData>
            </a:graphic>
          </wp:inline>
        </w:drawing>
      </w:r>
    </w:p>
    <w:p w:rsidR="00913C57" w:rsidRPr="00523F40" w:rsidRDefault="00913C57" w:rsidP="00523F40">
      <w:pPr>
        <w:pStyle w:val="ListParagraph"/>
        <w:jc w:val="both"/>
        <w:rPr>
          <w:sz w:val="24"/>
          <w:szCs w:val="24"/>
        </w:rPr>
      </w:pPr>
    </w:p>
    <w:p w:rsidR="007C2D46" w:rsidRPr="00523F40" w:rsidRDefault="007C2D46" w:rsidP="00523F40">
      <w:pPr>
        <w:pStyle w:val="ListParagraph"/>
        <w:jc w:val="both"/>
        <w:rPr>
          <w:sz w:val="24"/>
          <w:szCs w:val="24"/>
        </w:rPr>
      </w:pPr>
    </w:p>
    <w:p w:rsidR="00822B35" w:rsidRDefault="00913C57" w:rsidP="00523F40">
      <w:pPr>
        <w:pStyle w:val="ListParagraph"/>
        <w:numPr>
          <w:ilvl w:val="0"/>
          <w:numId w:val="2"/>
        </w:numPr>
        <w:jc w:val="both"/>
        <w:rPr>
          <w:sz w:val="24"/>
          <w:szCs w:val="24"/>
        </w:rPr>
      </w:pPr>
      <w:r w:rsidRPr="00523F40">
        <w:rPr>
          <w:sz w:val="24"/>
          <w:szCs w:val="24"/>
        </w:rPr>
        <w:t>Click on “Agree”</w:t>
      </w:r>
      <w:r w:rsidR="007C2D46" w:rsidRPr="00523F40">
        <w:rPr>
          <w:sz w:val="24"/>
          <w:szCs w:val="24"/>
        </w:rPr>
        <w:t xml:space="preserve">. </w:t>
      </w:r>
    </w:p>
    <w:p w:rsidR="00FB3948" w:rsidRDefault="00FB3948">
      <w:pPr>
        <w:rPr>
          <w:rFonts w:asciiTheme="majorHAnsi" w:eastAsiaTheme="majorEastAsia" w:hAnsiTheme="majorHAnsi" w:cstheme="majorBidi"/>
          <w:b/>
          <w:bCs/>
          <w:color w:val="4F81BD" w:themeColor="accent1"/>
        </w:rPr>
      </w:pPr>
      <w:r>
        <w:br w:type="page"/>
      </w:r>
    </w:p>
    <w:p w:rsidR="00822B35" w:rsidRPr="00405102" w:rsidRDefault="00822B35" w:rsidP="00822B35">
      <w:pPr>
        <w:pStyle w:val="Heading3"/>
        <w:rPr>
          <w:b/>
          <w:bCs/>
        </w:rPr>
      </w:pPr>
      <w:bookmarkStart w:id="8" w:name="_Toc456343241"/>
      <w:r w:rsidRPr="00405102">
        <w:rPr>
          <w:b/>
          <w:bCs/>
        </w:rPr>
        <w:lastRenderedPageBreak/>
        <w:t>Step 2: Declaration of Address</w:t>
      </w:r>
      <w:bookmarkEnd w:id="8"/>
    </w:p>
    <w:p w:rsidR="00913C57" w:rsidRPr="00523F40" w:rsidRDefault="007C2D46" w:rsidP="00523F40">
      <w:pPr>
        <w:pStyle w:val="ListParagraph"/>
        <w:numPr>
          <w:ilvl w:val="0"/>
          <w:numId w:val="2"/>
        </w:numPr>
        <w:jc w:val="both"/>
        <w:rPr>
          <w:sz w:val="24"/>
          <w:szCs w:val="24"/>
        </w:rPr>
      </w:pPr>
      <w:r w:rsidRPr="00523F40">
        <w:rPr>
          <w:sz w:val="24"/>
          <w:szCs w:val="24"/>
        </w:rPr>
        <w:t>Now View EOI status will show the following: “Declare Address”</w:t>
      </w:r>
    </w:p>
    <w:p w:rsidR="007C2D46" w:rsidRPr="00523F40" w:rsidRDefault="00901F48" w:rsidP="00523F40">
      <w:pPr>
        <w:jc w:val="both"/>
        <w:rPr>
          <w:sz w:val="24"/>
          <w:szCs w:val="24"/>
        </w:rPr>
      </w:pPr>
      <w:r w:rsidRPr="00523F40">
        <w:rPr>
          <w:noProof/>
          <w:sz w:val="24"/>
          <w:szCs w:val="24"/>
          <w:lang w:bidi="mr-IN"/>
        </w:rPr>
        <mc:AlternateContent>
          <mc:Choice Requires="wps">
            <w:drawing>
              <wp:anchor distT="0" distB="0" distL="114300" distR="114300" simplePos="0" relativeHeight="251684864" behindDoc="0" locked="0" layoutInCell="1" allowOverlap="1" wp14:anchorId="26A26D35" wp14:editId="40445063">
                <wp:simplePos x="0" y="0"/>
                <wp:positionH relativeFrom="column">
                  <wp:posOffset>4805916</wp:posOffset>
                </wp:positionH>
                <wp:positionV relativeFrom="paragraph">
                  <wp:posOffset>182334</wp:posOffset>
                </wp:positionV>
                <wp:extent cx="1594485" cy="637540"/>
                <wp:effectExtent l="19050" t="19050" r="43815" b="238760"/>
                <wp:wrapNone/>
                <wp:docPr id="396" name="Oval Callout 396"/>
                <wp:cNvGraphicFramePr/>
                <a:graphic xmlns:a="http://schemas.openxmlformats.org/drawingml/2006/main">
                  <a:graphicData uri="http://schemas.microsoft.com/office/word/2010/wordprocessingShape">
                    <wps:wsp>
                      <wps:cNvSpPr/>
                      <wps:spPr>
                        <a:xfrm>
                          <a:off x="0" y="0"/>
                          <a:ext cx="1594485" cy="637540"/>
                        </a:xfrm>
                        <a:prstGeom prst="wedgeEllipseCallout">
                          <a:avLst>
                            <a:gd name="adj1" fmla="val -26679"/>
                            <a:gd name="adj2" fmla="val 8429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3046" w:rsidRPr="00901F48" w:rsidRDefault="005E3046" w:rsidP="00901F48">
                            <w:pPr>
                              <w:jc w:val="center"/>
                              <w:rPr>
                                <w:sz w:val="18"/>
                                <w:szCs w:val="18"/>
                              </w:rPr>
                            </w:pPr>
                            <w:r>
                              <w:rPr>
                                <w:sz w:val="18"/>
                                <w:szCs w:val="18"/>
                              </w:rPr>
                              <w:t>Click Here</w:t>
                            </w:r>
                          </w:p>
                          <w:p w:rsidR="005E3046" w:rsidRPr="00901F48" w:rsidRDefault="005E3046" w:rsidP="00901F48">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396" o:spid="_x0000_s1042" type="#_x0000_t63" style="position:absolute;left:0;text-align:left;margin-left:378.4pt;margin-top:14.35pt;width:125.55pt;height:50.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" adj="5037,29008" fillcolor="#4f81bd [3204]" strokecolor="#243f60 [1604]" strokeweight="2pt">
                <v:textbox>
                  <w:txbxContent>
                    <w:p w:rsidR="005E3046" w:rsidRPr="00901F48" w:rsidRDefault="005E3046" w:rsidP="00901F48">
                      <w:pPr>
                        <w:jc w:val="center"/>
                        <w:rPr>
                          <w:sz w:val="18"/>
                          <w:szCs w:val="18"/>
                        </w:rPr>
                      </w:pPr>
                      <w:r>
                        <w:rPr>
                          <w:sz w:val="18"/>
                          <w:szCs w:val="18"/>
                        </w:rPr>
                        <w:t>Click Here</w:t>
                      </w:r>
                    </w:p>
                    <w:p w:rsidR="005E3046" w:rsidRPr="00901F48" w:rsidRDefault="005E3046" w:rsidP="00901F48">
                      <w:pPr>
                        <w:rPr>
                          <w:sz w:val="18"/>
                          <w:szCs w:val="18"/>
                        </w:rPr>
                      </w:pPr>
                    </w:p>
                  </w:txbxContent>
                </v:textbox>
              </v:shape>
            </w:pict>
          </mc:Fallback>
        </mc:AlternateContent>
      </w:r>
      <w:r w:rsidRPr="00523F40">
        <w:rPr>
          <w:noProof/>
          <w:sz w:val="24"/>
          <w:szCs w:val="24"/>
          <w:lang w:bidi="mr-IN"/>
        </w:rPr>
        <mc:AlternateContent>
          <mc:Choice Requires="wps">
            <w:drawing>
              <wp:anchor distT="0" distB="0" distL="114300" distR="114300" simplePos="0" relativeHeight="251682816" behindDoc="0" locked="0" layoutInCell="1" allowOverlap="1" wp14:anchorId="17CCC068" wp14:editId="24FE127A">
                <wp:simplePos x="0" y="0"/>
                <wp:positionH relativeFrom="column">
                  <wp:posOffset>4348716</wp:posOffset>
                </wp:positionH>
                <wp:positionV relativeFrom="paragraph">
                  <wp:posOffset>1117999</wp:posOffset>
                </wp:positionV>
                <wp:extent cx="1052624" cy="223283"/>
                <wp:effectExtent l="0" t="0" r="14605" b="24765"/>
                <wp:wrapNone/>
                <wp:docPr id="395" name="Rectangle 395"/>
                <wp:cNvGraphicFramePr/>
                <a:graphic xmlns:a="http://schemas.openxmlformats.org/drawingml/2006/main">
                  <a:graphicData uri="http://schemas.microsoft.com/office/word/2010/wordprocessingShape">
                    <wps:wsp>
                      <wps:cNvSpPr/>
                      <wps:spPr>
                        <a:xfrm>
                          <a:off x="0" y="0"/>
                          <a:ext cx="1052624" cy="223283"/>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5" o:spid="_x0000_s1026" style="position:absolute;margin-left:342.4pt;margin-top:88.05pt;width:82.9pt;height:17.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" filled="f" strokecolor="#f79646 [3209]" strokeweight="2pt"/>
            </w:pict>
          </mc:Fallback>
        </mc:AlternateContent>
      </w:r>
      <w:r w:rsidR="007C2D46" w:rsidRPr="00523F40">
        <w:rPr>
          <w:noProof/>
          <w:sz w:val="24"/>
          <w:szCs w:val="24"/>
          <w:lang w:bidi="mr-IN"/>
        </w:rPr>
        <w:drawing>
          <wp:inline distT="0" distB="0" distL="0" distR="0" wp14:anchorId="42178ABE" wp14:editId="1C326C40">
            <wp:extent cx="5943600" cy="15678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1567815"/>
                    </a:xfrm>
                    <a:prstGeom prst="rect">
                      <a:avLst/>
                    </a:prstGeom>
                  </pic:spPr>
                </pic:pic>
              </a:graphicData>
            </a:graphic>
          </wp:inline>
        </w:drawing>
      </w:r>
    </w:p>
    <w:p w:rsidR="005327F0" w:rsidRPr="00523F40" w:rsidRDefault="007C2D46" w:rsidP="00523F40">
      <w:pPr>
        <w:pStyle w:val="ListParagraph"/>
        <w:numPr>
          <w:ilvl w:val="0"/>
          <w:numId w:val="2"/>
        </w:numPr>
        <w:jc w:val="both"/>
        <w:rPr>
          <w:sz w:val="24"/>
          <w:szCs w:val="24"/>
        </w:rPr>
      </w:pPr>
      <w:r w:rsidRPr="00523F40">
        <w:rPr>
          <w:sz w:val="24"/>
          <w:szCs w:val="24"/>
        </w:rPr>
        <w:t>Click on the Link of Declare Address and a Detailed form shall open up for filling Location Details for the aspiring SDC:</w:t>
      </w:r>
    </w:p>
    <w:p w:rsidR="007C2D46" w:rsidRPr="00523F40" w:rsidRDefault="00901F48" w:rsidP="00523F40">
      <w:pPr>
        <w:pStyle w:val="ListParagraph"/>
        <w:jc w:val="both"/>
        <w:rPr>
          <w:sz w:val="24"/>
          <w:szCs w:val="24"/>
        </w:rPr>
      </w:pPr>
      <w:r w:rsidRPr="00523F40">
        <w:rPr>
          <w:noProof/>
          <w:sz w:val="24"/>
          <w:szCs w:val="24"/>
          <w:lang w:bidi="mr-IN"/>
        </w:rPr>
        <w:lastRenderedPageBreak/>
        <mc:AlternateContent>
          <mc:Choice Requires="wps">
            <w:drawing>
              <wp:anchor distT="0" distB="0" distL="114300" distR="114300" simplePos="0" relativeHeight="251685888" behindDoc="0" locked="0" layoutInCell="1" allowOverlap="1" wp14:anchorId="556F82D4" wp14:editId="31FAE5F8">
                <wp:simplePos x="0" y="0"/>
                <wp:positionH relativeFrom="column">
                  <wp:posOffset>967563</wp:posOffset>
                </wp:positionH>
                <wp:positionV relativeFrom="paragraph">
                  <wp:posOffset>-406784</wp:posOffset>
                </wp:positionV>
                <wp:extent cx="797442" cy="318977"/>
                <wp:effectExtent l="0" t="0" r="22225" b="24130"/>
                <wp:wrapNone/>
                <wp:docPr id="397" name="Rectangle 397"/>
                <wp:cNvGraphicFramePr/>
                <a:graphic xmlns:a="http://schemas.openxmlformats.org/drawingml/2006/main">
                  <a:graphicData uri="http://schemas.microsoft.com/office/word/2010/wordprocessingShape">
                    <wps:wsp>
                      <wps:cNvSpPr/>
                      <wps:spPr>
                        <a:xfrm>
                          <a:off x="0" y="0"/>
                          <a:ext cx="797442" cy="318977"/>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7" o:spid="_x0000_s1026" style="position:absolute;margin-left:76.2pt;margin-top:-32.05pt;width:62.8pt;height:25.1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" filled="f" strokecolor="#f79646 [3209]" strokeweight="2pt"/>
            </w:pict>
          </mc:Fallback>
        </mc:AlternateContent>
      </w:r>
      <w:r w:rsidR="007C2D46" w:rsidRPr="00523F40">
        <w:rPr>
          <w:noProof/>
          <w:sz w:val="24"/>
          <w:szCs w:val="24"/>
          <w:lang w:bidi="mr-IN"/>
        </w:rPr>
        <w:drawing>
          <wp:anchor distT="0" distB="0" distL="114300" distR="114300" simplePos="0" relativeHeight="251674624" behindDoc="1" locked="0" layoutInCell="1" allowOverlap="1" wp14:anchorId="0155249A" wp14:editId="3A69E2B1">
            <wp:simplePos x="0" y="0"/>
            <wp:positionH relativeFrom="column">
              <wp:posOffset>142875</wp:posOffset>
            </wp:positionH>
            <wp:positionV relativeFrom="paragraph">
              <wp:posOffset>-337185</wp:posOffset>
            </wp:positionV>
            <wp:extent cx="5943600" cy="5877560"/>
            <wp:effectExtent l="0" t="0" r="0" b="8890"/>
            <wp:wrapTight wrapText="bothSides">
              <wp:wrapPolygon edited="0">
                <wp:start x="0" y="0"/>
                <wp:lineTo x="0" y="21563"/>
                <wp:lineTo x="21531" y="21563"/>
                <wp:lineTo x="21531" y="0"/>
                <wp:lineTo x="0" y="0"/>
              </wp:wrapPolygon>
            </wp:wrapTight>
            <wp:docPr id="28" name="Picture 28" descr="D:\FireShot Capture 35 - Bihar Skill Development Mission_ - http___solartest.mkcl.org_EF_part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ireShot Capture 35 - Bihar Skill Development Mission_ - http___solartest.mkcl.org_EF_part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5877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27F0" w:rsidRPr="00523F40" w:rsidRDefault="007C2D46" w:rsidP="00523F40">
      <w:pPr>
        <w:pStyle w:val="ListParagraph"/>
        <w:numPr>
          <w:ilvl w:val="0"/>
          <w:numId w:val="2"/>
        </w:numPr>
        <w:jc w:val="both"/>
        <w:rPr>
          <w:sz w:val="24"/>
          <w:szCs w:val="24"/>
        </w:rPr>
      </w:pPr>
      <w:r w:rsidRPr="00523F40">
        <w:rPr>
          <w:sz w:val="24"/>
          <w:szCs w:val="24"/>
        </w:rPr>
        <w:t>Fill all the Details in the form and click on “Continue”. A report with the filled details will come up with the entered details. If the details are correct, click “Submit” or else click “Back” and edit the information.</w:t>
      </w:r>
    </w:p>
    <w:p w:rsidR="0029693C" w:rsidRPr="00523F40" w:rsidRDefault="0029693C" w:rsidP="00523F40">
      <w:pPr>
        <w:pStyle w:val="ListParagraph"/>
        <w:jc w:val="both"/>
        <w:rPr>
          <w:sz w:val="24"/>
          <w:szCs w:val="24"/>
        </w:rPr>
      </w:pPr>
    </w:p>
    <w:p w:rsidR="007C2D46" w:rsidRPr="00523F40" w:rsidRDefault="00901F48" w:rsidP="00523F40">
      <w:pPr>
        <w:pStyle w:val="ListParagraph"/>
        <w:jc w:val="both"/>
        <w:rPr>
          <w:sz w:val="24"/>
          <w:szCs w:val="24"/>
        </w:rPr>
      </w:pPr>
      <w:r w:rsidRPr="00523F40">
        <w:rPr>
          <w:noProof/>
          <w:sz w:val="24"/>
          <w:szCs w:val="24"/>
          <w:lang w:bidi="mr-IN"/>
        </w:rPr>
        <w:lastRenderedPageBreak/>
        <mc:AlternateContent>
          <mc:Choice Requires="wps">
            <w:drawing>
              <wp:anchor distT="0" distB="0" distL="114300" distR="114300" simplePos="0" relativeHeight="251687936" behindDoc="0" locked="0" layoutInCell="1" allowOverlap="1" wp14:anchorId="0B2A635E" wp14:editId="7432BB87">
                <wp:simplePos x="0" y="0"/>
                <wp:positionH relativeFrom="column">
                  <wp:posOffset>4008474</wp:posOffset>
                </wp:positionH>
                <wp:positionV relativeFrom="paragraph">
                  <wp:posOffset>1541721</wp:posOffset>
                </wp:positionV>
                <wp:extent cx="1594485" cy="637540"/>
                <wp:effectExtent l="476250" t="0" r="24765" b="10160"/>
                <wp:wrapNone/>
                <wp:docPr id="398" name="Oval Callout 398"/>
                <wp:cNvGraphicFramePr/>
                <a:graphic xmlns:a="http://schemas.openxmlformats.org/drawingml/2006/main">
                  <a:graphicData uri="http://schemas.microsoft.com/office/word/2010/wordprocessingShape">
                    <wps:wsp>
                      <wps:cNvSpPr/>
                      <wps:spPr>
                        <a:xfrm>
                          <a:off x="0" y="0"/>
                          <a:ext cx="1594485" cy="637540"/>
                        </a:xfrm>
                        <a:prstGeom prst="wedgeEllipseCallout">
                          <a:avLst>
                            <a:gd name="adj1" fmla="val -78692"/>
                            <a:gd name="adj2" fmla="val -4745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3046" w:rsidRPr="00901F48" w:rsidRDefault="005E3046" w:rsidP="00901F48">
                            <w:pPr>
                              <w:jc w:val="center"/>
                              <w:rPr>
                                <w:sz w:val="18"/>
                                <w:szCs w:val="18"/>
                              </w:rPr>
                            </w:pPr>
                            <w:r>
                              <w:rPr>
                                <w:sz w:val="18"/>
                                <w:szCs w:val="18"/>
                              </w:rPr>
                              <w:t>Click Here</w:t>
                            </w:r>
                          </w:p>
                          <w:p w:rsidR="005E3046" w:rsidRPr="00901F48" w:rsidRDefault="005E3046" w:rsidP="00901F48">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398" o:spid="_x0000_s1043" type="#_x0000_t63" style="position:absolute;left:0;text-align:left;margin-left:315.65pt;margin-top:121.4pt;width:125.55pt;height:50.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" adj="-6197,549" fillcolor="#4f81bd [3204]" strokecolor="#243f60 [1604]" strokeweight="2pt">
                <v:textbox>
                  <w:txbxContent>
                    <w:p w:rsidR="005E3046" w:rsidRPr="00901F48" w:rsidRDefault="005E3046" w:rsidP="00901F48">
                      <w:pPr>
                        <w:jc w:val="center"/>
                        <w:rPr>
                          <w:sz w:val="18"/>
                          <w:szCs w:val="18"/>
                        </w:rPr>
                      </w:pPr>
                      <w:r>
                        <w:rPr>
                          <w:sz w:val="18"/>
                          <w:szCs w:val="18"/>
                        </w:rPr>
                        <w:t>Click Here</w:t>
                      </w:r>
                    </w:p>
                    <w:p w:rsidR="005E3046" w:rsidRPr="00901F48" w:rsidRDefault="005E3046" w:rsidP="00901F48">
                      <w:pPr>
                        <w:rPr>
                          <w:sz w:val="18"/>
                          <w:szCs w:val="18"/>
                        </w:rPr>
                      </w:pPr>
                    </w:p>
                  </w:txbxContent>
                </v:textbox>
              </v:shape>
            </w:pict>
          </mc:Fallback>
        </mc:AlternateContent>
      </w:r>
      <w:r w:rsidR="00082203" w:rsidRPr="00523F40">
        <w:rPr>
          <w:noProof/>
          <w:sz w:val="24"/>
          <w:szCs w:val="24"/>
          <w:lang w:bidi="mr-IN"/>
        </w:rPr>
        <w:drawing>
          <wp:inline distT="0" distB="0" distL="0" distR="0" wp14:anchorId="59511497" wp14:editId="168FC9F0">
            <wp:extent cx="5943600" cy="2901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screencapture-localhost-8080-EF-partnerRegistration-InShowAOInformation-jsp-1468333413451.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2901950"/>
                    </a:xfrm>
                    <a:prstGeom prst="rect">
                      <a:avLst/>
                    </a:prstGeom>
                  </pic:spPr>
                </pic:pic>
              </a:graphicData>
            </a:graphic>
          </wp:inline>
        </w:drawing>
      </w:r>
    </w:p>
    <w:p w:rsidR="00D476AB" w:rsidRPr="00523F40" w:rsidRDefault="00D476AB" w:rsidP="00523F40">
      <w:pPr>
        <w:pStyle w:val="ListParagraph"/>
        <w:jc w:val="both"/>
        <w:rPr>
          <w:sz w:val="24"/>
          <w:szCs w:val="24"/>
        </w:rPr>
      </w:pPr>
    </w:p>
    <w:p w:rsidR="0029693C" w:rsidRPr="00523F40" w:rsidRDefault="0029693C" w:rsidP="00523F40">
      <w:pPr>
        <w:pStyle w:val="ListParagraph"/>
        <w:jc w:val="both"/>
        <w:rPr>
          <w:sz w:val="24"/>
          <w:szCs w:val="24"/>
        </w:rPr>
      </w:pPr>
    </w:p>
    <w:p w:rsidR="0029693C" w:rsidRPr="00523F40" w:rsidRDefault="0029693C" w:rsidP="00523F40">
      <w:pPr>
        <w:pStyle w:val="ListParagraph"/>
        <w:jc w:val="both"/>
        <w:rPr>
          <w:sz w:val="24"/>
          <w:szCs w:val="24"/>
        </w:rPr>
      </w:pPr>
    </w:p>
    <w:p w:rsidR="0029693C" w:rsidRPr="00523F40" w:rsidRDefault="0029693C" w:rsidP="00523F40">
      <w:pPr>
        <w:pStyle w:val="ListParagraph"/>
        <w:jc w:val="both"/>
        <w:rPr>
          <w:sz w:val="24"/>
          <w:szCs w:val="24"/>
        </w:rPr>
      </w:pPr>
    </w:p>
    <w:p w:rsidR="0029693C" w:rsidRPr="00523F40" w:rsidRDefault="0029693C" w:rsidP="00523F40">
      <w:pPr>
        <w:pStyle w:val="ListParagraph"/>
        <w:jc w:val="both"/>
        <w:rPr>
          <w:sz w:val="24"/>
          <w:szCs w:val="24"/>
        </w:rPr>
      </w:pPr>
    </w:p>
    <w:p w:rsidR="007C2D46" w:rsidRPr="00523F40" w:rsidRDefault="007C2D46" w:rsidP="00523F40">
      <w:pPr>
        <w:pStyle w:val="ListParagraph"/>
        <w:numPr>
          <w:ilvl w:val="0"/>
          <w:numId w:val="2"/>
        </w:numPr>
        <w:jc w:val="both"/>
        <w:rPr>
          <w:sz w:val="24"/>
          <w:szCs w:val="24"/>
        </w:rPr>
      </w:pPr>
      <w:r w:rsidRPr="00523F40">
        <w:rPr>
          <w:sz w:val="24"/>
          <w:szCs w:val="24"/>
        </w:rPr>
        <w:t>Information is now saved successfully (A message pops up with this text). To go further, Click on “Click Here to go on next page”</w:t>
      </w:r>
    </w:p>
    <w:p w:rsidR="00FB3948" w:rsidRDefault="00FB3948">
      <w:pPr>
        <w:rPr>
          <w:rFonts w:asciiTheme="majorHAnsi" w:eastAsiaTheme="majorEastAsia" w:hAnsiTheme="majorHAnsi" w:cstheme="majorBidi"/>
          <w:b/>
          <w:bCs/>
          <w:color w:val="4F81BD" w:themeColor="accent1"/>
        </w:rPr>
      </w:pPr>
      <w:r>
        <w:br w:type="page"/>
      </w:r>
    </w:p>
    <w:p w:rsidR="00822B35" w:rsidRPr="00405102" w:rsidRDefault="00822B35" w:rsidP="00822B35">
      <w:pPr>
        <w:pStyle w:val="Heading3"/>
        <w:rPr>
          <w:b/>
          <w:bCs/>
        </w:rPr>
      </w:pPr>
      <w:bookmarkStart w:id="9" w:name="_Toc456343242"/>
      <w:r w:rsidRPr="00405102">
        <w:rPr>
          <w:b/>
          <w:bCs/>
        </w:rPr>
        <w:lastRenderedPageBreak/>
        <w:t>Step 3: Verification of Address by DMT</w:t>
      </w:r>
      <w:bookmarkEnd w:id="9"/>
    </w:p>
    <w:p w:rsidR="0029693C" w:rsidRPr="00523F40" w:rsidRDefault="007C2D46" w:rsidP="00523F40">
      <w:pPr>
        <w:pStyle w:val="ListParagraph"/>
        <w:numPr>
          <w:ilvl w:val="0"/>
          <w:numId w:val="2"/>
        </w:numPr>
        <w:jc w:val="both"/>
        <w:rPr>
          <w:sz w:val="24"/>
          <w:szCs w:val="24"/>
        </w:rPr>
      </w:pPr>
      <w:r w:rsidRPr="00523F40">
        <w:rPr>
          <w:sz w:val="24"/>
          <w:szCs w:val="24"/>
        </w:rPr>
        <w:t>Now the EOI Status is “Verification of Address by DMT”. Now DMT shall approve the address as entered by you from their login.</w:t>
      </w:r>
      <w:r w:rsidR="0029693C" w:rsidRPr="00523F40">
        <w:rPr>
          <w:sz w:val="24"/>
          <w:szCs w:val="24"/>
        </w:rPr>
        <w:t xml:space="preserve"> Please await a status update regarding address verification in your email. The assigned DMT can be contacted for information in this respect.</w:t>
      </w:r>
    </w:p>
    <w:p w:rsidR="0029693C" w:rsidRPr="00523F40" w:rsidRDefault="0029693C" w:rsidP="00523F40">
      <w:pPr>
        <w:pStyle w:val="ListParagraph"/>
        <w:jc w:val="both"/>
        <w:rPr>
          <w:sz w:val="24"/>
          <w:szCs w:val="24"/>
        </w:rPr>
      </w:pPr>
      <w:r w:rsidRPr="00523F40">
        <w:rPr>
          <w:noProof/>
          <w:sz w:val="24"/>
          <w:szCs w:val="24"/>
          <w:lang w:bidi="mr-IN"/>
        </w:rPr>
        <w:drawing>
          <wp:inline distT="0" distB="0" distL="0" distR="0" wp14:anchorId="2542B0F0" wp14:editId="0A8ABC3C">
            <wp:extent cx="5943600" cy="15640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1564005"/>
                    </a:xfrm>
                    <a:prstGeom prst="rect">
                      <a:avLst/>
                    </a:prstGeom>
                  </pic:spPr>
                </pic:pic>
              </a:graphicData>
            </a:graphic>
          </wp:inline>
        </w:drawing>
      </w:r>
    </w:p>
    <w:p w:rsidR="00FB3948" w:rsidRDefault="00FB3948">
      <w:pPr>
        <w:rPr>
          <w:rFonts w:asciiTheme="majorHAnsi" w:eastAsiaTheme="majorEastAsia" w:hAnsiTheme="majorHAnsi" w:cstheme="majorBidi"/>
          <w:b/>
          <w:bCs/>
          <w:color w:val="4F81BD" w:themeColor="accent1"/>
        </w:rPr>
      </w:pPr>
      <w:r>
        <w:br w:type="page"/>
      </w:r>
    </w:p>
    <w:p w:rsidR="00822B35" w:rsidRPr="00405102" w:rsidRDefault="00822B35" w:rsidP="00822B35">
      <w:pPr>
        <w:pStyle w:val="Heading3"/>
        <w:rPr>
          <w:b/>
          <w:bCs/>
        </w:rPr>
      </w:pPr>
      <w:bookmarkStart w:id="10" w:name="_Toc456343243"/>
      <w:r w:rsidRPr="00405102">
        <w:rPr>
          <w:b/>
          <w:bCs/>
        </w:rPr>
        <w:lastRenderedPageBreak/>
        <w:t>Step 4: Mark Center Location on Google Map.</w:t>
      </w:r>
      <w:bookmarkEnd w:id="10"/>
    </w:p>
    <w:p w:rsidR="00833B59" w:rsidRPr="00523F40" w:rsidRDefault="0029693C" w:rsidP="00523F40">
      <w:pPr>
        <w:pStyle w:val="ListParagraph"/>
        <w:numPr>
          <w:ilvl w:val="0"/>
          <w:numId w:val="2"/>
        </w:numPr>
        <w:jc w:val="both"/>
        <w:rPr>
          <w:sz w:val="24"/>
          <w:szCs w:val="24"/>
        </w:rPr>
      </w:pPr>
      <w:r w:rsidRPr="00523F40">
        <w:rPr>
          <w:sz w:val="24"/>
          <w:szCs w:val="24"/>
        </w:rPr>
        <w:t xml:space="preserve">After Approval of address by DMT, the EOI Status (Update received in Email), the Status of EOI in your login shall be: </w:t>
      </w:r>
      <w:hyperlink r:id="rId37" w:tooltip="Last date: 6 Aug, 2016 06:43:00 PM" w:history="1">
        <w:r w:rsidR="00833B59" w:rsidRPr="00523F40">
          <w:rPr>
            <w:rStyle w:val="Hyperlink"/>
            <w:rFonts w:ascii="Arial" w:hAnsi="Arial" w:cs="Arial"/>
            <w:i/>
            <w:iCs/>
            <w:color w:val="000000"/>
            <w:shd w:val="clear" w:color="auto" w:fill="EDEBD8"/>
          </w:rPr>
          <w:t>Mark Center Location on Google Map</w:t>
        </w:r>
      </w:hyperlink>
      <w:r w:rsidR="00833B59" w:rsidRPr="00523F40">
        <w:rPr>
          <w:sz w:val="24"/>
          <w:szCs w:val="24"/>
        </w:rPr>
        <w:t>. Click on that link and the following page will open up with Google Map marker. Drag the location to appropriate location:</w:t>
      </w:r>
    </w:p>
    <w:p w:rsidR="00833B59" w:rsidRPr="00523F40" w:rsidRDefault="00833B59" w:rsidP="00523F40">
      <w:pPr>
        <w:pStyle w:val="ListParagraph"/>
        <w:jc w:val="both"/>
        <w:rPr>
          <w:sz w:val="24"/>
          <w:szCs w:val="24"/>
        </w:rPr>
      </w:pPr>
      <w:r w:rsidRPr="00523F40">
        <w:rPr>
          <w:noProof/>
          <w:sz w:val="24"/>
          <w:szCs w:val="24"/>
          <w:lang w:bidi="mr-IN"/>
        </w:rPr>
        <w:drawing>
          <wp:inline distT="0" distB="0" distL="0" distR="0" wp14:anchorId="0764037F" wp14:editId="22E6CD5F">
            <wp:extent cx="5718412" cy="3856604"/>
            <wp:effectExtent l="0" t="0" r="0" b="0"/>
            <wp:docPr id="352" name="Picture 352" descr="D:\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p.png"/>
                    <pic:cNvPicPr>
                      <a:picLocks noChangeAspect="1" noChangeArrowheads="1"/>
                    </pic:cNvPicPr>
                  </pic:nvPicPr>
                  <pic:blipFill rotWithShape="1">
                    <a:blip r:embed="rId38">
                      <a:extLst>
                        <a:ext uri="{28A0092B-C50C-407E-A947-70E740481C1C}">
                          <a14:useLocalDpi xmlns:a14="http://schemas.microsoft.com/office/drawing/2010/main" val="0"/>
                        </a:ext>
                      </a:extLst>
                    </a:blip>
                    <a:srcRect l="15435" r="15208" b="2382"/>
                    <a:stretch/>
                  </pic:blipFill>
                  <pic:spPr bwMode="auto">
                    <a:xfrm>
                      <a:off x="0" y="0"/>
                      <a:ext cx="5746881" cy="3875804"/>
                    </a:xfrm>
                    <a:prstGeom prst="rect">
                      <a:avLst/>
                    </a:prstGeom>
                    <a:noFill/>
                    <a:ln>
                      <a:noFill/>
                    </a:ln>
                    <a:extLst>
                      <a:ext uri="{53640926-AAD7-44D8-BBD7-CCE9431645EC}">
                        <a14:shadowObscured xmlns:a14="http://schemas.microsoft.com/office/drawing/2010/main"/>
                      </a:ext>
                    </a:extLst>
                  </pic:spPr>
                </pic:pic>
              </a:graphicData>
            </a:graphic>
          </wp:inline>
        </w:drawing>
      </w:r>
    </w:p>
    <w:p w:rsidR="00833B59" w:rsidRPr="00523F40" w:rsidRDefault="00833B59" w:rsidP="00523F40">
      <w:pPr>
        <w:pStyle w:val="ListParagraph"/>
        <w:jc w:val="both"/>
        <w:rPr>
          <w:sz w:val="24"/>
          <w:szCs w:val="24"/>
        </w:rPr>
      </w:pPr>
      <w:r w:rsidRPr="00523F40">
        <w:rPr>
          <w:sz w:val="24"/>
          <w:szCs w:val="24"/>
        </w:rPr>
        <w:t>Click on Submit.</w:t>
      </w:r>
    </w:p>
    <w:p w:rsidR="00833B59" w:rsidRPr="00523F40" w:rsidRDefault="00833B59" w:rsidP="00523F40">
      <w:pPr>
        <w:pStyle w:val="ListParagraph"/>
        <w:jc w:val="both"/>
        <w:rPr>
          <w:sz w:val="24"/>
          <w:szCs w:val="24"/>
        </w:rPr>
      </w:pPr>
    </w:p>
    <w:p w:rsidR="00833B59" w:rsidRPr="00523F40" w:rsidRDefault="00833B59" w:rsidP="00523F40">
      <w:pPr>
        <w:pStyle w:val="ListParagraph"/>
        <w:jc w:val="both"/>
        <w:rPr>
          <w:sz w:val="24"/>
          <w:szCs w:val="24"/>
        </w:rPr>
      </w:pPr>
      <w:r w:rsidRPr="00523F40">
        <w:rPr>
          <w:noProof/>
          <w:sz w:val="24"/>
          <w:szCs w:val="24"/>
          <w:lang w:bidi="mr-IN"/>
        </w:rPr>
        <w:drawing>
          <wp:inline distT="0" distB="0" distL="0" distR="0" wp14:anchorId="0B616BC3" wp14:editId="336FDECC">
            <wp:extent cx="4039737" cy="1510183"/>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054753" cy="1515796"/>
                    </a:xfrm>
                    <a:prstGeom prst="rect">
                      <a:avLst/>
                    </a:prstGeom>
                  </pic:spPr>
                </pic:pic>
              </a:graphicData>
            </a:graphic>
          </wp:inline>
        </w:drawing>
      </w:r>
    </w:p>
    <w:p w:rsidR="00833B59" w:rsidRPr="00523F40" w:rsidRDefault="00833B59" w:rsidP="00523F40">
      <w:pPr>
        <w:pStyle w:val="ListParagraph"/>
        <w:jc w:val="both"/>
        <w:rPr>
          <w:sz w:val="24"/>
          <w:szCs w:val="24"/>
        </w:rPr>
      </w:pPr>
    </w:p>
    <w:p w:rsidR="00833B59" w:rsidRPr="00523F40" w:rsidRDefault="00833B59" w:rsidP="00822B35">
      <w:pPr>
        <w:pStyle w:val="ListParagraph"/>
        <w:numPr>
          <w:ilvl w:val="0"/>
          <w:numId w:val="2"/>
        </w:numPr>
        <w:jc w:val="both"/>
        <w:rPr>
          <w:sz w:val="24"/>
          <w:szCs w:val="24"/>
        </w:rPr>
      </w:pPr>
      <w:r w:rsidRPr="00523F40">
        <w:rPr>
          <w:sz w:val="24"/>
          <w:szCs w:val="24"/>
        </w:rPr>
        <w:t xml:space="preserve">Click on “Confirm” if dragged location is correct, or else click on Cancel and remark the location. </w:t>
      </w:r>
    </w:p>
    <w:p w:rsidR="00822B35" w:rsidRPr="00405102" w:rsidRDefault="00822B35" w:rsidP="00822B35">
      <w:pPr>
        <w:pStyle w:val="Heading3"/>
        <w:rPr>
          <w:b/>
          <w:bCs/>
        </w:rPr>
      </w:pPr>
      <w:bookmarkStart w:id="11" w:name="_Toc456343244"/>
      <w:r w:rsidRPr="00405102">
        <w:rPr>
          <w:b/>
          <w:bCs/>
        </w:rPr>
        <w:lastRenderedPageBreak/>
        <w:t>Step 5: Submission of PAN Details</w:t>
      </w:r>
      <w:bookmarkEnd w:id="11"/>
    </w:p>
    <w:p w:rsidR="00770F16" w:rsidRDefault="00770F16" w:rsidP="00822B35">
      <w:pPr>
        <w:pStyle w:val="ListParagraph"/>
        <w:numPr>
          <w:ilvl w:val="0"/>
          <w:numId w:val="2"/>
        </w:numPr>
        <w:jc w:val="both"/>
        <w:rPr>
          <w:sz w:val="24"/>
          <w:szCs w:val="24"/>
        </w:rPr>
      </w:pPr>
      <w:r w:rsidRPr="00523F40">
        <w:rPr>
          <w:sz w:val="24"/>
          <w:szCs w:val="24"/>
        </w:rPr>
        <w:t xml:space="preserve">Now after going to next page (Click here to goto next page), the EOI status is </w:t>
      </w:r>
      <w:hyperlink r:id="rId40" w:tooltip="Last date: 6 Aug, 2016 06:43:00 PM" w:history="1">
        <w:r w:rsidRPr="00523F40">
          <w:rPr>
            <w:rStyle w:val="Hyperlink"/>
            <w:rFonts w:ascii="Arial" w:hAnsi="Arial" w:cs="Arial"/>
            <w:i/>
            <w:iCs/>
            <w:color w:val="000000"/>
            <w:shd w:val="clear" w:color="auto" w:fill="EDEBD8"/>
          </w:rPr>
          <w:t>Submit PAN Details</w:t>
        </w:r>
      </w:hyperlink>
      <w:r w:rsidRPr="00523F40">
        <w:rPr>
          <w:sz w:val="24"/>
          <w:szCs w:val="24"/>
        </w:rPr>
        <w:t>.</w:t>
      </w:r>
    </w:p>
    <w:p w:rsidR="00722D8F" w:rsidRDefault="00722D8F" w:rsidP="00523F40">
      <w:pPr>
        <w:pStyle w:val="ListParagraph"/>
        <w:jc w:val="both"/>
        <w:rPr>
          <w:sz w:val="24"/>
          <w:szCs w:val="24"/>
        </w:rPr>
      </w:pPr>
    </w:p>
    <w:p w:rsidR="00722D8F" w:rsidRPr="00523F40" w:rsidRDefault="00722D8F" w:rsidP="00523F40">
      <w:pPr>
        <w:pStyle w:val="ListParagraph"/>
        <w:jc w:val="both"/>
        <w:rPr>
          <w:sz w:val="24"/>
          <w:szCs w:val="24"/>
        </w:rPr>
      </w:pPr>
    </w:p>
    <w:p w:rsidR="00770F16" w:rsidRPr="00523F40" w:rsidRDefault="00770F16" w:rsidP="00523F40">
      <w:pPr>
        <w:pStyle w:val="ListParagraph"/>
        <w:numPr>
          <w:ilvl w:val="0"/>
          <w:numId w:val="2"/>
        </w:numPr>
        <w:jc w:val="both"/>
        <w:rPr>
          <w:sz w:val="24"/>
          <w:szCs w:val="24"/>
        </w:rPr>
      </w:pPr>
      <w:r w:rsidRPr="00523F40">
        <w:rPr>
          <w:sz w:val="24"/>
          <w:szCs w:val="24"/>
        </w:rPr>
        <w:t>Click on the link and submit PAN Details in the form the opens up:</w:t>
      </w:r>
    </w:p>
    <w:tbl>
      <w:tblPr>
        <w:tblW w:w="4517" w:type="pct"/>
        <w:tblInd w:w="805"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584"/>
        <w:gridCol w:w="1499"/>
        <w:gridCol w:w="2924"/>
        <w:gridCol w:w="3585"/>
      </w:tblGrid>
      <w:tr w:rsidR="00770F16" w:rsidRPr="00523F40" w:rsidTr="00780E7B">
        <w:trPr>
          <w:trHeight w:val="206"/>
        </w:trPr>
        <w:tc>
          <w:tcPr>
            <w:tcW w:w="0" w:type="auto"/>
            <w:gridSpan w:val="4"/>
            <w:tcBorders>
              <w:top w:val="single" w:sz="4" w:space="0" w:color="auto"/>
              <w:left w:val="single" w:sz="4" w:space="0" w:color="auto"/>
              <w:bottom w:val="single" w:sz="6" w:space="0" w:color="CCCCCC"/>
              <w:right w:val="single" w:sz="4" w:space="0" w:color="auto"/>
            </w:tcBorders>
            <w:shd w:val="clear" w:color="auto" w:fill="B3B3B3"/>
            <w:tcMar>
              <w:top w:w="75" w:type="dxa"/>
              <w:left w:w="75" w:type="dxa"/>
              <w:bottom w:w="75" w:type="dxa"/>
              <w:right w:w="75" w:type="dxa"/>
            </w:tcMar>
            <w:vAlign w:val="center"/>
            <w:hideMark/>
          </w:tcPr>
          <w:p w:rsidR="00770F16" w:rsidRPr="00523F40" w:rsidRDefault="00770F16" w:rsidP="00523F40">
            <w:pPr>
              <w:spacing w:after="0" w:line="240" w:lineRule="auto"/>
              <w:jc w:val="both"/>
              <w:rPr>
                <w:rFonts w:ascii="Verdana" w:eastAsia="Times New Roman" w:hAnsi="Verdana" w:cs="Arial"/>
                <w:b/>
                <w:bCs/>
                <w:color w:val="FFFFFF"/>
                <w:lang w:bidi="mr-IN"/>
              </w:rPr>
            </w:pPr>
            <w:r w:rsidRPr="00523F40">
              <w:rPr>
                <w:rFonts w:ascii="Verdana" w:eastAsia="Times New Roman" w:hAnsi="Verdana" w:cs="Arial"/>
                <w:b/>
                <w:bCs/>
                <w:color w:val="FFFFFF"/>
                <w:lang w:bidi="mr-IN"/>
              </w:rPr>
              <w:t>PAN Card Details</w:t>
            </w:r>
          </w:p>
        </w:tc>
      </w:tr>
      <w:tr w:rsidR="00770F16" w:rsidRPr="00523F40" w:rsidTr="00780E7B">
        <w:trPr>
          <w:trHeight w:val="343"/>
        </w:trPr>
        <w:tc>
          <w:tcPr>
            <w:tcW w:w="0" w:type="auto"/>
            <w:tcBorders>
              <w:top w:val="dotted" w:sz="6" w:space="0" w:color="CCCCCC"/>
              <w:left w:val="single" w:sz="4" w:space="0" w:color="auto"/>
              <w:bottom w:val="dotted" w:sz="6" w:space="0" w:color="CCCCCC"/>
              <w:right w:val="dotted" w:sz="6" w:space="0" w:color="CCCCCC"/>
            </w:tcBorders>
            <w:tcMar>
              <w:top w:w="75" w:type="dxa"/>
              <w:left w:w="75" w:type="dxa"/>
              <w:bottom w:w="75" w:type="dxa"/>
              <w:right w:w="75" w:type="dxa"/>
            </w:tcMar>
            <w:vAlign w:val="center"/>
            <w:hideMark/>
          </w:tcPr>
          <w:p w:rsidR="00770F16" w:rsidRPr="00523F40" w:rsidRDefault="00770F16" w:rsidP="00523F40">
            <w:pPr>
              <w:spacing w:after="0" w:line="240" w:lineRule="auto"/>
              <w:jc w:val="both"/>
              <w:rPr>
                <w:rFonts w:ascii="Arial" w:eastAsia="Times New Roman" w:hAnsi="Arial" w:cs="Arial"/>
                <w:color w:val="000000"/>
                <w:lang w:bidi="mr-IN"/>
              </w:rPr>
            </w:pPr>
            <w:r w:rsidRPr="00523F40">
              <w:rPr>
                <w:rFonts w:ascii="Arial" w:eastAsia="Times New Roman" w:hAnsi="Arial" w:cs="Arial"/>
                <w:color w:val="000000"/>
                <w:lang w:bidi="mr-IN"/>
              </w:rPr>
              <w:t>PAN Card No.</w:t>
            </w:r>
          </w:p>
        </w:tc>
        <w:tc>
          <w:tcPr>
            <w:tcW w:w="0" w:type="auto"/>
            <w:tcBorders>
              <w:top w:val="dotted" w:sz="6" w:space="0" w:color="CCCCCC"/>
              <w:left w:val="dotted" w:sz="6" w:space="0" w:color="CCCCCC"/>
              <w:bottom w:val="dotted" w:sz="6" w:space="0" w:color="CCCCCC"/>
              <w:right w:val="dotted" w:sz="6" w:space="0" w:color="CCCCCC"/>
            </w:tcBorders>
            <w:tcMar>
              <w:top w:w="75" w:type="dxa"/>
              <w:left w:w="75" w:type="dxa"/>
              <w:bottom w:w="75" w:type="dxa"/>
              <w:right w:w="75" w:type="dxa"/>
            </w:tcMar>
            <w:vAlign w:val="center"/>
            <w:hideMark/>
          </w:tcPr>
          <w:p w:rsidR="00770F16" w:rsidRPr="00523F40" w:rsidRDefault="00770F16" w:rsidP="00523F40">
            <w:pPr>
              <w:spacing w:after="0" w:line="240" w:lineRule="auto"/>
              <w:jc w:val="both"/>
              <w:rPr>
                <w:rFonts w:ascii="Arial" w:eastAsia="Times New Roman" w:hAnsi="Arial" w:cs="Arial"/>
                <w:color w:val="000000"/>
                <w:lang w:bidi="mr-IN"/>
              </w:rPr>
            </w:pPr>
            <w:r w:rsidRPr="00523F40">
              <w:rPr>
                <w:rFonts w:ascii="Arial" w:eastAsia="Times New Roman" w:hAnsi="Arial" w:cs="Arial"/>
                <w:color w:val="000000"/>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61.15pt;height:17.65pt" o:ole="">
                  <v:imagedata r:id="rId41" o:title=""/>
                </v:shape>
                <w:control r:id="rId42" w:name="DefaultOcxName" w:shapeid="_x0000_i1039"/>
              </w:object>
            </w:r>
            <w:r w:rsidRPr="00523F40">
              <w:rPr>
                <w:rFonts w:ascii="Arial" w:eastAsia="Times New Roman" w:hAnsi="Arial" w:cs="Arial"/>
                <w:color w:val="000000"/>
                <w:lang w:bidi="mr-IN"/>
              </w:rPr>
              <w:t> </w:t>
            </w:r>
            <w:r w:rsidRPr="00523F40">
              <w:rPr>
                <w:rFonts w:ascii="Arial" w:eastAsia="Times New Roman" w:hAnsi="Arial" w:cs="Arial"/>
                <w:color w:val="FF0000"/>
                <w:lang w:bidi="mr-IN"/>
              </w:rPr>
              <w:t>*</w:t>
            </w:r>
          </w:p>
        </w:tc>
        <w:tc>
          <w:tcPr>
            <w:tcW w:w="0" w:type="auto"/>
            <w:tcBorders>
              <w:top w:val="dotted" w:sz="6" w:space="0" w:color="CCCCCC"/>
              <w:left w:val="dotted" w:sz="6" w:space="0" w:color="CCCCCC"/>
              <w:bottom w:val="dotted" w:sz="6" w:space="0" w:color="CCCCCC"/>
              <w:right w:val="dotted" w:sz="6" w:space="0" w:color="CCCCCC"/>
            </w:tcBorders>
            <w:tcMar>
              <w:top w:w="75" w:type="dxa"/>
              <w:left w:w="75" w:type="dxa"/>
              <w:bottom w:w="75" w:type="dxa"/>
              <w:right w:w="75" w:type="dxa"/>
            </w:tcMar>
            <w:vAlign w:val="center"/>
            <w:hideMark/>
          </w:tcPr>
          <w:p w:rsidR="00770F16" w:rsidRPr="00523F40" w:rsidRDefault="00770F16" w:rsidP="00523F40">
            <w:pPr>
              <w:spacing w:after="0" w:line="240" w:lineRule="auto"/>
              <w:jc w:val="both"/>
              <w:rPr>
                <w:rFonts w:ascii="Arial" w:eastAsia="Times New Roman" w:hAnsi="Arial" w:cs="Arial"/>
                <w:color w:val="000000"/>
                <w:lang w:bidi="mr-IN"/>
              </w:rPr>
            </w:pPr>
            <w:r w:rsidRPr="00523F40">
              <w:rPr>
                <w:rFonts w:ascii="Arial" w:eastAsia="Times New Roman" w:hAnsi="Arial" w:cs="Arial"/>
                <w:color w:val="000000"/>
                <w:lang w:bidi="mr-IN"/>
              </w:rPr>
              <w:t>Confirm PAN No.</w:t>
            </w:r>
          </w:p>
        </w:tc>
        <w:tc>
          <w:tcPr>
            <w:tcW w:w="0" w:type="auto"/>
            <w:tcBorders>
              <w:top w:val="dotted" w:sz="6" w:space="0" w:color="CCCCCC"/>
              <w:left w:val="dotted" w:sz="6" w:space="0" w:color="CCCCCC"/>
              <w:bottom w:val="dotted" w:sz="6" w:space="0" w:color="CCCCCC"/>
              <w:right w:val="single" w:sz="4" w:space="0" w:color="auto"/>
            </w:tcBorders>
            <w:tcMar>
              <w:top w:w="75" w:type="dxa"/>
              <w:left w:w="75" w:type="dxa"/>
              <w:bottom w:w="75" w:type="dxa"/>
              <w:right w:w="75" w:type="dxa"/>
            </w:tcMar>
            <w:vAlign w:val="center"/>
            <w:hideMark/>
          </w:tcPr>
          <w:p w:rsidR="00770F16" w:rsidRPr="00523F40" w:rsidRDefault="00770F16" w:rsidP="00523F40">
            <w:pPr>
              <w:spacing w:after="0" w:line="240" w:lineRule="auto"/>
              <w:jc w:val="both"/>
              <w:rPr>
                <w:rFonts w:ascii="Arial" w:eastAsia="Times New Roman" w:hAnsi="Arial" w:cs="Arial"/>
                <w:color w:val="000000"/>
                <w:lang w:bidi="mr-IN"/>
              </w:rPr>
            </w:pPr>
            <w:r w:rsidRPr="00523F40">
              <w:rPr>
                <w:rFonts w:ascii="Arial" w:eastAsia="Times New Roman" w:hAnsi="Arial" w:cs="Arial"/>
                <w:color w:val="000000"/>
                <w:szCs w:val="24"/>
              </w:rPr>
              <w:object w:dxaOrig="225" w:dyaOrig="225">
                <v:shape id="_x0000_i1043" type="#_x0000_t75" style="width:61.15pt;height:17.65pt" o:ole="">
                  <v:imagedata r:id="rId41" o:title=""/>
                </v:shape>
                <w:control r:id="rId43" w:name="DefaultOcxName1" w:shapeid="_x0000_i1043"/>
              </w:object>
            </w:r>
            <w:r w:rsidRPr="00523F40">
              <w:rPr>
                <w:rFonts w:ascii="Arial" w:eastAsia="Times New Roman" w:hAnsi="Arial" w:cs="Arial"/>
                <w:color w:val="000000"/>
                <w:lang w:bidi="mr-IN"/>
              </w:rPr>
              <w:t>  </w:t>
            </w:r>
            <w:r w:rsidRPr="00523F40">
              <w:rPr>
                <w:rFonts w:ascii="Arial" w:eastAsia="Times New Roman" w:hAnsi="Arial" w:cs="Arial"/>
                <w:color w:val="FF0000"/>
                <w:lang w:bidi="mr-IN"/>
              </w:rPr>
              <w:t>*</w:t>
            </w:r>
          </w:p>
        </w:tc>
      </w:tr>
      <w:tr w:rsidR="00770F16" w:rsidRPr="00523F40" w:rsidTr="00780E7B">
        <w:trPr>
          <w:trHeight w:val="325"/>
        </w:trPr>
        <w:tc>
          <w:tcPr>
            <w:tcW w:w="0" w:type="auto"/>
            <w:gridSpan w:val="2"/>
            <w:tcBorders>
              <w:top w:val="dotted" w:sz="6" w:space="0" w:color="CCCCCC"/>
              <w:left w:val="single" w:sz="4" w:space="0" w:color="auto"/>
              <w:bottom w:val="dotted" w:sz="6" w:space="0" w:color="CCCCCC"/>
              <w:right w:val="dotted" w:sz="6" w:space="0" w:color="CCCCCC"/>
            </w:tcBorders>
            <w:tcMar>
              <w:top w:w="75" w:type="dxa"/>
              <w:left w:w="75" w:type="dxa"/>
              <w:bottom w:w="75" w:type="dxa"/>
              <w:right w:w="75" w:type="dxa"/>
            </w:tcMar>
            <w:vAlign w:val="center"/>
            <w:hideMark/>
          </w:tcPr>
          <w:p w:rsidR="00770F16" w:rsidRPr="00523F40" w:rsidRDefault="00770F16" w:rsidP="00523F40">
            <w:pPr>
              <w:spacing w:after="0" w:line="240" w:lineRule="auto"/>
              <w:jc w:val="both"/>
              <w:rPr>
                <w:rFonts w:ascii="Arial" w:eastAsia="Times New Roman" w:hAnsi="Arial" w:cs="Arial"/>
                <w:color w:val="000000"/>
                <w:lang w:bidi="mr-IN"/>
              </w:rPr>
            </w:pPr>
            <w:r w:rsidRPr="00523F40">
              <w:rPr>
                <w:rFonts w:ascii="Arial" w:eastAsia="Times New Roman" w:hAnsi="Arial" w:cs="Arial"/>
                <w:color w:val="000000"/>
                <w:lang w:bidi="mr-IN"/>
              </w:rPr>
              <w:t>PAN Card Holder Name</w:t>
            </w:r>
          </w:p>
        </w:tc>
        <w:tc>
          <w:tcPr>
            <w:tcW w:w="0" w:type="auto"/>
            <w:gridSpan w:val="2"/>
            <w:tcBorders>
              <w:top w:val="dotted" w:sz="6" w:space="0" w:color="CCCCCC"/>
              <w:left w:val="dotted" w:sz="6" w:space="0" w:color="CCCCCC"/>
              <w:bottom w:val="dotted" w:sz="6" w:space="0" w:color="CCCCCC"/>
              <w:right w:val="single" w:sz="4" w:space="0" w:color="auto"/>
            </w:tcBorders>
            <w:tcMar>
              <w:top w:w="75" w:type="dxa"/>
              <w:left w:w="75" w:type="dxa"/>
              <w:bottom w:w="75" w:type="dxa"/>
              <w:right w:w="75" w:type="dxa"/>
            </w:tcMar>
            <w:vAlign w:val="center"/>
            <w:hideMark/>
          </w:tcPr>
          <w:p w:rsidR="00770F16" w:rsidRPr="00523F40" w:rsidRDefault="00770F16" w:rsidP="00523F40">
            <w:pPr>
              <w:spacing w:after="0" w:line="240" w:lineRule="auto"/>
              <w:jc w:val="both"/>
              <w:rPr>
                <w:rFonts w:ascii="Arial" w:eastAsia="Times New Roman" w:hAnsi="Arial" w:cs="Arial"/>
                <w:color w:val="000000"/>
                <w:lang w:bidi="mr-IN"/>
              </w:rPr>
            </w:pPr>
            <w:r w:rsidRPr="00523F40">
              <w:rPr>
                <w:rFonts w:ascii="Arial" w:eastAsia="Times New Roman" w:hAnsi="Arial" w:cs="Arial"/>
                <w:color w:val="000000"/>
                <w:szCs w:val="24"/>
              </w:rPr>
              <w:object w:dxaOrig="225" w:dyaOrig="225">
                <v:shape id="_x0000_i1047" type="#_x0000_t75" style="width:311.1pt;height:17.65pt" o:ole="">
                  <v:imagedata r:id="rId44" o:title=""/>
                </v:shape>
                <w:control r:id="rId45" w:name="DefaultOcxName2" w:shapeid="_x0000_i1047"/>
              </w:object>
            </w:r>
            <w:r w:rsidRPr="00523F40">
              <w:rPr>
                <w:rFonts w:ascii="Arial" w:eastAsia="Times New Roman" w:hAnsi="Arial" w:cs="Arial"/>
                <w:color w:val="000000"/>
                <w:lang w:bidi="mr-IN"/>
              </w:rPr>
              <w:t> </w:t>
            </w:r>
            <w:r w:rsidRPr="00523F40">
              <w:rPr>
                <w:rFonts w:ascii="Arial" w:eastAsia="Times New Roman" w:hAnsi="Arial" w:cs="Arial"/>
                <w:color w:val="FF0000"/>
                <w:lang w:bidi="mr-IN"/>
              </w:rPr>
              <w:t>*</w:t>
            </w:r>
          </w:p>
        </w:tc>
      </w:tr>
      <w:tr w:rsidR="00770F16" w:rsidRPr="00523F40" w:rsidTr="00780E7B">
        <w:trPr>
          <w:trHeight w:val="325"/>
        </w:trPr>
        <w:tc>
          <w:tcPr>
            <w:tcW w:w="0" w:type="auto"/>
            <w:gridSpan w:val="2"/>
            <w:tcBorders>
              <w:top w:val="dotted" w:sz="6" w:space="0" w:color="CCCCCC"/>
              <w:left w:val="single" w:sz="4" w:space="0" w:color="auto"/>
              <w:bottom w:val="dotted" w:sz="6" w:space="0" w:color="CCCCCC"/>
              <w:right w:val="dotted" w:sz="6" w:space="0" w:color="CCCCCC"/>
            </w:tcBorders>
            <w:tcMar>
              <w:top w:w="75" w:type="dxa"/>
              <w:left w:w="75" w:type="dxa"/>
              <w:bottom w:w="75" w:type="dxa"/>
              <w:right w:w="75" w:type="dxa"/>
            </w:tcMar>
            <w:vAlign w:val="center"/>
            <w:hideMark/>
          </w:tcPr>
          <w:p w:rsidR="00770F16" w:rsidRPr="00523F40" w:rsidRDefault="00770F16" w:rsidP="00523F40">
            <w:pPr>
              <w:spacing w:after="0" w:line="240" w:lineRule="auto"/>
              <w:jc w:val="both"/>
              <w:rPr>
                <w:rFonts w:ascii="Arial" w:eastAsia="Times New Roman" w:hAnsi="Arial" w:cs="Arial"/>
                <w:color w:val="000000"/>
                <w:lang w:bidi="mr-IN"/>
              </w:rPr>
            </w:pPr>
            <w:r w:rsidRPr="00523F40">
              <w:rPr>
                <w:rFonts w:ascii="Arial" w:eastAsia="Times New Roman" w:hAnsi="Arial" w:cs="Arial"/>
                <w:color w:val="000000"/>
                <w:lang w:bidi="mr-IN"/>
              </w:rPr>
              <w:t>PAN Card Type</w:t>
            </w:r>
          </w:p>
        </w:tc>
        <w:tc>
          <w:tcPr>
            <w:tcW w:w="0" w:type="auto"/>
            <w:gridSpan w:val="2"/>
            <w:tcBorders>
              <w:top w:val="dotted" w:sz="6" w:space="0" w:color="CCCCCC"/>
              <w:left w:val="dotted" w:sz="6" w:space="0" w:color="CCCCCC"/>
              <w:bottom w:val="dotted" w:sz="6" w:space="0" w:color="CCCCCC"/>
              <w:right w:val="single" w:sz="4" w:space="0" w:color="auto"/>
            </w:tcBorders>
            <w:tcMar>
              <w:top w:w="75" w:type="dxa"/>
              <w:left w:w="75" w:type="dxa"/>
              <w:bottom w:w="75" w:type="dxa"/>
              <w:right w:w="75" w:type="dxa"/>
            </w:tcMar>
            <w:vAlign w:val="center"/>
            <w:hideMark/>
          </w:tcPr>
          <w:p w:rsidR="00770F16" w:rsidRPr="00523F40" w:rsidRDefault="00770F16" w:rsidP="00523F40">
            <w:pPr>
              <w:spacing w:after="0" w:line="240" w:lineRule="auto"/>
              <w:jc w:val="both"/>
              <w:rPr>
                <w:rFonts w:ascii="Arial" w:eastAsia="Times New Roman" w:hAnsi="Arial" w:cs="Arial"/>
                <w:color w:val="000000"/>
                <w:lang w:bidi="mr-IN"/>
              </w:rPr>
            </w:pPr>
            <w:r w:rsidRPr="00523F40">
              <w:rPr>
                <w:rFonts w:ascii="Arial" w:eastAsia="Times New Roman" w:hAnsi="Arial" w:cs="Arial"/>
                <w:color w:val="000000"/>
                <w:szCs w:val="24"/>
              </w:rPr>
              <w:object w:dxaOrig="225" w:dyaOrig="225">
                <v:shape id="_x0000_i1049" type="#_x0000_t75" style="width:20.4pt;height:17.65pt" o:ole="">
                  <v:imagedata r:id="rId46" o:title=""/>
                </v:shape>
                <w:control r:id="rId47" w:name="DefaultOcxName3" w:shapeid="_x0000_i1049"/>
              </w:object>
            </w:r>
            <w:r w:rsidRPr="00523F40">
              <w:rPr>
                <w:rFonts w:ascii="Arial" w:eastAsia="Times New Roman" w:hAnsi="Arial" w:cs="Arial"/>
                <w:color w:val="000000"/>
                <w:lang w:bidi="mr-IN"/>
              </w:rPr>
              <w:t> Individual  </w:t>
            </w:r>
            <w:r w:rsidRPr="00523F40">
              <w:rPr>
                <w:rFonts w:ascii="Arial" w:eastAsia="Times New Roman" w:hAnsi="Arial" w:cs="Arial"/>
                <w:color w:val="000000"/>
                <w:szCs w:val="24"/>
              </w:rPr>
              <w:object w:dxaOrig="225" w:dyaOrig="225">
                <v:shape id="_x0000_i1052" type="#_x0000_t75" style="width:20.4pt;height:17.65pt" o:ole="">
                  <v:imagedata r:id="rId48" o:title=""/>
                </v:shape>
                <w:control r:id="rId49" w:name="DefaultOcxName4" w:shapeid="_x0000_i1052"/>
              </w:object>
            </w:r>
            <w:r w:rsidRPr="00523F40">
              <w:rPr>
                <w:rFonts w:ascii="Arial" w:eastAsia="Times New Roman" w:hAnsi="Arial" w:cs="Arial"/>
                <w:color w:val="000000"/>
                <w:lang w:bidi="mr-IN"/>
              </w:rPr>
              <w:t> Non-Individual </w:t>
            </w:r>
            <w:r w:rsidRPr="00523F40">
              <w:rPr>
                <w:rFonts w:ascii="Arial" w:eastAsia="Times New Roman" w:hAnsi="Arial" w:cs="Arial"/>
                <w:color w:val="FF0000"/>
                <w:lang w:bidi="mr-IN"/>
              </w:rPr>
              <w:t>*</w:t>
            </w:r>
          </w:p>
        </w:tc>
      </w:tr>
      <w:tr w:rsidR="00770F16" w:rsidRPr="00523F40" w:rsidTr="00780E7B">
        <w:trPr>
          <w:trHeight w:val="343"/>
        </w:trPr>
        <w:tc>
          <w:tcPr>
            <w:tcW w:w="0" w:type="auto"/>
            <w:gridSpan w:val="2"/>
            <w:tcBorders>
              <w:top w:val="dotted" w:sz="6" w:space="0" w:color="CCCCCC"/>
              <w:left w:val="single" w:sz="4" w:space="0" w:color="auto"/>
              <w:bottom w:val="dotted" w:sz="6" w:space="0" w:color="CCCCCC"/>
              <w:right w:val="dotted" w:sz="6" w:space="0" w:color="CCCCCC"/>
            </w:tcBorders>
            <w:tcMar>
              <w:top w:w="75" w:type="dxa"/>
              <w:left w:w="75" w:type="dxa"/>
              <w:bottom w:w="75" w:type="dxa"/>
              <w:right w:w="75" w:type="dxa"/>
            </w:tcMar>
            <w:vAlign w:val="center"/>
            <w:hideMark/>
          </w:tcPr>
          <w:p w:rsidR="00770F16" w:rsidRPr="00523F40" w:rsidRDefault="00770F16" w:rsidP="00523F40">
            <w:pPr>
              <w:spacing w:after="0" w:line="240" w:lineRule="auto"/>
              <w:jc w:val="both"/>
              <w:rPr>
                <w:rFonts w:ascii="Arial" w:eastAsia="Times New Roman" w:hAnsi="Arial" w:cs="Arial"/>
                <w:color w:val="000000"/>
                <w:lang w:bidi="mr-IN"/>
              </w:rPr>
            </w:pPr>
            <w:r w:rsidRPr="00523F40">
              <w:rPr>
                <w:rFonts w:ascii="Arial" w:eastAsia="Times New Roman" w:hAnsi="Arial" w:cs="Arial"/>
                <w:color w:val="000000"/>
                <w:lang w:bidi="mr-IN"/>
              </w:rPr>
              <w:t>Father's Name</w:t>
            </w:r>
          </w:p>
        </w:tc>
        <w:tc>
          <w:tcPr>
            <w:tcW w:w="0" w:type="auto"/>
            <w:gridSpan w:val="2"/>
            <w:tcBorders>
              <w:top w:val="dotted" w:sz="6" w:space="0" w:color="CCCCCC"/>
              <w:left w:val="dotted" w:sz="6" w:space="0" w:color="CCCCCC"/>
              <w:bottom w:val="dotted" w:sz="6" w:space="0" w:color="CCCCCC"/>
              <w:right w:val="single" w:sz="4" w:space="0" w:color="auto"/>
            </w:tcBorders>
            <w:tcMar>
              <w:top w:w="75" w:type="dxa"/>
              <w:left w:w="75" w:type="dxa"/>
              <w:bottom w:w="75" w:type="dxa"/>
              <w:right w:w="75" w:type="dxa"/>
            </w:tcMar>
            <w:vAlign w:val="center"/>
            <w:hideMark/>
          </w:tcPr>
          <w:p w:rsidR="00770F16" w:rsidRPr="00523F40" w:rsidRDefault="00770F16" w:rsidP="00523F40">
            <w:pPr>
              <w:spacing w:after="0" w:line="240" w:lineRule="auto"/>
              <w:jc w:val="both"/>
              <w:rPr>
                <w:rFonts w:ascii="Arial" w:eastAsia="Times New Roman" w:hAnsi="Arial" w:cs="Arial"/>
                <w:color w:val="000000"/>
                <w:lang w:bidi="mr-IN"/>
              </w:rPr>
            </w:pPr>
            <w:r w:rsidRPr="00523F40">
              <w:rPr>
                <w:rFonts w:ascii="Arial" w:eastAsia="Times New Roman" w:hAnsi="Arial" w:cs="Arial"/>
                <w:color w:val="000000"/>
                <w:szCs w:val="24"/>
              </w:rPr>
              <w:object w:dxaOrig="225" w:dyaOrig="225">
                <v:shape id="_x0000_i1056" type="#_x0000_t75" style="width:61.15pt;height:17.65pt" o:ole="">
                  <v:imagedata r:id="rId41" o:title=""/>
                </v:shape>
                <w:control r:id="rId50" w:name="DefaultOcxName5" w:shapeid="_x0000_i1056"/>
              </w:object>
            </w:r>
            <w:r w:rsidRPr="00523F40">
              <w:rPr>
                <w:rFonts w:ascii="Arial" w:eastAsia="Times New Roman" w:hAnsi="Arial" w:cs="Arial"/>
                <w:color w:val="000000"/>
                <w:lang w:bidi="mr-IN"/>
              </w:rPr>
              <w:t> </w:t>
            </w:r>
            <w:r w:rsidRPr="00523F40">
              <w:rPr>
                <w:rFonts w:ascii="Arial" w:eastAsia="Times New Roman" w:hAnsi="Arial" w:cs="Arial"/>
                <w:color w:val="FF0000"/>
                <w:lang w:bidi="mr-IN"/>
              </w:rPr>
              <w:t>*</w:t>
            </w:r>
          </w:p>
        </w:tc>
      </w:tr>
      <w:tr w:rsidR="00770F16" w:rsidRPr="00523F40" w:rsidTr="00780E7B">
        <w:trPr>
          <w:trHeight w:val="188"/>
        </w:trPr>
        <w:tc>
          <w:tcPr>
            <w:tcW w:w="0" w:type="auto"/>
            <w:gridSpan w:val="2"/>
            <w:tcBorders>
              <w:top w:val="dotted" w:sz="6" w:space="0" w:color="CCCCCC"/>
              <w:left w:val="single" w:sz="4" w:space="0" w:color="auto"/>
              <w:bottom w:val="single" w:sz="4" w:space="0" w:color="auto"/>
              <w:right w:val="dotted" w:sz="6" w:space="0" w:color="CCCCCC"/>
            </w:tcBorders>
            <w:tcMar>
              <w:top w:w="75" w:type="dxa"/>
              <w:left w:w="75" w:type="dxa"/>
              <w:bottom w:w="75" w:type="dxa"/>
              <w:right w:w="75" w:type="dxa"/>
            </w:tcMar>
            <w:vAlign w:val="center"/>
            <w:hideMark/>
          </w:tcPr>
          <w:p w:rsidR="00770F16" w:rsidRPr="00523F40" w:rsidRDefault="00770F16" w:rsidP="00523F40">
            <w:pPr>
              <w:spacing w:after="0" w:line="240" w:lineRule="auto"/>
              <w:jc w:val="both"/>
              <w:rPr>
                <w:rFonts w:ascii="Arial" w:eastAsia="Times New Roman" w:hAnsi="Arial" w:cs="Arial"/>
                <w:color w:val="000000"/>
                <w:lang w:bidi="mr-IN"/>
              </w:rPr>
            </w:pPr>
            <w:r w:rsidRPr="00523F40">
              <w:rPr>
                <w:rFonts w:ascii="Arial" w:eastAsia="Times New Roman" w:hAnsi="Arial" w:cs="Arial"/>
                <w:color w:val="000000"/>
                <w:lang w:bidi="mr-IN"/>
              </w:rPr>
              <w:t>Date Of Birth</w:t>
            </w:r>
          </w:p>
        </w:tc>
        <w:tc>
          <w:tcPr>
            <w:tcW w:w="0" w:type="auto"/>
            <w:tcBorders>
              <w:bottom w:val="single" w:sz="4" w:space="0" w:color="auto"/>
            </w:tcBorders>
            <w:tcMar>
              <w:top w:w="75" w:type="dxa"/>
              <w:left w:w="75" w:type="dxa"/>
              <w:bottom w:w="75" w:type="dxa"/>
              <w:right w:w="75" w:type="dxa"/>
            </w:tcMar>
            <w:vAlign w:val="center"/>
            <w:hideMark/>
          </w:tcPr>
          <w:p w:rsidR="00770F16" w:rsidRPr="00523F40" w:rsidRDefault="00770F16" w:rsidP="00523F40">
            <w:pPr>
              <w:spacing w:after="0" w:line="240" w:lineRule="auto"/>
              <w:jc w:val="both"/>
              <w:rPr>
                <w:rFonts w:ascii="Times New Roman" w:eastAsia="Times New Roman" w:hAnsi="Times New Roman" w:cs="Times New Roman"/>
                <w:lang w:bidi="mr-IN"/>
              </w:rPr>
            </w:pPr>
          </w:p>
        </w:tc>
        <w:tc>
          <w:tcPr>
            <w:tcW w:w="0" w:type="auto"/>
            <w:tcBorders>
              <w:bottom w:val="single" w:sz="4" w:space="0" w:color="auto"/>
              <w:right w:val="single" w:sz="4" w:space="0" w:color="auto"/>
            </w:tcBorders>
            <w:tcMar>
              <w:top w:w="75" w:type="dxa"/>
              <w:left w:w="75" w:type="dxa"/>
              <w:bottom w:w="75" w:type="dxa"/>
              <w:right w:w="75" w:type="dxa"/>
            </w:tcMar>
            <w:vAlign w:val="center"/>
            <w:hideMark/>
          </w:tcPr>
          <w:p w:rsidR="00770F16" w:rsidRPr="00523F40" w:rsidRDefault="00770F16" w:rsidP="00523F40">
            <w:pPr>
              <w:spacing w:after="0" w:line="240" w:lineRule="auto"/>
              <w:jc w:val="both"/>
              <w:rPr>
                <w:rFonts w:ascii="Times New Roman" w:eastAsia="Times New Roman" w:hAnsi="Times New Roman" w:cs="Times New Roman"/>
                <w:lang w:bidi="mr-IN"/>
              </w:rPr>
            </w:pPr>
          </w:p>
        </w:tc>
      </w:tr>
    </w:tbl>
    <w:p w:rsidR="003844CE" w:rsidRPr="00822B35" w:rsidRDefault="00770F16" w:rsidP="00523F40">
      <w:pPr>
        <w:pStyle w:val="ListParagraph"/>
        <w:jc w:val="both"/>
        <w:rPr>
          <w:color w:val="548DD4" w:themeColor="text2" w:themeTint="99"/>
          <w:sz w:val="24"/>
          <w:szCs w:val="24"/>
          <w:u w:val="single"/>
        </w:rPr>
      </w:pPr>
      <w:r w:rsidRPr="00523F40">
        <w:rPr>
          <w:sz w:val="24"/>
          <w:szCs w:val="24"/>
        </w:rPr>
        <w:t>Click on Submit.</w:t>
      </w:r>
      <w:r w:rsidR="003844CE" w:rsidRPr="00523F40">
        <w:rPr>
          <w:sz w:val="24"/>
          <w:szCs w:val="24"/>
        </w:rPr>
        <w:t xml:space="preserve"> After receiving successful message, click on the next page link. The Page will now say: Bank Account Details not filled. Click on </w:t>
      </w:r>
      <w:r w:rsidR="003844CE" w:rsidRPr="00822B35">
        <w:rPr>
          <w:color w:val="548DD4" w:themeColor="text2" w:themeTint="99"/>
          <w:sz w:val="24"/>
          <w:szCs w:val="24"/>
          <w:u w:val="single"/>
        </w:rPr>
        <w:t>Click here to Enter Bank Account Details.</w:t>
      </w:r>
    </w:p>
    <w:p w:rsidR="00FB3948" w:rsidRDefault="00FB3948">
      <w:pPr>
        <w:rPr>
          <w:rFonts w:asciiTheme="majorHAnsi" w:eastAsiaTheme="majorEastAsia" w:hAnsiTheme="majorHAnsi" w:cstheme="majorBidi"/>
          <w:b/>
          <w:bCs/>
          <w:color w:val="4F81BD" w:themeColor="accent1"/>
        </w:rPr>
      </w:pPr>
      <w:r>
        <w:br w:type="page"/>
      </w:r>
    </w:p>
    <w:p w:rsidR="00822B35" w:rsidRPr="00405102" w:rsidRDefault="00822B35" w:rsidP="00822B35">
      <w:pPr>
        <w:pStyle w:val="Heading3"/>
        <w:rPr>
          <w:b/>
          <w:bCs/>
        </w:rPr>
      </w:pPr>
      <w:bookmarkStart w:id="12" w:name="_Toc456343245"/>
      <w:r w:rsidRPr="00405102">
        <w:rPr>
          <w:b/>
          <w:bCs/>
        </w:rPr>
        <w:lastRenderedPageBreak/>
        <w:t>Step 6: Enter Bank Account Details</w:t>
      </w:r>
      <w:bookmarkEnd w:id="12"/>
    </w:p>
    <w:p w:rsidR="00822B35" w:rsidRDefault="00822B35" w:rsidP="00822B35">
      <w:pPr>
        <w:pStyle w:val="ListParagraph"/>
        <w:ind w:left="1080"/>
        <w:jc w:val="both"/>
        <w:rPr>
          <w:sz w:val="24"/>
          <w:szCs w:val="24"/>
        </w:rPr>
      </w:pPr>
    </w:p>
    <w:p w:rsidR="003844CE" w:rsidRPr="00523F40" w:rsidRDefault="00A9498E" w:rsidP="00822B35">
      <w:pPr>
        <w:pStyle w:val="ListParagraph"/>
        <w:numPr>
          <w:ilvl w:val="0"/>
          <w:numId w:val="2"/>
        </w:numPr>
        <w:rPr>
          <w:sz w:val="24"/>
          <w:szCs w:val="24"/>
        </w:rPr>
      </w:pPr>
      <w:r w:rsidRPr="00523F40">
        <w:rPr>
          <w:noProof/>
          <w:sz w:val="24"/>
          <w:szCs w:val="24"/>
          <w:lang w:bidi="mr-IN"/>
        </w:rPr>
        <mc:AlternateContent>
          <mc:Choice Requires="wps">
            <w:drawing>
              <wp:anchor distT="0" distB="0" distL="114300" distR="114300" simplePos="0" relativeHeight="251664384" behindDoc="0" locked="0" layoutInCell="1" allowOverlap="1" wp14:anchorId="0B3C1B2E" wp14:editId="1BEB62EB">
                <wp:simplePos x="0" y="0"/>
                <wp:positionH relativeFrom="column">
                  <wp:posOffset>3759200</wp:posOffset>
                </wp:positionH>
                <wp:positionV relativeFrom="paragraph">
                  <wp:posOffset>926465</wp:posOffset>
                </wp:positionV>
                <wp:extent cx="2455545" cy="825500"/>
                <wp:effectExtent l="38100" t="0" r="20955" b="412750"/>
                <wp:wrapNone/>
                <wp:docPr id="356" name="Oval Callout 356"/>
                <wp:cNvGraphicFramePr/>
                <a:graphic xmlns:a="http://schemas.openxmlformats.org/drawingml/2006/main">
                  <a:graphicData uri="http://schemas.microsoft.com/office/word/2010/wordprocessingShape">
                    <wps:wsp>
                      <wps:cNvSpPr/>
                      <wps:spPr>
                        <a:xfrm>
                          <a:off x="0" y="0"/>
                          <a:ext cx="2455545" cy="825500"/>
                        </a:xfrm>
                        <a:prstGeom prst="wedgeEllipseCallout">
                          <a:avLst>
                            <a:gd name="adj1" fmla="val -51143"/>
                            <a:gd name="adj2" fmla="val 9685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3046" w:rsidRDefault="005E3046" w:rsidP="00780E7B">
                            <w:pPr>
                              <w:jc w:val="center"/>
                            </w:pPr>
                            <w:r>
                              <w:t>Enter Account and Bank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val Callout 356" o:spid="_x0000_s1044" type="#_x0000_t63" style="position:absolute;left:0;text-align:left;margin-left:296pt;margin-top:72.95pt;width:193.35pt;height: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" adj="-247,31721" fillcolor="#4f81bd [3204]" strokecolor="#243f60 [1604]" strokeweight="2pt">
                <v:textbox>
                  <w:txbxContent>
                    <w:p w:rsidR="005E3046" w:rsidRDefault="005E3046" w:rsidP="00780E7B">
                      <w:pPr>
                        <w:jc w:val="center"/>
                      </w:pPr>
                      <w:r>
                        <w:t>Enter Account and Bank Details</w:t>
                      </w:r>
                    </w:p>
                  </w:txbxContent>
                </v:textbox>
              </v:shape>
            </w:pict>
          </mc:Fallback>
        </mc:AlternateContent>
      </w:r>
      <w:r w:rsidR="00232EC0" w:rsidRPr="00523F40">
        <w:rPr>
          <w:noProof/>
          <w:sz w:val="24"/>
          <w:szCs w:val="24"/>
          <w:lang w:bidi="mr-IN"/>
        </w:rPr>
        <mc:AlternateContent>
          <mc:Choice Requires="wps">
            <w:drawing>
              <wp:anchor distT="0" distB="0" distL="114300" distR="114300" simplePos="0" relativeHeight="251668480" behindDoc="0" locked="0" layoutInCell="1" allowOverlap="1" wp14:anchorId="6DBF91A5" wp14:editId="69436891">
                <wp:simplePos x="0" y="0"/>
                <wp:positionH relativeFrom="column">
                  <wp:posOffset>2110154</wp:posOffset>
                </wp:positionH>
                <wp:positionV relativeFrom="paragraph">
                  <wp:posOffset>4964507</wp:posOffset>
                </wp:positionV>
                <wp:extent cx="2455545" cy="542290"/>
                <wp:effectExtent l="971550" t="228600" r="0" b="29210"/>
                <wp:wrapNone/>
                <wp:docPr id="359" name="Oval Callout 359"/>
                <wp:cNvGraphicFramePr/>
                <a:graphic xmlns:a="http://schemas.openxmlformats.org/drawingml/2006/main">
                  <a:graphicData uri="http://schemas.microsoft.com/office/word/2010/wordprocessingShape">
                    <wps:wsp>
                      <wps:cNvSpPr/>
                      <wps:spPr>
                        <a:xfrm>
                          <a:off x="0" y="0"/>
                          <a:ext cx="2455545" cy="542290"/>
                        </a:xfrm>
                        <a:prstGeom prst="wedgeEllipseCallout">
                          <a:avLst>
                            <a:gd name="adj1" fmla="val -89266"/>
                            <a:gd name="adj2" fmla="val -9252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3046" w:rsidRDefault="005E3046" w:rsidP="00780E7B">
                            <w:pPr>
                              <w:jc w:val="center"/>
                            </w:pPr>
                            <w:r>
                              <w:t>Click on Submit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val Callout 359" o:spid="_x0000_s1045" type="#_x0000_t63" style="position:absolute;left:0;text-align:left;margin-left:166.15pt;margin-top:390.9pt;width:193.35pt;height:42.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" adj="-8481,-9186" fillcolor="#4f81bd [3204]" strokecolor="#243f60 [1604]" strokeweight="2pt">
                <v:textbox>
                  <w:txbxContent>
                    <w:p w:rsidR="005E3046" w:rsidRDefault="005E3046" w:rsidP="00780E7B">
                      <w:pPr>
                        <w:jc w:val="center"/>
                      </w:pPr>
                      <w:r>
                        <w:t>Click on Submit</w:t>
                      </w:r>
                    </w:p>
                  </w:txbxContent>
                </v:textbox>
              </v:shape>
            </w:pict>
          </mc:Fallback>
        </mc:AlternateContent>
      </w:r>
      <w:r w:rsidR="00232EC0" w:rsidRPr="00523F40">
        <w:rPr>
          <w:noProof/>
          <w:sz w:val="24"/>
          <w:szCs w:val="24"/>
          <w:lang w:bidi="mr-IN"/>
        </w:rPr>
        <mc:AlternateContent>
          <mc:Choice Requires="wps">
            <w:drawing>
              <wp:anchor distT="0" distB="0" distL="114300" distR="114300" simplePos="0" relativeHeight="251666432" behindDoc="0" locked="0" layoutInCell="1" allowOverlap="1" wp14:anchorId="5A0F65A8" wp14:editId="1BBBB5DA">
                <wp:simplePos x="0" y="0"/>
                <wp:positionH relativeFrom="column">
                  <wp:posOffset>3949002</wp:posOffset>
                </wp:positionH>
                <wp:positionV relativeFrom="paragraph">
                  <wp:posOffset>2372032</wp:posOffset>
                </wp:positionV>
                <wp:extent cx="2592070" cy="843915"/>
                <wp:effectExtent l="19050" t="0" r="17780" b="337185"/>
                <wp:wrapNone/>
                <wp:docPr id="357" name="Oval Callout 357"/>
                <wp:cNvGraphicFramePr/>
                <a:graphic xmlns:a="http://schemas.openxmlformats.org/drawingml/2006/main">
                  <a:graphicData uri="http://schemas.microsoft.com/office/word/2010/wordprocessingShape">
                    <wps:wsp>
                      <wps:cNvSpPr/>
                      <wps:spPr>
                        <a:xfrm>
                          <a:off x="0" y="0"/>
                          <a:ext cx="2592070" cy="843915"/>
                        </a:xfrm>
                        <a:prstGeom prst="wedgeEllipseCallout">
                          <a:avLst>
                            <a:gd name="adj1" fmla="val 12470"/>
                            <a:gd name="adj2" fmla="val 8776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3046" w:rsidRDefault="005E3046" w:rsidP="00780E7B">
                            <w:pPr>
                              <w:jc w:val="center"/>
                            </w:pPr>
                            <w:r>
                              <w:t>Upload Cancelled Cheque Scanned image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357" o:spid="_x0000_s1046" type="#_x0000_t63" style="position:absolute;left:0;text-align:left;margin-left:310.95pt;margin-top:186.75pt;width:204.1pt;height:6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" adj="13494,29757" fillcolor="#4f81bd [3204]" strokecolor="#243f60 [1604]" strokeweight="2pt">
                <v:textbox>
                  <w:txbxContent>
                    <w:p w:rsidR="005E3046" w:rsidRDefault="005E3046" w:rsidP="00780E7B">
                      <w:pPr>
                        <w:jc w:val="center"/>
                      </w:pPr>
                      <w:r>
                        <w:t xml:space="preserve">Upload Cancelled </w:t>
                      </w:r>
                      <w:proofErr w:type="spellStart"/>
                      <w:r>
                        <w:t>Cheque</w:t>
                      </w:r>
                      <w:proofErr w:type="spellEnd"/>
                      <w:r>
                        <w:t xml:space="preserve"> Scanned image</w:t>
                      </w:r>
                    </w:p>
                  </w:txbxContent>
                </v:textbox>
              </v:shape>
            </w:pict>
          </mc:Fallback>
        </mc:AlternateContent>
      </w:r>
      <w:r w:rsidR="003844CE" w:rsidRPr="00523F40">
        <w:rPr>
          <w:sz w:val="24"/>
          <w:szCs w:val="24"/>
        </w:rPr>
        <w:t xml:space="preserve">Enter the bank account details </w:t>
      </w:r>
      <w:r w:rsidR="00822B35">
        <w:rPr>
          <w:sz w:val="24"/>
          <w:szCs w:val="24"/>
        </w:rPr>
        <w:t>in the page that open up and als</w:t>
      </w:r>
      <w:r w:rsidR="003844CE" w:rsidRPr="00523F40">
        <w:rPr>
          <w:sz w:val="24"/>
          <w:szCs w:val="24"/>
        </w:rPr>
        <w:t xml:space="preserve">o click on </w:t>
      </w:r>
      <w:r w:rsidR="003844CE" w:rsidRPr="00523F40">
        <w:rPr>
          <w:noProof/>
          <w:sz w:val="24"/>
          <w:szCs w:val="24"/>
          <w:lang w:bidi="mr-IN"/>
        </w:rPr>
        <w:drawing>
          <wp:inline distT="0" distB="0" distL="0" distR="0" wp14:anchorId="6F457A0E" wp14:editId="57685DCD">
            <wp:extent cx="679422" cy="191386"/>
            <wp:effectExtent l="0" t="0" r="6985"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88732" cy="194008"/>
                    </a:xfrm>
                    <a:prstGeom prst="rect">
                      <a:avLst/>
                    </a:prstGeom>
                  </pic:spPr>
                </pic:pic>
              </a:graphicData>
            </a:graphic>
          </wp:inline>
        </w:drawing>
      </w:r>
      <w:r w:rsidR="003844CE" w:rsidRPr="00523F40">
        <w:rPr>
          <w:sz w:val="24"/>
          <w:szCs w:val="24"/>
        </w:rPr>
        <w:t xml:space="preserve"> to upload cancelled cheque scanned copy.</w:t>
      </w:r>
      <w:r w:rsidR="003844CE" w:rsidRPr="00523F40">
        <w:rPr>
          <w:noProof/>
          <w:sz w:val="24"/>
          <w:szCs w:val="24"/>
          <w:lang w:bidi="mr-IN"/>
        </w:rPr>
        <w:drawing>
          <wp:inline distT="0" distB="0" distL="0" distR="0" wp14:anchorId="59E35EE8" wp14:editId="02BCD788">
            <wp:extent cx="5943600" cy="4513580"/>
            <wp:effectExtent l="0" t="0" r="0" b="127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k accnt.png"/>
                    <pic:cNvPicPr/>
                  </pic:nvPicPr>
                  <pic:blipFill>
                    <a:blip r:embed="rId52">
                      <a:extLst>
                        <a:ext uri="{28A0092B-C50C-407E-A947-70E740481C1C}">
                          <a14:useLocalDpi xmlns:a14="http://schemas.microsoft.com/office/drawing/2010/main" val="0"/>
                        </a:ext>
                      </a:extLst>
                    </a:blip>
                    <a:stretch>
                      <a:fillRect/>
                    </a:stretch>
                  </pic:blipFill>
                  <pic:spPr>
                    <a:xfrm>
                      <a:off x="0" y="0"/>
                      <a:ext cx="5943600" cy="4513580"/>
                    </a:xfrm>
                    <a:prstGeom prst="rect">
                      <a:avLst/>
                    </a:prstGeom>
                  </pic:spPr>
                </pic:pic>
              </a:graphicData>
            </a:graphic>
          </wp:inline>
        </w:drawing>
      </w:r>
    </w:p>
    <w:p w:rsidR="00780E7B" w:rsidRPr="00523F40" w:rsidRDefault="00780E7B" w:rsidP="00523F40">
      <w:pPr>
        <w:pStyle w:val="ListParagraph"/>
        <w:jc w:val="both"/>
        <w:rPr>
          <w:sz w:val="24"/>
          <w:szCs w:val="24"/>
        </w:rPr>
      </w:pPr>
    </w:p>
    <w:p w:rsidR="00780E7B" w:rsidRPr="00523F40" w:rsidRDefault="00780E7B" w:rsidP="00523F40">
      <w:pPr>
        <w:pStyle w:val="ListParagraph"/>
        <w:jc w:val="both"/>
        <w:rPr>
          <w:sz w:val="24"/>
          <w:szCs w:val="24"/>
        </w:rPr>
      </w:pPr>
    </w:p>
    <w:p w:rsidR="00780E7B" w:rsidRPr="00523F40" w:rsidRDefault="00780E7B" w:rsidP="00523F40">
      <w:pPr>
        <w:pStyle w:val="ListParagraph"/>
        <w:jc w:val="both"/>
        <w:rPr>
          <w:sz w:val="24"/>
          <w:szCs w:val="24"/>
        </w:rPr>
      </w:pPr>
    </w:p>
    <w:p w:rsidR="00780E7B" w:rsidRPr="00523F40" w:rsidRDefault="00780E7B" w:rsidP="00523F40">
      <w:pPr>
        <w:pStyle w:val="ListParagraph"/>
        <w:jc w:val="both"/>
        <w:rPr>
          <w:sz w:val="24"/>
          <w:szCs w:val="24"/>
        </w:rPr>
      </w:pPr>
    </w:p>
    <w:p w:rsidR="00780E7B" w:rsidRPr="00523F40" w:rsidRDefault="00780E7B" w:rsidP="00822B35">
      <w:pPr>
        <w:pStyle w:val="ListParagraph"/>
        <w:numPr>
          <w:ilvl w:val="0"/>
          <w:numId w:val="2"/>
        </w:numPr>
        <w:jc w:val="both"/>
        <w:rPr>
          <w:sz w:val="24"/>
          <w:szCs w:val="24"/>
        </w:rPr>
      </w:pPr>
      <w:r w:rsidRPr="00523F40">
        <w:rPr>
          <w:sz w:val="24"/>
          <w:szCs w:val="24"/>
        </w:rPr>
        <w:t>This bank account will be used to make any payment from BSDM to your center such as Share payments, Refund, etc.</w:t>
      </w:r>
    </w:p>
    <w:p w:rsidR="003844CE" w:rsidRPr="00523F40" w:rsidRDefault="003844CE" w:rsidP="00523F40">
      <w:pPr>
        <w:jc w:val="both"/>
        <w:rPr>
          <w:rFonts w:ascii="Arial" w:hAnsi="Arial" w:cs="Arial"/>
          <w:b/>
          <w:bCs/>
          <w:color w:val="FF0000"/>
          <w:sz w:val="28"/>
          <w:szCs w:val="28"/>
        </w:rPr>
      </w:pPr>
    </w:p>
    <w:p w:rsidR="009E62AC" w:rsidRPr="00523F40" w:rsidRDefault="009E62AC" w:rsidP="00523F40">
      <w:pPr>
        <w:pStyle w:val="ListParagraph"/>
        <w:jc w:val="both"/>
        <w:rPr>
          <w:sz w:val="24"/>
          <w:szCs w:val="24"/>
        </w:rPr>
      </w:pPr>
      <w:r w:rsidRPr="00523F40">
        <w:rPr>
          <w:sz w:val="24"/>
          <w:szCs w:val="24"/>
        </w:rPr>
        <w:br w:type="page"/>
      </w:r>
    </w:p>
    <w:p w:rsidR="009E62AC" w:rsidRPr="00523F40" w:rsidRDefault="00082203" w:rsidP="00822B35">
      <w:pPr>
        <w:pStyle w:val="ListParagraph"/>
        <w:numPr>
          <w:ilvl w:val="0"/>
          <w:numId w:val="2"/>
        </w:numPr>
        <w:jc w:val="both"/>
        <w:rPr>
          <w:sz w:val="24"/>
          <w:szCs w:val="24"/>
        </w:rPr>
      </w:pPr>
      <w:r w:rsidRPr="00523F40">
        <w:rPr>
          <w:sz w:val="24"/>
          <w:szCs w:val="24"/>
        </w:rPr>
        <w:lastRenderedPageBreak/>
        <w:t>After entering the bank account details and submitting, the message “Bank Account Details saved successfully” appears.</w:t>
      </w:r>
    </w:p>
    <w:p w:rsidR="00822B35" w:rsidRDefault="00822B35" w:rsidP="00822B35">
      <w:pPr>
        <w:pStyle w:val="ListParagraph"/>
        <w:ind w:left="1080"/>
        <w:jc w:val="both"/>
        <w:rPr>
          <w:sz w:val="24"/>
          <w:szCs w:val="24"/>
        </w:rPr>
      </w:pPr>
    </w:p>
    <w:p w:rsidR="00082203" w:rsidRPr="00523F40" w:rsidRDefault="00082203" w:rsidP="00822B35">
      <w:pPr>
        <w:pStyle w:val="ListParagraph"/>
        <w:numPr>
          <w:ilvl w:val="0"/>
          <w:numId w:val="2"/>
        </w:numPr>
        <w:jc w:val="both"/>
        <w:rPr>
          <w:sz w:val="24"/>
          <w:szCs w:val="24"/>
        </w:rPr>
      </w:pPr>
      <w:r w:rsidRPr="00523F40">
        <w:rPr>
          <w:sz w:val="24"/>
          <w:szCs w:val="24"/>
        </w:rPr>
        <w:t xml:space="preserve">Now </w:t>
      </w:r>
      <w:r w:rsidR="004B57A5" w:rsidRPr="00523F40">
        <w:rPr>
          <w:sz w:val="24"/>
          <w:szCs w:val="24"/>
        </w:rPr>
        <w:t>the EOI status remains “Submit Bank Account Details”. Click on the link and following report showing awaiting verification statuses of the documents attached and submitted:</w:t>
      </w:r>
    </w:p>
    <w:p w:rsidR="004B57A5" w:rsidRPr="00523F40" w:rsidRDefault="004B57A5" w:rsidP="00523F40">
      <w:pPr>
        <w:pStyle w:val="ListParagraph"/>
        <w:jc w:val="both"/>
        <w:rPr>
          <w:sz w:val="24"/>
          <w:szCs w:val="24"/>
        </w:rPr>
      </w:pPr>
      <w:r w:rsidRPr="00523F40">
        <w:rPr>
          <w:noProof/>
          <w:sz w:val="24"/>
          <w:szCs w:val="24"/>
          <w:lang w:bidi="mr-IN"/>
        </w:rPr>
        <w:drawing>
          <wp:inline distT="0" distB="0" distL="0" distR="0" wp14:anchorId="21A52971" wp14:editId="58338DE6">
            <wp:extent cx="5943600" cy="4690745"/>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 screencapture-localhost-8080-EF-partnerRegistration-ecsConfirm-jsp-1468335238400.png"/>
                    <pic:cNvPicPr/>
                  </pic:nvPicPr>
                  <pic:blipFill>
                    <a:blip r:embed="rId53">
                      <a:extLst>
                        <a:ext uri="{28A0092B-C50C-407E-A947-70E740481C1C}">
                          <a14:useLocalDpi xmlns:a14="http://schemas.microsoft.com/office/drawing/2010/main" val="0"/>
                        </a:ext>
                      </a:extLst>
                    </a:blip>
                    <a:stretch>
                      <a:fillRect/>
                    </a:stretch>
                  </pic:blipFill>
                  <pic:spPr>
                    <a:xfrm>
                      <a:off x="0" y="0"/>
                      <a:ext cx="5943600" cy="4690745"/>
                    </a:xfrm>
                    <a:prstGeom prst="rect">
                      <a:avLst/>
                    </a:prstGeom>
                  </pic:spPr>
                </pic:pic>
              </a:graphicData>
            </a:graphic>
          </wp:inline>
        </w:drawing>
      </w:r>
    </w:p>
    <w:p w:rsidR="004B57A5" w:rsidRPr="00523F40" w:rsidRDefault="004B57A5" w:rsidP="00523F40">
      <w:pPr>
        <w:pStyle w:val="ListParagraph"/>
        <w:jc w:val="both"/>
        <w:rPr>
          <w:sz w:val="24"/>
          <w:szCs w:val="24"/>
        </w:rPr>
      </w:pPr>
      <w:r w:rsidRPr="00523F40">
        <w:rPr>
          <w:sz w:val="24"/>
          <w:szCs w:val="24"/>
        </w:rPr>
        <w:t>Here you can verify and edit the bank account details before clicking Proceed.</w:t>
      </w:r>
    </w:p>
    <w:p w:rsidR="004B57A5" w:rsidRPr="00523F40" w:rsidRDefault="004B57A5" w:rsidP="00523F40">
      <w:pPr>
        <w:pStyle w:val="ListParagraph"/>
        <w:jc w:val="both"/>
        <w:rPr>
          <w:sz w:val="24"/>
          <w:szCs w:val="24"/>
        </w:rPr>
      </w:pPr>
      <w:r w:rsidRPr="00523F40">
        <w:rPr>
          <w:sz w:val="24"/>
          <w:szCs w:val="24"/>
        </w:rPr>
        <w:t xml:space="preserve">The message of record saved successfully appears and now click on the link going to next page: </w:t>
      </w:r>
      <w:hyperlink r:id="rId54" w:history="1">
        <w:r w:rsidRPr="00523F40">
          <w:rPr>
            <w:rStyle w:val="Hyperlink"/>
            <w:rFonts w:ascii="Arial" w:hAnsi="Arial" w:cs="Arial"/>
            <w:color w:val="000000"/>
          </w:rPr>
          <w:t>Click here to goto next page.</w:t>
        </w:r>
      </w:hyperlink>
      <w:r w:rsidRPr="00523F40">
        <w:rPr>
          <w:sz w:val="24"/>
          <w:szCs w:val="24"/>
        </w:rPr>
        <w:t xml:space="preserve"> </w:t>
      </w:r>
    </w:p>
    <w:p w:rsidR="00FB3948" w:rsidRDefault="00FB3948">
      <w:pPr>
        <w:rPr>
          <w:rFonts w:asciiTheme="majorHAnsi" w:eastAsiaTheme="majorEastAsia" w:hAnsiTheme="majorHAnsi" w:cstheme="majorBidi"/>
          <w:b/>
          <w:bCs/>
          <w:color w:val="4F81BD" w:themeColor="accent1"/>
        </w:rPr>
      </w:pPr>
      <w:r>
        <w:br w:type="page"/>
      </w:r>
    </w:p>
    <w:p w:rsidR="00822B35" w:rsidRPr="00405102" w:rsidRDefault="00822B35" w:rsidP="003C42FE">
      <w:pPr>
        <w:pStyle w:val="Heading3"/>
        <w:pBdr>
          <w:left w:val="single" w:sz="6" w:space="3" w:color="4F81BD" w:themeColor="accent1"/>
        </w:pBdr>
        <w:rPr>
          <w:b/>
          <w:bCs/>
        </w:rPr>
      </w:pPr>
      <w:bookmarkStart w:id="13" w:name="_Toc456343246"/>
      <w:r w:rsidRPr="003C42FE">
        <w:rPr>
          <w:b/>
          <w:bCs/>
        </w:rPr>
        <w:lastRenderedPageBreak/>
        <w:t xml:space="preserve">Step 7: </w:t>
      </w:r>
      <w:r w:rsidR="0005708D" w:rsidRPr="003C42FE">
        <w:rPr>
          <w:b/>
          <w:bCs/>
        </w:rPr>
        <w:t>Making Processing Fee</w:t>
      </w:r>
      <w:r w:rsidR="003C42FE">
        <w:rPr>
          <w:b/>
          <w:bCs/>
        </w:rPr>
        <w:t>, Center Registration Fee and Course Affiliation Fee</w:t>
      </w:r>
      <w:r w:rsidR="0005708D" w:rsidRPr="003C42FE">
        <w:rPr>
          <w:b/>
          <w:bCs/>
        </w:rPr>
        <w:t xml:space="preserve"> Payment</w:t>
      </w:r>
      <w:bookmarkEnd w:id="13"/>
    </w:p>
    <w:p w:rsidR="004B57A5" w:rsidRPr="00523F40" w:rsidRDefault="004B57A5" w:rsidP="00822B35">
      <w:pPr>
        <w:pStyle w:val="ListParagraph"/>
        <w:numPr>
          <w:ilvl w:val="0"/>
          <w:numId w:val="2"/>
        </w:numPr>
        <w:rPr>
          <w:sz w:val="24"/>
          <w:szCs w:val="24"/>
        </w:rPr>
      </w:pPr>
      <w:r w:rsidRPr="00523F40">
        <w:rPr>
          <w:sz w:val="24"/>
          <w:szCs w:val="24"/>
        </w:rPr>
        <w:t>Now the EOI Status is “Make EOI Payment”</w:t>
      </w:r>
      <w:r w:rsidRPr="00523F40">
        <w:rPr>
          <w:noProof/>
          <w:sz w:val="24"/>
          <w:szCs w:val="24"/>
          <w:lang w:bidi="mr-IN"/>
        </w:rPr>
        <w:drawing>
          <wp:inline distT="0" distB="0" distL="0" distR="0" wp14:anchorId="4CD783BA" wp14:editId="02E541E1">
            <wp:extent cx="5576835" cy="2944167"/>
            <wp:effectExtent l="0" t="0" r="5080" b="889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 screencapture-localhost-8080-EF-partnerRegistration-cpnEOIs-jsp-1468337231681.png"/>
                    <pic:cNvPicPr/>
                  </pic:nvPicPr>
                  <pic:blipFill rotWithShape="1">
                    <a:blip r:embed="rId55">
                      <a:extLst>
                        <a:ext uri="{28A0092B-C50C-407E-A947-70E740481C1C}">
                          <a14:useLocalDpi xmlns:a14="http://schemas.microsoft.com/office/drawing/2010/main" val="0"/>
                        </a:ext>
                      </a:extLst>
                    </a:blip>
                    <a:srcRect r="6120"/>
                    <a:stretch/>
                  </pic:blipFill>
                  <pic:spPr bwMode="auto">
                    <a:xfrm>
                      <a:off x="0" y="0"/>
                      <a:ext cx="5579862" cy="2945765"/>
                    </a:xfrm>
                    <a:prstGeom prst="rect">
                      <a:avLst/>
                    </a:prstGeom>
                    <a:ln>
                      <a:noFill/>
                    </a:ln>
                    <a:extLst>
                      <a:ext uri="{53640926-AAD7-44D8-BBD7-CCE9431645EC}">
                        <a14:shadowObscured xmlns:a14="http://schemas.microsoft.com/office/drawing/2010/main"/>
                      </a:ext>
                    </a:extLst>
                  </pic:spPr>
                </pic:pic>
              </a:graphicData>
            </a:graphic>
          </wp:inline>
        </w:drawing>
      </w:r>
    </w:p>
    <w:p w:rsidR="004B57A5" w:rsidRDefault="004B57A5" w:rsidP="00E25AF8">
      <w:pPr>
        <w:pStyle w:val="ListParagraph"/>
        <w:numPr>
          <w:ilvl w:val="0"/>
          <w:numId w:val="2"/>
        </w:numPr>
        <w:jc w:val="both"/>
        <w:rPr>
          <w:sz w:val="24"/>
          <w:szCs w:val="24"/>
        </w:rPr>
      </w:pPr>
      <w:r w:rsidRPr="003C42FE">
        <w:rPr>
          <w:sz w:val="24"/>
          <w:szCs w:val="24"/>
        </w:rPr>
        <w:t>Click on that link for making payment</w:t>
      </w:r>
      <w:r w:rsidR="003C42FE">
        <w:rPr>
          <w:sz w:val="24"/>
          <w:szCs w:val="24"/>
        </w:rPr>
        <w:t>.</w:t>
      </w:r>
    </w:p>
    <w:p w:rsidR="00E25AF8" w:rsidRDefault="00E25AF8" w:rsidP="00E25AF8">
      <w:pPr>
        <w:pStyle w:val="ListParagraph"/>
        <w:numPr>
          <w:ilvl w:val="0"/>
          <w:numId w:val="2"/>
        </w:numPr>
        <w:rPr>
          <w:sz w:val="24"/>
          <w:szCs w:val="24"/>
        </w:rPr>
      </w:pPr>
      <w:r w:rsidRPr="0054797F">
        <w:rPr>
          <w:b/>
          <w:bCs/>
          <w:noProof/>
          <w:sz w:val="24"/>
          <w:szCs w:val="24"/>
          <w:lang w:bidi="mr-IN"/>
        </w:rPr>
        <w:t>Cash</w:t>
      </w:r>
      <w:r>
        <w:rPr>
          <w:noProof/>
          <w:sz w:val="24"/>
          <w:szCs w:val="24"/>
          <w:lang w:bidi="mr-IN"/>
        </w:rPr>
        <w:t xml:space="preserve"> Payment mode</w:t>
      </w:r>
      <w:r w:rsidR="0054797F">
        <w:rPr>
          <w:noProof/>
          <w:sz w:val="24"/>
          <w:szCs w:val="24"/>
          <w:lang w:bidi="mr-IN"/>
        </w:rPr>
        <w:t xml:space="preserve"> is</w:t>
      </w:r>
      <w:r>
        <w:rPr>
          <w:noProof/>
          <w:sz w:val="24"/>
          <w:szCs w:val="24"/>
          <w:lang w:bidi="mr-IN"/>
        </w:rPr>
        <w:t xml:space="preserve"> selected. The processing fee amount is displayed. </w:t>
      </w:r>
    </w:p>
    <w:p w:rsidR="00E25AF8" w:rsidRDefault="00E25AF8" w:rsidP="00E25AF8">
      <w:pPr>
        <w:pStyle w:val="ListParagraph"/>
        <w:numPr>
          <w:ilvl w:val="0"/>
          <w:numId w:val="2"/>
        </w:numPr>
        <w:rPr>
          <w:sz w:val="24"/>
          <w:szCs w:val="24"/>
        </w:rPr>
      </w:pPr>
      <w:r>
        <w:rPr>
          <w:noProof/>
          <w:sz w:val="24"/>
          <w:szCs w:val="24"/>
          <w:lang w:bidi="mr-IN"/>
        </w:rPr>
        <w:t>To generate challan click on the link and print it for your reference to be submitted at the bank.</w:t>
      </w:r>
    </w:p>
    <w:p w:rsidR="00E25AF8" w:rsidRPr="00E25AF8" w:rsidRDefault="00E25AF8" w:rsidP="00E25AF8">
      <w:pPr>
        <w:pStyle w:val="ListParagraph"/>
        <w:numPr>
          <w:ilvl w:val="0"/>
          <w:numId w:val="2"/>
        </w:numPr>
        <w:rPr>
          <w:sz w:val="24"/>
          <w:szCs w:val="24"/>
        </w:rPr>
      </w:pPr>
      <w:r w:rsidRPr="00E25AF8">
        <w:rPr>
          <w:b/>
          <w:bCs/>
          <w:noProof/>
          <w:sz w:val="24"/>
          <w:szCs w:val="24"/>
          <w:lang w:bidi="mr-IN"/>
        </w:rPr>
        <w:t>Cheque/DD:</w:t>
      </w:r>
      <w:r>
        <w:rPr>
          <w:b/>
          <w:bCs/>
          <w:noProof/>
          <w:sz w:val="24"/>
          <w:szCs w:val="24"/>
          <w:lang w:bidi="mr-IN"/>
        </w:rPr>
        <w:t xml:space="preserve"> </w:t>
      </w:r>
    </w:p>
    <w:p w:rsidR="00E25AF8" w:rsidRDefault="00E25AF8" w:rsidP="00E25AF8">
      <w:pPr>
        <w:pStyle w:val="ListParagraph"/>
        <w:numPr>
          <w:ilvl w:val="1"/>
          <w:numId w:val="2"/>
        </w:numPr>
        <w:rPr>
          <w:sz w:val="24"/>
          <w:szCs w:val="24"/>
        </w:rPr>
      </w:pPr>
      <w:r w:rsidRPr="00E25AF8">
        <w:rPr>
          <w:noProof/>
          <w:sz w:val="24"/>
          <w:szCs w:val="24"/>
          <w:lang w:bidi="mr-IN"/>
        </w:rPr>
        <w:t>Click on the mode from the left hand side menu</w:t>
      </w:r>
      <w:r>
        <w:rPr>
          <w:noProof/>
          <w:sz w:val="24"/>
          <w:szCs w:val="24"/>
          <w:lang w:bidi="mr-IN"/>
        </w:rPr>
        <w:t>.</w:t>
      </w:r>
    </w:p>
    <w:p w:rsidR="00E25AF8" w:rsidRDefault="00E25AF8" w:rsidP="00E25AF8">
      <w:pPr>
        <w:pStyle w:val="ListParagraph"/>
        <w:numPr>
          <w:ilvl w:val="1"/>
          <w:numId w:val="2"/>
        </w:numPr>
        <w:rPr>
          <w:sz w:val="24"/>
          <w:szCs w:val="24"/>
        </w:rPr>
      </w:pPr>
      <w:r>
        <w:rPr>
          <w:noProof/>
          <w:sz w:val="24"/>
          <w:szCs w:val="24"/>
          <w:lang w:bidi="mr-IN"/>
        </w:rPr>
        <w:t>Enter the Drawer and Drawee Details, Date and Cheque number in the appropriate areas</w:t>
      </w:r>
    </w:p>
    <w:p w:rsidR="00A9498E" w:rsidRPr="00A9498E" w:rsidRDefault="00E25AF8" w:rsidP="00A9498E">
      <w:pPr>
        <w:pStyle w:val="ListParagraph"/>
        <w:numPr>
          <w:ilvl w:val="1"/>
          <w:numId w:val="2"/>
        </w:numPr>
      </w:pPr>
      <w:r w:rsidRPr="00A9498E">
        <w:rPr>
          <w:noProof/>
          <w:sz w:val="24"/>
          <w:szCs w:val="24"/>
          <w:lang w:bidi="mr-IN"/>
        </w:rPr>
        <w:t>Click Submit after viewing the amount for which cheque/DD is to be given</w:t>
      </w:r>
    </w:p>
    <w:p w:rsidR="00E25AF8" w:rsidRDefault="0054797F" w:rsidP="00A9498E">
      <w:pPr>
        <w:pStyle w:val="ListParagraph"/>
        <w:numPr>
          <w:ilvl w:val="1"/>
          <w:numId w:val="2"/>
        </w:numPr>
      </w:pPr>
      <w:r>
        <w:rPr>
          <w:noProof/>
          <w:sz w:val="24"/>
          <w:szCs w:val="24"/>
          <w:lang w:bidi="mr-IN"/>
        </w:rPr>
        <w:lastRenderedPageBreak/>
        <w:drawing>
          <wp:anchor distT="0" distB="0" distL="114300" distR="114300" simplePos="0" relativeHeight="251697152" behindDoc="1" locked="0" layoutInCell="1" allowOverlap="1" wp14:anchorId="0E88B7B5" wp14:editId="2DFC51E7">
            <wp:simplePos x="0" y="0"/>
            <wp:positionH relativeFrom="column">
              <wp:posOffset>190500</wp:posOffset>
            </wp:positionH>
            <wp:positionV relativeFrom="paragraph">
              <wp:posOffset>1057275</wp:posOffset>
            </wp:positionV>
            <wp:extent cx="5943600" cy="3940810"/>
            <wp:effectExtent l="0" t="0" r="0" b="2540"/>
            <wp:wrapTight wrapText="bothSides">
              <wp:wrapPolygon edited="0">
                <wp:start x="0" y="0"/>
                <wp:lineTo x="0" y="21510"/>
                <wp:lineTo x="21531" y="21510"/>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h.png"/>
                    <pic:cNvPicPr/>
                  </pic:nvPicPr>
                  <pic:blipFill>
                    <a:blip r:embed="rId56">
                      <a:extLst>
                        <a:ext uri="{28A0092B-C50C-407E-A947-70E740481C1C}">
                          <a14:useLocalDpi xmlns:a14="http://schemas.microsoft.com/office/drawing/2010/main" val="0"/>
                        </a:ext>
                      </a:extLst>
                    </a:blip>
                    <a:stretch>
                      <a:fillRect/>
                    </a:stretch>
                  </pic:blipFill>
                  <pic:spPr>
                    <a:xfrm>
                      <a:off x="0" y="0"/>
                      <a:ext cx="5943600" cy="3940810"/>
                    </a:xfrm>
                    <a:prstGeom prst="rect">
                      <a:avLst/>
                    </a:prstGeom>
                  </pic:spPr>
                </pic:pic>
              </a:graphicData>
            </a:graphic>
            <wp14:sizeRelH relativeFrom="page">
              <wp14:pctWidth>0</wp14:pctWidth>
            </wp14:sizeRelH>
            <wp14:sizeRelV relativeFrom="page">
              <wp14:pctHeight>0</wp14:pctHeight>
            </wp14:sizeRelV>
          </wp:anchor>
        </w:drawing>
      </w:r>
      <w:r w:rsidR="00A9498E" w:rsidRPr="00A9498E">
        <w:rPr>
          <w:noProof/>
          <w:sz w:val="24"/>
          <w:szCs w:val="24"/>
          <w:lang w:bidi="mr-IN"/>
        </w:rPr>
        <w:t>To generate challan click on the link and print it for your reference to be submitted at the bank</w:t>
      </w:r>
    </w:p>
    <w:p w:rsidR="003C42FE" w:rsidRDefault="00D74ED7">
      <w:r>
        <w:rPr>
          <w:noProof/>
          <w:lang w:bidi="mr-IN"/>
        </w:rPr>
        <w:lastRenderedPageBreak/>
        <w:drawing>
          <wp:inline distT="0" distB="0" distL="0" distR="0" wp14:anchorId="583D6B56" wp14:editId="474BA36D">
            <wp:extent cx="5477640" cy="6077799"/>
            <wp:effectExtent l="0" t="0" r="889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lan.png"/>
                    <pic:cNvPicPr/>
                  </pic:nvPicPr>
                  <pic:blipFill>
                    <a:blip r:embed="rId57">
                      <a:extLst>
                        <a:ext uri="{28A0092B-C50C-407E-A947-70E740481C1C}">
                          <a14:useLocalDpi xmlns:a14="http://schemas.microsoft.com/office/drawing/2010/main" val="0"/>
                        </a:ext>
                      </a:extLst>
                    </a:blip>
                    <a:stretch>
                      <a:fillRect/>
                    </a:stretch>
                  </pic:blipFill>
                  <pic:spPr>
                    <a:xfrm>
                      <a:off x="0" y="0"/>
                      <a:ext cx="5477640" cy="6077799"/>
                    </a:xfrm>
                    <a:prstGeom prst="rect">
                      <a:avLst/>
                    </a:prstGeom>
                  </pic:spPr>
                </pic:pic>
              </a:graphicData>
            </a:graphic>
          </wp:inline>
        </w:drawing>
      </w:r>
    </w:p>
    <w:p w:rsidR="003C42FE" w:rsidRDefault="003C42FE" w:rsidP="003C42FE"/>
    <w:p w:rsidR="0054797F" w:rsidRPr="00124714" w:rsidRDefault="003C42FE" w:rsidP="00124714">
      <w:pPr>
        <w:pStyle w:val="ListParagraph"/>
        <w:numPr>
          <w:ilvl w:val="0"/>
          <w:numId w:val="30"/>
        </w:numPr>
        <w:rPr>
          <w:noProof/>
          <w:sz w:val="24"/>
          <w:szCs w:val="24"/>
          <w:lang w:bidi="mr-IN"/>
        </w:rPr>
      </w:pPr>
      <w:r w:rsidRPr="00124714">
        <w:rPr>
          <w:noProof/>
          <w:sz w:val="24"/>
          <w:szCs w:val="24"/>
          <w:lang w:bidi="mr-IN"/>
        </w:rPr>
        <w:t>Above is the Challan Generated after filling the cheque details. This is to be produced at the bank with the cheque.</w:t>
      </w:r>
    </w:p>
    <w:p w:rsidR="0054797F" w:rsidRDefault="00D74ED7" w:rsidP="0054797F">
      <w:pPr>
        <w:pStyle w:val="ListParagraph"/>
      </w:pPr>
      <w:r>
        <w:rPr>
          <w:noProof/>
          <w:lang w:bidi="mr-IN"/>
        </w:rPr>
        <w:lastRenderedPageBreak/>
        <w:drawing>
          <wp:inline distT="0" distB="0" distL="0" distR="0" wp14:anchorId="74C99B88" wp14:editId="7560AD75">
            <wp:extent cx="5943600" cy="569976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_DD_2.png"/>
                    <pic:cNvPicPr/>
                  </pic:nvPicPr>
                  <pic:blipFill>
                    <a:blip r:embed="rId58">
                      <a:extLst>
                        <a:ext uri="{28A0092B-C50C-407E-A947-70E740481C1C}">
                          <a14:useLocalDpi xmlns:a14="http://schemas.microsoft.com/office/drawing/2010/main" val="0"/>
                        </a:ext>
                      </a:extLst>
                    </a:blip>
                    <a:stretch>
                      <a:fillRect/>
                    </a:stretch>
                  </pic:blipFill>
                  <pic:spPr>
                    <a:xfrm>
                      <a:off x="0" y="0"/>
                      <a:ext cx="5943600" cy="5699760"/>
                    </a:xfrm>
                    <a:prstGeom prst="rect">
                      <a:avLst/>
                    </a:prstGeom>
                  </pic:spPr>
                </pic:pic>
              </a:graphicData>
            </a:graphic>
          </wp:inline>
        </w:drawing>
      </w:r>
    </w:p>
    <w:p w:rsidR="003C42FE" w:rsidRDefault="00D74ED7" w:rsidP="0054797F">
      <w:pPr>
        <w:pStyle w:val="ListParagraph"/>
      </w:pPr>
      <w:r>
        <w:rPr>
          <w:noProof/>
          <w:lang w:bidi="mr-IN"/>
        </w:rPr>
        <w:lastRenderedPageBreak/>
        <w:drawing>
          <wp:inline distT="0" distB="0" distL="0" distR="0" wp14:anchorId="6F62AFE4" wp14:editId="3802A6A7">
            <wp:extent cx="5943600" cy="400177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ditCard.png"/>
                    <pic:cNvPicPr/>
                  </pic:nvPicPr>
                  <pic:blipFill>
                    <a:blip r:embed="rId59">
                      <a:extLst>
                        <a:ext uri="{28A0092B-C50C-407E-A947-70E740481C1C}">
                          <a14:useLocalDpi xmlns:a14="http://schemas.microsoft.com/office/drawing/2010/main" val="0"/>
                        </a:ext>
                      </a:extLst>
                    </a:blip>
                    <a:stretch>
                      <a:fillRect/>
                    </a:stretch>
                  </pic:blipFill>
                  <pic:spPr>
                    <a:xfrm>
                      <a:off x="0" y="0"/>
                      <a:ext cx="5943600" cy="4001770"/>
                    </a:xfrm>
                    <a:prstGeom prst="rect">
                      <a:avLst/>
                    </a:prstGeom>
                  </pic:spPr>
                </pic:pic>
              </a:graphicData>
            </a:graphic>
          </wp:inline>
        </w:drawing>
      </w:r>
    </w:p>
    <w:p w:rsidR="003C42FE" w:rsidRDefault="00D74ED7" w:rsidP="0054797F">
      <w:pPr>
        <w:pStyle w:val="ListParagraph"/>
      </w:pPr>
      <w:r>
        <w:rPr>
          <w:noProof/>
          <w:lang w:bidi="mr-IN"/>
        </w:rPr>
        <w:lastRenderedPageBreak/>
        <w:drawing>
          <wp:inline distT="0" distB="0" distL="0" distR="0" wp14:anchorId="58C03300" wp14:editId="60717B23">
            <wp:extent cx="5943600" cy="4637405"/>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itCard.png"/>
                    <pic:cNvPicPr/>
                  </pic:nvPicPr>
                  <pic:blipFill>
                    <a:blip r:embed="rId60">
                      <a:extLst>
                        <a:ext uri="{28A0092B-C50C-407E-A947-70E740481C1C}">
                          <a14:useLocalDpi xmlns:a14="http://schemas.microsoft.com/office/drawing/2010/main" val="0"/>
                        </a:ext>
                      </a:extLst>
                    </a:blip>
                    <a:stretch>
                      <a:fillRect/>
                    </a:stretch>
                  </pic:blipFill>
                  <pic:spPr>
                    <a:xfrm>
                      <a:off x="0" y="0"/>
                      <a:ext cx="5943600" cy="4637405"/>
                    </a:xfrm>
                    <a:prstGeom prst="rect">
                      <a:avLst/>
                    </a:prstGeom>
                  </pic:spPr>
                </pic:pic>
              </a:graphicData>
            </a:graphic>
          </wp:inline>
        </w:drawing>
      </w:r>
    </w:p>
    <w:p w:rsidR="003C42FE" w:rsidRPr="00124714" w:rsidRDefault="003C42FE" w:rsidP="00124714">
      <w:pPr>
        <w:pStyle w:val="ListParagraph"/>
        <w:numPr>
          <w:ilvl w:val="0"/>
          <w:numId w:val="30"/>
        </w:numPr>
        <w:rPr>
          <w:noProof/>
          <w:sz w:val="24"/>
          <w:szCs w:val="24"/>
          <w:lang w:bidi="mr-IN"/>
        </w:rPr>
      </w:pPr>
      <w:r>
        <w:br w:type="page"/>
      </w:r>
      <w:r w:rsidRPr="00124714">
        <w:rPr>
          <w:noProof/>
          <w:sz w:val="24"/>
          <w:szCs w:val="24"/>
          <w:lang w:bidi="mr-IN"/>
        </w:rPr>
        <w:lastRenderedPageBreak/>
        <w:t>Above  shows the Debit card method of payment, here please enter the Debit Card Number an PIN. C</w:t>
      </w:r>
      <w:r w:rsidR="00124714">
        <w:rPr>
          <w:noProof/>
          <w:sz w:val="24"/>
          <w:szCs w:val="24"/>
          <w:lang w:bidi="mr-IN"/>
        </w:rPr>
        <w:t>lick</w:t>
      </w:r>
      <w:r w:rsidRPr="00124714">
        <w:rPr>
          <w:noProof/>
          <w:sz w:val="24"/>
          <w:szCs w:val="24"/>
          <w:lang w:bidi="mr-IN"/>
        </w:rPr>
        <w:t xml:space="preserve"> Proceed Now .</w:t>
      </w:r>
    </w:p>
    <w:p w:rsidR="00124714" w:rsidRDefault="003C42FE" w:rsidP="00124714">
      <w:pPr>
        <w:pStyle w:val="ListParagraph"/>
        <w:numPr>
          <w:ilvl w:val="0"/>
          <w:numId w:val="30"/>
        </w:numPr>
        <w:rPr>
          <w:noProof/>
          <w:sz w:val="24"/>
          <w:szCs w:val="24"/>
          <w:lang w:bidi="mr-IN"/>
        </w:rPr>
      </w:pPr>
      <w:r w:rsidRPr="00124714">
        <w:rPr>
          <w:noProof/>
          <w:sz w:val="24"/>
          <w:szCs w:val="24"/>
          <w:lang w:bidi="mr-IN"/>
        </w:rPr>
        <w:t>Similarly for Net Bank</w:t>
      </w:r>
      <w:r w:rsidR="00124714">
        <w:rPr>
          <w:noProof/>
          <w:sz w:val="24"/>
          <w:szCs w:val="24"/>
          <w:lang w:bidi="mr-IN"/>
        </w:rPr>
        <w:t>i</w:t>
      </w:r>
      <w:r w:rsidRPr="00124714">
        <w:rPr>
          <w:noProof/>
          <w:sz w:val="24"/>
          <w:szCs w:val="24"/>
          <w:lang w:bidi="mr-IN"/>
        </w:rPr>
        <w:t xml:space="preserve">ng Mode, </w:t>
      </w:r>
      <w:r w:rsidR="00124714">
        <w:rPr>
          <w:noProof/>
          <w:sz w:val="24"/>
          <w:szCs w:val="24"/>
          <w:lang w:bidi="mr-IN"/>
        </w:rPr>
        <w:t>Enter the Following Details:</w:t>
      </w:r>
    </w:p>
    <w:p w:rsidR="003C42FE" w:rsidRDefault="00124714" w:rsidP="00124714">
      <w:pPr>
        <w:pStyle w:val="ListParagraph"/>
        <w:numPr>
          <w:ilvl w:val="1"/>
          <w:numId w:val="30"/>
        </w:numPr>
        <w:rPr>
          <w:noProof/>
          <w:sz w:val="24"/>
          <w:szCs w:val="24"/>
          <w:lang w:bidi="mr-IN"/>
        </w:rPr>
      </w:pPr>
      <w:r>
        <w:rPr>
          <w:noProof/>
          <w:sz w:val="24"/>
          <w:szCs w:val="24"/>
          <w:lang w:bidi="mr-IN"/>
        </w:rPr>
        <w:t>Prerequisite: Payer should have an account with the Bank</w:t>
      </w:r>
      <w:r w:rsidR="003C42FE" w:rsidRPr="00124714">
        <w:rPr>
          <w:noProof/>
          <w:sz w:val="24"/>
          <w:szCs w:val="24"/>
          <w:lang w:bidi="mr-IN"/>
        </w:rPr>
        <w:t xml:space="preserve"> </w:t>
      </w:r>
      <w:r>
        <w:rPr>
          <w:noProof/>
          <w:sz w:val="24"/>
          <w:szCs w:val="24"/>
          <w:lang w:bidi="mr-IN"/>
        </w:rPr>
        <w:t xml:space="preserve"> and net banking facility should be made available</w:t>
      </w:r>
    </w:p>
    <w:p w:rsidR="00124714" w:rsidRDefault="00124714" w:rsidP="00124714">
      <w:pPr>
        <w:pStyle w:val="ListParagraph"/>
        <w:numPr>
          <w:ilvl w:val="1"/>
          <w:numId w:val="30"/>
        </w:numPr>
        <w:rPr>
          <w:noProof/>
          <w:sz w:val="24"/>
          <w:szCs w:val="24"/>
          <w:lang w:bidi="mr-IN"/>
        </w:rPr>
      </w:pPr>
      <w:r>
        <w:rPr>
          <w:noProof/>
          <w:sz w:val="24"/>
          <w:szCs w:val="24"/>
          <w:lang w:bidi="mr-IN"/>
        </w:rPr>
        <w:t>After clicking on Net banking mode please select bank</w:t>
      </w:r>
    </w:p>
    <w:p w:rsidR="00124714" w:rsidRDefault="00124714" w:rsidP="00124714">
      <w:pPr>
        <w:pStyle w:val="ListParagraph"/>
        <w:numPr>
          <w:ilvl w:val="1"/>
          <w:numId w:val="30"/>
        </w:numPr>
        <w:rPr>
          <w:noProof/>
          <w:sz w:val="24"/>
          <w:szCs w:val="24"/>
          <w:lang w:bidi="mr-IN"/>
        </w:rPr>
      </w:pPr>
      <w:r>
        <w:rPr>
          <w:noProof/>
          <w:sz w:val="24"/>
          <w:szCs w:val="24"/>
          <w:lang w:bidi="mr-IN"/>
        </w:rPr>
        <w:t>You shall be redirected to the net banking login page of the respective banck</w:t>
      </w:r>
    </w:p>
    <w:p w:rsidR="00124714" w:rsidRDefault="00124714" w:rsidP="00124714">
      <w:pPr>
        <w:pStyle w:val="ListParagraph"/>
        <w:numPr>
          <w:ilvl w:val="1"/>
          <w:numId w:val="30"/>
        </w:numPr>
        <w:rPr>
          <w:noProof/>
          <w:sz w:val="24"/>
          <w:szCs w:val="24"/>
          <w:lang w:bidi="mr-IN"/>
        </w:rPr>
      </w:pPr>
      <w:r>
        <w:rPr>
          <w:noProof/>
          <w:sz w:val="24"/>
          <w:szCs w:val="24"/>
          <w:lang w:bidi="mr-IN"/>
        </w:rPr>
        <w:t>Log in with you net banking username and password</w:t>
      </w:r>
    </w:p>
    <w:p w:rsidR="00124714" w:rsidRDefault="00124714" w:rsidP="00124714">
      <w:pPr>
        <w:pStyle w:val="ListParagraph"/>
        <w:numPr>
          <w:ilvl w:val="1"/>
          <w:numId w:val="30"/>
        </w:numPr>
        <w:rPr>
          <w:noProof/>
          <w:sz w:val="24"/>
          <w:szCs w:val="24"/>
          <w:lang w:bidi="mr-IN"/>
        </w:rPr>
      </w:pPr>
      <w:r>
        <w:rPr>
          <w:noProof/>
          <w:sz w:val="24"/>
          <w:szCs w:val="24"/>
          <w:lang w:bidi="mr-IN"/>
        </w:rPr>
        <w:t>Verify the amount to be transacted</w:t>
      </w:r>
    </w:p>
    <w:p w:rsidR="00124714" w:rsidRDefault="00124714" w:rsidP="00124714">
      <w:pPr>
        <w:pStyle w:val="ListParagraph"/>
        <w:numPr>
          <w:ilvl w:val="1"/>
          <w:numId w:val="30"/>
        </w:numPr>
        <w:rPr>
          <w:noProof/>
          <w:sz w:val="24"/>
          <w:szCs w:val="24"/>
          <w:lang w:bidi="mr-IN"/>
        </w:rPr>
      </w:pPr>
      <w:r>
        <w:rPr>
          <w:noProof/>
          <w:sz w:val="24"/>
          <w:szCs w:val="24"/>
          <w:lang w:bidi="mr-IN"/>
        </w:rPr>
        <w:t>Answer securuty Questions or enter the One Time Password (sent on the phone) to authenticate Transaction</w:t>
      </w:r>
    </w:p>
    <w:p w:rsidR="00124714" w:rsidRDefault="00124714" w:rsidP="00124714">
      <w:pPr>
        <w:pStyle w:val="ListParagraph"/>
        <w:numPr>
          <w:ilvl w:val="1"/>
          <w:numId w:val="30"/>
        </w:numPr>
        <w:rPr>
          <w:noProof/>
          <w:sz w:val="24"/>
          <w:szCs w:val="24"/>
          <w:lang w:bidi="mr-IN"/>
        </w:rPr>
      </w:pPr>
      <w:r>
        <w:rPr>
          <w:noProof/>
          <w:sz w:val="24"/>
          <w:szCs w:val="24"/>
          <w:lang w:bidi="mr-IN"/>
        </w:rPr>
        <w:t>You shall get a message of ‘Transaction is complete”</w:t>
      </w:r>
    </w:p>
    <w:p w:rsidR="00124714" w:rsidRDefault="00124714" w:rsidP="00124714">
      <w:pPr>
        <w:pStyle w:val="ListParagraph"/>
        <w:numPr>
          <w:ilvl w:val="0"/>
          <w:numId w:val="30"/>
        </w:numPr>
        <w:rPr>
          <w:noProof/>
          <w:sz w:val="24"/>
          <w:szCs w:val="24"/>
          <w:lang w:bidi="mr-IN"/>
        </w:rPr>
      </w:pPr>
      <w:r>
        <w:rPr>
          <w:noProof/>
          <w:sz w:val="24"/>
          <w:szCs w:val="24"/>
          <w:lang w:bidi="mr-IN"/>
        </w:rPr>
        <w:t xml:space="preserve">For RTGS/NEFT, </w:t>
      </w:r>
    </w:p>
    <w:p w:rsidR="00124714" w:rsidRDefault="00124714" w:rsidP="00124714">
      <w:pPr>
        <w:pStyle w:val="ListParagraph"/>
        <w:numPr>
          <w:ilvl w:val="1"/>
          <w:numId w:val="30"/>
        </w:numPr>
        <w:rPr>
          <w:noProof/>
          <w:sz w:val="24"/>
          <w:szCs w:val="24"/>
          <w:lang w:bidi="mr-IN"/>
        </w:rPr>
      </w:pPr>
      <w:r>
        <w:rPr>
          <w:noProof/>
          <w:sz w:val="24"/>
          <w:szCs w:val="24"/>
          <w:lang w:bidi="mr-IN"/>
        </w:rPr>
        <w:t>select the Bank</w:t>
      </w:r>
    </w:p>
    <w:p w:rsidR="00124714" w:rsidRDefault="00124714" w:rsidP="00124714">
      <w:pPr>
        <w:pStyle w:val="ListParagraph"/>
        <w:numPr>
          <w:ilvl w:val="1"/>
          <w:numId w:val="30"/>
        </w:numPr>
        <w:rPr>
          <w:noProof/>
          <w:sz w:val="24"/>
          <w:szCs w:val="24"/>
          <w:lang w:bidi="mr-IN"/>
        </w:rPr>
      </w:pPr>
      <w:r>
        <w:rPr>
          <w:noProof/>
          <w:sz w:val="24"/>
          <w:szCs w:val="24"/>
          <w:lang w:bidi="mr-IN"/>
        </w:rPr>
        <w:t>Enter the IFSC Code of the Bank</w:t>
      </w:r>
    </w:p>
    <w:p w:rsidR="00124714" w:rsidRDefault="00124714" w:rsidP="00124714">
      <w:pPr>
        <w:pStyle w:val="ListParagraph"/>
        <w:numPr>
          <w:ilvl w:val="1"/>
          <w:numId w:val="30"/>
        </w:numPr>
        <w:rPr>
          <w:noProof/>
          <w:sz w:val="24"/>
          <w:szCs w:val="24"/>
          <w:lang w:bidi="mr-IN"/>
        </w:rPr>
      </w:pPr>
      <w:r>
        <w:rPr>
          <w:noProof/>
          <w:sz w:val="24"/>
          <w:szCs w:val="24"/>
          <w:lang w:bidi="mr-IN"/>
        </w:rPr>
        <w:t xml:space="preserve">Enter the Account Number </w:t>
      </w:r>
      <w:r w:rsidR="009642D8">
        <w:rPr>
          <w:noProof/>
          <w:sz w:val="24"/>
          <w:szCs w:val="24"/>
          <w:lang w:bidi="mr-IN"/>
        </w:rPr>
        <w:t xml:space="preserve">and name </w:t>
      </w:r>
      <w:r>
        <w:rPr>
          <w:noProof/>
          <w:sz w:val="24"/>
          <w:szCs w:val="24"/>
          <w:lang w:bidi="mr-IN"/>
        </w:rPr>
        <w:t>of the recepient (BSDM)</w:t>
      </w:r>
    </w:p>
    <w:p w:rsidR="00124714" w:rsidRDefault="00F81033" w:rsidP="00124714">
      <w:pPr>
        <w:pStyle w:val="ListParagraph"/>
        <w:numPr>
          <w:ilvl w:val="1"/>
          <w:numId w:val="30"/>
        </w:numPr>
        <w:rPr>
          <w:noProof/>
          <w:sz w:val="24"/>
          <w:szCs w:val="24"/>
          <w:lang w:bidi="mr-IN"/>
        </w:rPr>
      </w:pPr>
      <w:r>
        <w:rPr>
          <w:noProof/>
          <w:sz w:val="24"/>
          <w:szCs w:val="24"/>
          <w:lang w:bidi="mr-IN"/>
        </w:rPr>
        <w:t>Verify the entered</w:t>
      </w:r>
      <w:r w:rsidR="009642D8">
        <w:rPr>
          <w:noProof/>
          <w:sz w:val="24"/>
          <w:szCs w:val="24"/>
          <w:lang w:bidi="mr-IN"/>
        </w:rPr>
        <w:t xml:space="preserve"> details</w:t>
      </w:r>
    </w:p>
    <w:p w:rsidR="009642D8" w:rsidRDefault="009642D8" w:rsidP="00124714">
      <w:pPr>
        <w:pStyle w:val="ListParagraph"/>
        <w:numPr>
          <w:ilvl w:val="1"/>
          <w:numId w:val="30"/>
        </w:numPr>
        <w:rPr>
          <w:noProof/>
          <w:sz w:val="24"/>
          <w:szCs w:val="24"/>
          <w:lang w:bidi="mr-IN"/>
        </w:rPr>
      </w:pPr>
      <w:r>
        <w:rPr>
          <w:noProof/>
          <w:sz w:val="24"/>
          <w:szCs w:val="24"/>
          <w:lang w:bidi="mr-IN"/>
        </w:rPr>
        <w:t>Generate Challan to be given at the bank for processing transaction</w:t>
      </w:r>
    </w:p>
    <w:p w:rsidR="00124714" w:rsidRPr="00124714" w:rsidRDefault="00124714" w:rsidP="00124714">
      <w:pPr>
        <w:pStyle w:val="ListParagraph"/>
        <w:ind w:left="1080"/>
        <w:rPr>
          <w:noProof/>
          <w:sz w:val="24"/>
          <w:szCs w:val="24"/>
          <w:lang w:bidi="mr-IN"/>
        </w:rPr>
      </w:pPr>
    </w:p>
    <w:p w:rsidR="003C42FE" w:rsidRDefault="003C42FE" w:rsidP="0054797F">
      <w:pPr>
        <w:pStyle w:val="ListParagraph"/>
      </w:pPr>
    </w:p>
    <w:p w:rsidR="00E25AF8" w:rsidRDefault="00D74ED7" w:rsidP="0054797F">
      <w:pPr>
        <w:pStyle w:val="ListParagraph"/>
      </w:pPr>
      <w:r>
        <w:rPr>
          <w:noProof/>
          <w:lang w:bidi="mr-IN"/>
        </w:rPr>
        <w:lastRenderedPageBreak/>
        <w:drawing>
          <wp:inline distT="0" distB="0" distL="0" distR="0" wp14:anchorId="7C8DDC61" wp14:editId="694C804E">
            <wp:extent cx="5943600" cy="4055110"/>
            <wp:effectExtent l="0" t="0" r="0" b="254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ft_rtgs.png"/>
                    <pic:cNvPicPr/>
                  </pic:nvPicPr>
                  <pic:blipFill>
                    <a:blip r:embed="rId61">
                      <a:extLst>
                        <a:ext uri="{28A0092B-C50C-407E-A947-70E740481C1C}">
                          <a14:useLocalDpi xmlns:a14="http://schemas.microsoft.com/office/drawing/2010/main" val="0"/>
                        </a:ext>
                      </a:extLst>
                    </a:blip>
                    <a:stretch>
                      <a:fillRect/>
                    </a:stretch>
                  </pic:blipFill>
                  <pic:spPr>
                    <a:xfrm>
                      <a:off x="0" y="0"/>
                      <a:ext cx="5943600" cy="4055110"/>
                    </a:xfrm>
                    <a:prstGeom prst="rect">
                      <a:avLst/>
                    </a:prstGeom>
                  </pic:spPr>
                </pic:pic>
              </a:graphicData>
            </a:graphic>
          </wp:inline>
        </w:drawing>
      </w:r>
      <w:r>
        <w:rPr>
          <w:noProof/>
          <w:lang w:bidi="mr-IN"/>
        </w:rPr>
        <w:drawing>
          <wp:inline distT="0" distB="0" distL="0" distR="0" wp14:anchorId="36E30EF9" wp14:editId="3FC229BE">
            <wp:extent cx="5943600" cy="3823335"/>
            <wp:effectExtent l="0" t="0" r="0" b="571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Banking.png"/>
                    <pic:cNvPicPr/>
                  </pic:nvPicPr>
                  <pic:blipFill>
                    <a:blip r:embed="rId62">
                      <a:extLst>
                        <a:ext uri="{28A0092B-C50C-407E-A947-70E740481C1C}">
                          <a14:useLocalDpi xmlns:a14="http://schemas.microsoft.com/office/drawing/2010/main" val="0"/>
                        </a:ext>
                      </a:extLst>
                    </a:blip>
                    <a:stretch>
                      <a:fillRect/>
                    </a:stretch>
                  </pic:blipFill>
                  <pic:spPr>
                    <a:xfrm>
                      <a:off x="0" y="0"/>
                      <a:ext cx="5943600" cy="3823335"/>
                    </a:xfrm>
                    <a:prstGeom prst="rect">
                      <a:avLst/>
                    </a:prstGeom>
                  </pic:spPr>
                </pic:pic>
              </a:graphicData>
            </a:graphic>
          </wp:inline>
        </w:drawing>
      </w:r>
    </w:p>
    <w:p w:rsidR="0005708D" w:rsidRPr="00405102" w:rsidRDefault="0005708D" w:rsidP="0005708D">
      <w:pPr>
        <w:pStyle w:val="Heading3"/>
        <w:rPr>
          <w:b/>
          <w:bCs/>
        </w:rPr>
      </w:pPr>
      <w:bookmarkStart w:id="14" w:name="_Toc456343247"/>
      <w:r w:rsidRPr="00405102">
        <w:rPr>
          <w:b/>
          <w:bCs/>
        </w:rPr>
        <w:lastRenderedPageBreak/>
        <w:t>Step 8: Submission of Center Contact and Address Details</w:t>
      </w:r>
      <w:bookmarkEnd w:id="14"/>
    </w:p>
    <w:p w:rsidR="009E62AC" w:rsidRPr="00523F40" w:rsidRDefault="00901F48" w:rsidP="0005708D">
      <w:pPr>
        <w:pStyle w:val="ListParagraph"/>
        <w:numPr>
          <w:ilvl w:val="0"/>
          <w:numId w:val="2"/>
        </w:numPr>
        <w:rPr>
          <w:sz w:val="24"/>
          <w:szCs w:val="24"/>
        </w:rPr>
      </w:pPr>
      <w:r w:rsidRPr="00523F40">
        <w:rPr>
          <w:noProof/>
          <w:sz w:val="24"/>
          <w:szCs w:val="24"/>
          <w:lang w:bidi="mr-IN"/>
        </w:rPr>
        <mc:AlternateContent>
          <mc:Choice Requires="wps">
            <w:drawing>
              <wp:anchor distT="0" distB="0" distL="114300" distR="114300" simplePos="0" relativeHeight="251689984" behindDoc="0" locked="0" layoutInCell="1" allowOverlap="1" wp14:anchorId="301CF6E8" wp14:editId="6238F587">
                <wp:simplePos x="0" y="0"/>
                <wp:positionH relativeFrom="column">
                  <wp:posOffset>4965700</wp:posOffset>
                </wp:positionH>
                <wp:positionV relativeFrom="paragraph">
                  <wp:posOffset>530860</wp:posOffset>
                </wp:positionV>
                <wp:extent cx="1594485" cy="637540"/>
                <wp:effectExtent l="152400" t="19050" r="43815" b="753110"/>
                <wp:wrapNone/>
                <wp:docPr id="399" name="Oval Callout 399"/>
                <wp:cNvGraphicFramePr/>
                <a:graphic xmlns:a="http://schemas.openxmlformats.org/drawingml/2006/main">
                  <a:graphicData uri="http://schemas.microsoft.com/office/word/2010/wordprocessingShape">
                    <wps:wsp>
                      <wps:cNvSpPr/>
                      <wps:spPr>
                        <a:xfrm>
                          <a:off x="0" y="0"/>
                          <a:ext cx="1594485" cy="637540"/>
                        </a:xfrm>
                        <a:prstGeom prst="wedgeEllipseCallout">
                          <a:avLst>
                            <a:gd name="adj1" fmla="val -58817"/>
                            <a:gd name="adj2" fmla="val 16587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3046" w:rsidRPr="00901F48" w:rsidRDefault="005E3046" w:rsidP="00901F48">
                            <w:pPr>
                              <w:jc w:val="center"/>
                              <w:rPr>
                                <w:sz w:val="18"/>
                                <w:szCs w:val="18"/>
                              </w:rPr>
                            </w:pPr>
                            <w:r>
                              <w:rPr>
                                <w:sz w:val="18"/>
                                <w:szCs w:val="18"/>
                              </w:rPr>
                              <w:t>Click Here</w:t>
                            </w:r>
                          </w:p>
                          <w:p w:rsidR="005E3046" w:rsidRPr="00901F48" w:rsidRDefault="005E3046" w:rsidP="00901F48">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399" o:spid="_x0000_s1047" type="#_x0000_t63" style="position:absolute;left:0;text-align:left;margin-left:391pt;margin-top:41.8pt;width:125.55pt;height:50.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" adj="-1904,46629" fillcolor="#4f81bd [3204]" strokecolor="#243f60 [1604]" strokeweight="2pt">
                <v:textbox>
                  <w:txbxContent>
                    <w:p w:rsidR="005E3046" w:rsidRPr="00901F48" w:rsidRDefault="005E3046" w:rsidP="00901F48">
                      <w:pPr>
                        <w:jc w:val="center"/>
                        <w:rPr>
                          <w:sz w:val="18"/>
                          <w:szCs w:val="18"/>
                        </w:rPr>
                      </w:pPr>
                      <w:r>
                        <w:rPr>
                          <w:sz w:val="18"/>
                          <w:szCs w:val="18"/>
                        </w:rPr>
                        <w:t>Click Here</w:t>
                      </w:r>
                    </w:p>
                    <w:p w:rsidR="005E3046" w:rsidRPr="00901F48" w:rsidRDefault="005E3046" w:rsidP="00901F48">
                      <w:pPr>
                        <w:rPr>
                          <w:sz w:val="18"/>
                          <w:szCs w:val="18"/>
                        </w:rPr>
                      </w:pPr>
                    </w:p>
                  </w:txbxContent>
                </v:textbox>
              </v:shape>
            </w:pict>
          </mc:Fallback>
        </mc:AlternateContent>
      </w:r>
      <w:r w:rsidR="004B57A5" w:rsidRPr="00523F40">
        <w:rPr>
          <w:sz w:val="24"/>
          <w:szCs w:val="24"/>
        </w:rPr>
        <w:t>After making successful payment, the next status is: “Submit Center Contact and Address Details”</w:t>
      </w:r>
      <w:r w:rsidR="004B57A5" w:rsidRPr="00523F40">
        <w:rPr>
          <w:noProof/>
          <w:sz w:val="24"/>
          <w:szCs w:val="24"/>
          <w:lang w:bidi="mr-IN"/>
        </w:rPr>
        <w:drawing>
          <wp:inline distT="0" distB="0" distL="0" distR="0" wp14:anchorId="3E302551" wp14:editId="58147622">
            <wp:extent cx="5576835" cy="2944167"/>
            <wp:effectExtent l="0" t="0" r="5080" b="889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 screencapture-localhost-8080-EF-partnerRegistration-cpnEOIs-jsp-1468338135228.png"/>
                    <pic:cNvPicPr/>
                  </pic:nvPicPr>
                  <pic:blipFill rotWithShape="1">
                    <a:blip r:embed="rId63">
                      <a:extLst>
                        <a:ext uri="{28A0092B-C50C-407E-A947-70E740481C1C}">
                          <a14:useLocalDpi xmlns:a14="http://schemas.microsoft.com/office/drawing/2010/main" val="0"/>
                        </a:ext>
                      </a:extLst>
                    </a:blip>
                    <a:srcRect r="6120"/>
                    <a:stretch/>
                  </pic:blipFill>
                  <pic:spPr bwMode="auto">
                    <a:xfrm>
                      <a:off x="0" y="0"/>
                      <a:ext cx="5579862" cy="2945765"/>
                    </a:xfrm>
                    <a:prstGeom prst="rect">
                      <a:avLst/>
                    </a:prstGeom>
                    <a:ln>
                      <a:noFill/>
                    </a:ln>
                    <a:extLst>
                      <a:ext uri="{53640926-AAD7-44D8-BBD7-CCE9431645EC}">
                        <a14:shadowObscured xmlns:a14="http://schemas.microsoft.com/office/drawing/2010/main"/>
                      </a:ext>
                    </a:extLst>
                  </pic:spPr>
                </pic:pic>
              </a:graphicData>
            </a:graphic>
          </wp:inline>
        </w:drawing>
      </w:r>
      <w:r w:rsidR="004B57A5" w:rsidRPr="00523F40">
        <w:rPr>
          <w:sz w:val="24"/>
          <w:szCs w:val="24"/>
        </w:rPr>
        <w:t xml:space="preserve"> Click on that Link. Following Form Appears:</w:t>
      </w:r>
      <w:r w:rsidR="004B57A5" w:rsidRPr="00523F40">
        <w:rPr>
          <w:noProof/>
          <w:sz w:val="24"/>
          <w:szCs w:val="24"/>
          <w:lang w:bidi="mr-IN"/>
        </w:rPr>
        <w:lastRenderedPageBreak/>
        <w:drawing>
          <wp:inline distT="0" distB="0" distL="0" distR="0" wp14:anchorId="2404CACC" wp14:editId="66E4C2C8">
            <wp:extent cx="5812678" cy="7719237"/>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 screencapture-localhost-8080-EF-centerinfo-uploadAddressProof-jsp-1468338174737.png"/>
                    <pic:cNvPicPr/>
                  </pic:nvPicPr>
                  <pic:blipFill rotWithShape="1">
                    <a:blip r:embed="rId64">
                      <a:extLst>
                        <a:ext uri="{28A0092B-C50C-407E-A947-70E740481C1C}">
                          <a14:useLocalDpi xmlns:a14="http://schemas.microsoft.com/office/drawing/2010/main" val="0"/>
                        </a:ext>
                      </a:extLst>
                    </a:blip>
                    <a:srcRect l="17890" r="15023"/>
                    <a:stretch/>
                  </pic:blipFill>
                  <pic:spPr bwMode="auto">
                    <a:xfrm>
                      <a:off x="0" y="0"/>
                      <a:ext cx="5812678" cy="7719237"/>
                    </a:xfrm>
                    <a:prstGeom prst="rect">
                      <a:avLst/>
                    </a:prstGeom>
                    <a:ln>
                      <a:noFill/>
                    </a:ln>
                    <a:extLst>
                      <a:ext uri="{53640926-AAD7-44D8-BBD7-CCE9431645EC}">
                        <a14:shadowObscured xmlns:a14="http://schemas.microsoft.com/office/drawing/2010/main"/>
                      </a:ext>
                    </a:extLst>
                  </pic:spPr>
                </pic:pic>
              </a:graphicData>
            </a:graphic>
          </wp:inline>
        </w:drawing>
      </w:r>
      <w:r w:rsidR="009E62AC" w:rsidRPr="00523F40">
        <w:rPr>
          <w:sz w:val="24"/>
          <w:szCs w:val="24"/>
        </w:rPr>
        <w:br w:type="page"/>
      </w:r>
    </w:p>
    <w:p w:rsidR="009E62AC" w:rsidRPr="0005708D" w:rsidRDefault="00541C1F" w:rsidP="0005708D">
      <w:pPr>
        <w:pStyle w:val="ListParagraph"/>
        <w:numPr>
          <w:ilvl w:val="0"/>
          <w:numId w:val="2"/>
        </w:numPr>
        <w:jc w:val="both"/>
        <w:rPr>
          <w:sz w:val="24"/>
          <w:szCs w:val="24"/>
        </w:rPr>
      </w:pPr>
      <w:r w:rsidRPr="0005708D">
        <w:rPr>
          <w:sz w:val="24"/>
          <w:szCs w:val="24"/>
        </w:rPr>
        <w:lastRenderedPageBreak/>
        <w:t>Fill the necessary Details. Following Uploads are required:</w:t>
      </w:r>
    </w:p>
    <w:p w:rsidR="00541C1F" w:rsidRPr="00523F40" w:rsidRDefault="00541C1F" w:rsidP="0005708D">
      <w:pPr>
        <w:pStyle w:val="ListParagraph"/>
        <w:numPr>
          <w:ilvl w:val="0"/>
          <w:numId w:val="23"/>
        </w:numPr>
        <w:jc w:val="both"/>
        <w:rPr>
          <w:sz w:val="24"/>
          <w:szCs w:val="24"/>
        </w:rPr>
      </w:pPr>
      <w:r w:rsidRPr="00523F40">
        <w:rPr>
          <w:sz w:val="24"/>
          <w:szCs w:val="24"/>
        </w:rPr>
        <w:t>Premises Occupancy Document</w:t>
      </w:r>
      <w:r w:rsidR="0006521C" w:rsidRPr="00523F40">
        <w:rPr>
          <w:sz w:val="24"/>
          <w:szCs w:val="24"/>
        </w:rPr>
        <w:t xml:space="preserve"> : Click on “Choose Files” Button. Multiple files can be selected for uploading upto 500KB size</w:t>
      </w:r>
    </w:p>
    <w:p w:rsidR="0005708D" w:rsidRDefault="00541C1F" w:rsidP="0005708D">
      <w:pPr>
        <w:pStyle w:val="ListParagraph"/>
        <w:numPr>
          <w:ilvl w:val="0"/>
          <w:numId w:val="23"/>
        </w:numPr>
        <w:jc w:val="both"/>
        <w:rPr>
          <w:sz w:val="24"/>
          <w:szCs w:val="24"/>
        </w:rPr>
      </w:pPr>
      <w:r w:rsidRPr="00523F40">
        <w:rPr>
          <w:sz w:val="24"/>
          <w:szCs w:val="24"/>
        </w:rPr>
        <w:t>Center Seal Photo</w:t>
      </w:r>
    </w:p>
    <w:p w:rsidR="00541C1F" w:rsidRPr="0005708D" w:rsidRDefault="00541C1F" w:rsidP="0005708D">
      <w:pPr>
        <w:pStyle w:val="ListParagraph"/>
        <w:numPr>
          <w:ilvl w:val="0"/>
          <w:numId w:val="24"/>
        </w:numPr>
        <w:jc w:val="both"/>
        <w:rPr>
          <w:sz w:val="24"/>
          <w:szCs w:val="24"/>
        </w:rPr>
      </w:pPr>
      <w:r w:rsidRPr="0005708D">
        <w:rPr>
          <w:sz w:val="24"/>
          <w:szCs w:val="24"/>
        </w:rPr>
        <w:t xml:space="preserve">After making necessary entry in the form, click on “Submit”. Now The message of record saved successfully appears and now click on the link going to next page: </w:t>
      </w:r>
      <w:hyperlink r:id="rId65" w:history="1">
        <w:r w:rsidRPr="0005708D">
          <w:rPr>
            <w:sz w:val="24"/>
            <w:szCs w:val="24"/>
          </w:rPr>
          <w:t>Click here to goto next page.</w:t>
        </w:r>
      </w:hyperlink>
      <w:r w:rsidRPr="0005708D">
        <w:rPr>
          <w:sz w:val="24"/>
          <w:szCs w:val="24"/>
        </w:rPr>
        <w:t xml:space="preserve"> </w:t>
      </w:r>
    </w:p>
    <w:p w:rsidR="0005708D" w:rsidRDefault="0005708D" w:rsidP="0005708D">
      <w:pPr>
        <w:pStyle w:val="ListParagraph"/>
        <w:ind w:left="1080"/>
        <w:jc w:val="both"/>
        <w:rPr>
          <w:sz w:val="24"/>
          <w:szCs w:val="24"/>
        </w:rPr>
      </w:pPr>
    </w:p>
    <w:p w:rsidR="00FB3948" w:rsidRDefault="00FB3948">
      <w:pPr>
        <w:rPr>
          <w:rFonts w:asciiTheme="majorHAnsi" w:eastAsiaTheme="majorEastAsia" w:hAnsiTheme="majorHAnsi" w:cstheme="majorBidi"/>
          <w:b/>
          <w:bCs/>
          <w:color w:val="4F81BD" w:themeColor="accent1"/>
        </w:rPr>
      </w:pPr>
      <w:r>
        <w:br w:type="page"/>
      </w:r>
    </w:p>
    <w:p w:rsidR="0005708D" w:rsidRPr="00405102" w:rsidRDefault="0005708D" w:rsidP="0005708D">
      <w:pPr>
        <w:pStyle w:val="Heading3"/>
        <w:rPr>
          <w:b/>
          <w:bCs/>
        </w:rPr>
      </w:pPr>
      <w:bookmarkStart w:id="15" w:name="_Toc456343248"/>
      <w:r w:rsidRPr="00405102">
        <w:rPr>
          <w:b/>
          <w:bCs/>
        </w:rPr>
        <w:lastRenderedPageBreak/>
        <w:t>Step 9: Declare Premises Infrastructure Details</w:t>
      </w:r>
      <w:bookmarkEnd w:id="15"/>
      <w:r w:rsidRPr="00405102">
        <w:rPr>
          <w:b/>
          <w:bCs/>
        </w:rPr>
        <w:t xml:space="preserve"> </w:t>
      </w:r>
    </w:p>
    <w:p w:rsidR="00541C1F" w:rsidRPr="00523F40" w:rsidRDefault="0005708D" w:rsidP="00523F40">
      <w:pPr>
        <w:pStyle w:val="ListParagraph"/>
        <w:numPr>
          <w:ilvl w:val="0"/>
          <w:numId w:val="2"/>
        </w:numPr>
        <w:jc w:val="both"/>
        <w:rPr>
          <w:sz w:val="24"/>
          <w:szCs w:val="24"/>
        </w:rPr>
      </w:pPr>
      <w:r w:rsidRPr="00523F40">
        <w:rPr>
          <w:noProof/>
          <w:lang w:bidi="mr-IN"/>
        </w:rPr>
        <w:drawing>
          <wp:anchor distT="0" distB="0" distL="114300" distR="114300" simplePos="0" relativeHeight="251669504" behindDoc="1" locked="0" layoutInCell="1" allowOverlap="1" wp14:anchorId="55B69660" wp14:editId="58B3BCA9">
            <wp:simplePos x="0" y="0"/>
            <wp:positionH relativeFrom="column">
              <wp:posOffset>393065</wp:posOffset>
            </wp:positionH>
            <wp:positionV relativeFrom="paragraph">
              <wp:posOffset>421005</wp:posOffset>
            </wp:positionV>
            <wp:extent cx="5577205" cy="5422265"/>
            <wp:effectExtent l="0" t="0" r="4445" b="6985"/>
            <wp:wrapTight wrapText="bothSides">
              <wp:wrapPolygon edited="0">
                <wp:start x="0" y="0"/>
                <wp:lineTo x="0" y="21552"/>
                <wp:lineTo x="21543" y="21552"/>
                <wp:lineTo x="21543" y="0"/>
                <wp:lineTo x="0" y="0"/>
              </wp:wrapPolygon>
            </wp:wrapTight>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 screencapture-localhost-8080-EF-centerinfo-premises-jsp-1468338372730.png"/>
                    <pic:cNvPicPr/>
                  </pic:nvPicPr>
                  <pic:blipFill rotWithShape="1">
                    <a:blip r:embed="rId66">
                      <a:extLst>
                        <a:ext uri="{28A0092B-C50C-407E-A947-70E740481C1C}">
                          <a14:useLocalDpi xmlns:a14="http://schemas.microsoft.com/office/drawing/2010/main" val="0"/>
                        </a:ext>
                      </a:extLst>
                    </a:blip>
                    <a:srcRect l="14849" r="14661" b="4489"/>
                    <a:stretch/>
                  </pic:blipFill>
                  <pic:spPr bwMode="auto">
                    <a:xfrm>
                      <a:off x="0" y="0"/>
                      <a:ext cx="5577205" cy="5422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1C1F" w:rsidRPr="00523F40">
        <w:rPr>
          <w:sz w:val="24"/>
          <w:szCs w:val="24"/>
        </w:rPr>
        <w:t>The EOI Status is now “Declare Premises Infrastructure Details”. Click on that link. The following form appears:</w:t>
      </w:r>
    </w:p>
    <w:p w:rsidR="009E62AC" w:rsidRPr="00523F40" w:rsidRDefault="009E62AC" w:rsidP="00523F40">
      <w:pPr>
        <w:jc w:val="both"/>
        <w:rPr>
          <w:sz w:val="24"/>
          <w:szCs w:val="24"/>
        </w:rPr>
      </w:pPr>
    </w:p>
    <w:p w:rsidR="009E62AC" w:rsidRPr="00523F40" w:rsidRDefault="009E62AC" w:rsidP="00523F40">
      <w:pPr>
        <w:jc w:val="both"/>
        <w:rPr>
          <w:sz w:val="24"/>
          <w:szCs w:val="24"/>
        </w:rPr>
      </w:pPr>
      <w:r w:rsidRPr="00523F40">
        <w:rPr>
          <w:sz w:val="24"/>
          <w:szCs w:val="24"/>
        </w:rPr>
        <w:br w:type="page"/>
      </w:r>
    </w:p>
    <w:p w:rsidR="0006521C" w:rsidRPr="00523F40" w:rsidRDefault="0006521C" w:rsidP="00523F40">
      <w:pPr>
        <w:jc w:val="both"/>
        <w:rPr>
          <w:sz w:val="24"/>
          <w:szCs w:val="24"/>
        </w:rPr>
      </w:pPr>
      <w:r w:rsidRPr="00523F40">
        <w:rPr>
          <w:sz w:val="24"/>
          <w:szCs w:val="24"/>
        </w:rPr>
        <w:lastRenderedPageBreak/>
        <w:t>Fill the necessary Details. Following Uploads are required:</w:t>
      </w:r>
    </w:p>
    <w:p w:rsidR="0005708D" w:rsidRDefault="0006521C" w:rsidP="00523F40">
      <w:pPr>
        <w:pStyle w:val="ListParagraph"/>
        <w:numPr>
          <w:ilvl w:val="0"/>
          <w:numId w:val="12"/>
        </w:numPr>
        <w:jc w:val="both"/>
        <w:rPr>
          <w:sz w:val="24"/>
          <w:szCs w:val="24"/>
        </w:rPr>
      </w:pPr>
      <w:r w:rsidRPr="00523F40">
        <w:rPr>
          <w:sz w:val="24"/>
          <w:szCs w:val="24"/>
        </w:rPr>
        <w:t>AutoCad Design for Layout with measurements and furniture</w:t>
      </w:r>
      <w:r w:rsidR="0005708D">
        <w:rPr>
          <w:sz w:val="24"/>
          <w:szCs w:val="24"/>
        </w:rPr>
        <w:t xml:space="preserve">. </w:t>
      </w:r>
    </w:p>
    <w:p w:rsidR="0006521C" w:rsidRPr="0005708D" w:rsidRDefault="0006521C" w:rsidP="0005708D">
      <w:pPr>
        <w:pStyle w:val="ListParagraph"/>
        <w:numPr>
          <w:ilvl w:val="0"/>
          <w:numId w:val="12"/>
        </w:numPr>
        <w:jc w:val="both"/>
        <w:rPr>
          <w:sz w:val="24"/>
          <w:szCs w:val="24"/>
        </w:rPr>
      </w:pPr>
      <w:r w:rsidRPr="0005708D">
        <w:rPr>
          <w:sz w:val="24"/>
          <w:szCs w:val="24"/>
        </w:rPr>
        <w:t>Here the facilities for the centre are required to be entered, like furniture, Parking Facility, Washroom Facility, etc.</w:t>
      </w:r>
      <w:r w:rsidR="00104E00" w:rsidRPr="0005708D">
        <w:rPr>
          <w:sz w:val="24"/>
          <w:szCs w:val="24"/>
        </w:rPr>
        <w:t xml:space="preserve"> </w:t>
      </w:r>
    </w:p>
    <w:p w:rsidR="00902B0E" w:rsidRPr="00523F40" w:rsidRDefault="00902B0E" w:rsidP="0005708D">
      <w:pPr>
        <w:pStyle w:val="ListParagraph"/>
        <w:numPr>
          <w:ilvl w:val="0"/>
          <w:numId w:val="2"/>
        </w:numPr>
        <w:jc w:val="both"/>
        <w:rPr>
          <w:sz w:val="24"/>
          <w:szCs w:val="24"/>
        </w:rPr>
      </w:pPr>
      <w:r w:rsidRPr="00523F40">
        <w:rPr>
          <w:noProof/>
          <w:sz w:val="24"/>
          <w:szCs w:val="24"/>
          <w:lang w:bidi="mr-IN"/>
        </w:rPr>
        <w:drawing>
          <wp:anchor distT="0" distB="0" distL="114300" distR="114300" simplePos="0" relativeHeight="251670528" behindDoc="1" locked="0" layoutInCell="1" allowOverlap="1" wp14:anchorId="11E0E7A3" wp14:editId="7C230CBC">
            <wp:simplePos x="0" y="0"/>
            <wp:positionH relativeFrom="column">
              <wp:posOffset>426720</wp:posOffset>
            </wp:positionH>
            <wp:positionV relativeFrom="paragraph">
              <wp:posOffset>709295</wp:posOffset>
            </wp:positionV>
            <wp:extent cx="5716270" cy="1775460"/>
            <wp:effectExtent l="171450" t="171450" r="379730" b="358140"/>
            <wp:wrapTight wrapText="bothSides">
              <wp:wrapPolygon edited="0">
                <wp:start x="792" y="-2086"/>
                <wp:lineTo x="-648" y="-1622"/>
                <wp:lineTo x="-648" y="22481"/>
                <wp:lineTo x="-216" y="24335"/>
                <wp:lineTo x="360" y="25262"/>
                <wp:lineTo x="432" y="25725"/>
                <wp:lineTo x="21883" y="25725"/>
                <wp:lineTo x="21955" y="25262"/>
                <wp:lineTo x="22459" y="24335"/>
                <wp:lineTo x="22891" y="20858"/>
                <wp:lineTo x="22963" y="927"/>
                <wp:lineTo x="21955" y="-1622"/>
                <wp:lineTo x="21523" y="-2086"/>
                <wp:lineTo x="792" y="-2086"/>
              </wp:wrapPolygon>
            </wp:wrapTight>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 screencapture-localhost-8080-EF-centerinfo-classRoom-jsp-1468338574679.png"/>
                    <pic:cNvPicPr/>
                  </pic:nvPicPr>
                  <pic:blipFill rotWithShape="1">
                    <a:blip r:embed="rId67">
                      <a:extLst>
                        <a:ext uri="{28A0092B-C50C-407E-A947-70E740481C1C}">
                          <a14:useLocalDpi xmlns:a14="http://schemas.microsoft.com/office/drawing/2010/main" val="0"/>
                        </a:ext>
                      </a:extLst>
                    </a:blip>
                    <a:srcRect l="16100" r="13058" b="54933"/>
                    <a:stretch/>
                  </pic:blipFill>
                  <pic:spPr bwMode="auto">
                    <a:xfrm>
                      <a:off x="0" y="0"/>
                      <a:ext cx="5716270" cy="17754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4E00" w:rsidRPr="00523F40">
        <w:rPr>
          <w:sz w:val="24"/>
          <w:szCs w:val="24"/>
        </w:rPr>
        <w:t xml:space="preserve">After uploading the necessary details, the stage of Declaring Various Facilities is completed. Now on next page, the message appears as following so as to </w:t>
      </w:r>
      <w:r w:rsidRPr="00523F40">
        <w:rPr>
          <w:sz w:val="24"/>
          <w:szCs w:val="24"/>
        </w:rPr>
        <w:t>declare</w:t>
      </w:r>
      <w:r w:rsidR="00104E00" w:rsidRPr="00523F40">
        <w:rPr>
          <w:sz w:val="24"/>
          <w:szCs w:val="24"/>
        </w:rPr>
        <w:t xml:space="preserve"> Classroom Details. </w:t>
      </w:r>
    </w:p>
    <w:p w:rsidR="00A03A69" w:rsidRDefault="0063287F" w:rsidP="00523F40">
      <w:pPr>
        <w:pStyle w:val="ListParagraph"/>
        <w:jc w:val="both"/>
        <w:rPr>
          <w:sz w:val="24"/>
          <w:szCs w:val="24"/>
        </w:rPr>
      </w:pPr>
      <w:r w:rsidRPr="00523F40">
        <w:rPr>
          <w:noProof/>
          <w:sz w:val="24"/>
          <w:szCs w:val="24"/>
          <w:lang w:bidi="mr-IN"/>
        </w:rPr>
        <w:drawing>
          <wp:anchor distT="0" distB="0" distL="114300" distR="114300" simplePos="0" relativeHeight="251672576" behindDoc="1" locked="0" layoutInCell="1" allowOverlap="1" wp14:anchorId="52416113" wp14:editId="3135F822">
            <wp:simplePos x="0" y="0"/>
            <wp:positionH relativeFrom="column">
              <wp:posOffset>533400</wp:posOffset>
            </wp:positionH>
            <wp:positionV relativeFrom="paragraph">
              <wp:posOffset>148590</wp:posOffset>
            </wp:positionV>
            <wp:extent cx="3751580" cy="3350260"/>
            <wp:effectExtent l="171450" t="171450" r="382270" b="364490"/>
            <wp:wrapTight wrapText="bothSides">
              <wp:wrapPolygon edited="0">
                <wp:start x="1206" y="-1105"/>
                <wp:lineTo x="-987" y="-860"/>
                <wp:lineTo x="-987" y="22108"/>
                <wp:lineTo x="-548" y="22722"/>
                <wp:lineTo x="-548" y="22845"/>
                <wp:lineTo x="548" y="23582"/>
                <wp:lineTo x="658" y="23827"/>
                <wp:lineTo x="22046" y="23827"/>
                <wp:lineTo x="22156" y="23582"/>
                <wp:lineTo x="23253" y="22845"/>
                <wp:lineTo x="23582" y="20757"/>
                <wp:lineTo x="23691" y="491"/>
                <wp:lineTo x="22156" y="-860"/>
                <wp:lineTo x="21498" y="-1105"/>
                <wp:lineTo x="1206" y="-1105"/>
              </wp:wrapPolygon>
            </wp:wrapTight>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 screencapture-localhost-8080-EF-centerinfo-classRoom-jsp-1468338596878.png"/>
                    <pic:cNvPicPr/>
                  </pic:nvPicPr>
                  <pic:blipFill rotWithShape="1">
                    <a:blip r:embed="rId68" cstate="print">
                      <a:extLst>
                        <a:ext uri="{28A0092B-C50C-407E-A947-70E740481C1C}">
                          <a14:useLocalDpi xmlns:a14="http://schemas.microsoft.com/office/drawing/2010/main" val="0"/>
                        </a:ext>
                      </a:extLst>
                    </a:blip>
                    <a:srcRect l="13779" r="14284" b="7235"/>
                    <a:stretch/>
                  </pic:blipFill>
                  <pic:spPr bwMode="auto">
                    <a:xfrm>
                      <a:off x="0" y="0"/>
                      <a:ext cx="3751580" cy="33502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3A69" w:rsidRDefault="00A03A69" w:rsidP="00523F40">
      <w:pPr>
        <w:pStyle w:val="ListParagraph"/>
        <w:jc w:val="both"/>
        <w:rPr>
          <w:sz w:val="24"/>
          <w:szCs w:val="24"/>
        </w:rPr>
      </w:pPr>
    </w:p>
    <w:p w:rsidR="00A03A69" w:rsidRDefault="00A03A69" w:rsidP="00523F40">
      <w:pPr>
        <w:pStyle w:val="ListParagraph"/>
        <w:jc w:val="both"/>
        <w:rPr>
          <w:sz w:val="24"/>
          <w:szCs w:val="24"/>
        </w:rPr>
      </w:pPr>
    </w:p>
    <w:p w:rsidR="00A03A69" w:rsidRDefault="00A03A69" w:rsidP="00523F40">
      <w:pPr>
        <w:pStyle w:val="ListParagraph"/>
        <w:jc w:val="both"/>
        <w:rPr>
          <w:sz w:val="24"/>
          <w:szCs w:val="24"/>
        </w:rPr>
      </w:pPr>
    </w:p>
    <w:p w:rsidR="00A03A69" w:rsidRDefault="00A03A69" w:rsidP="00523F40">
      <w:pPr>
        <w:pStyle w:val="ListParagraph"/>
        <w:jc w:val="both"/>
        <w:rPr>
          <w:sz w:val="24"/>
          <w:szCs w:val="24"/>
        </w:rPr>
      </w:pPr>
    </w:p>
    <w:p w:rsidR="00A03A69" w:rsidRDefault="00A03A69" w:rsidP="00523F40">
      <w:pPr>
        <w:pStyle w:val="ListParagraph"/>
        <w:jc w:val="both"/>
        <w:rPr>
          <w:sz w:val="24"/>
          <w:szCs w:val="24"/>
        </w:rPr>
      </w:pPr>
    </w:p>
    <w:p w:rsidR="00A03A69" w:rsidRDefault="00A03A69" w:rsidP="00523F40">
      <w:pPr>
        <w:pStyle w:val="ListParagraph"/>
        <w:jc w:val="both"/>
        <w:rPr>
          <w:sz w:val="24"/>
          <w:szCs w:val="24"/>
        </w:rPr>
      </w:pPr>
    </w:p>
    <w:p w:rsidR="00A03A69" w:rsidRDefault="00A03A69" w:rsidP="00523F40">
      <w:pPr>
        <w:pStyle w:val="ListParagraph"/>
        <w:jc w:val="both"/>
        <w:rPr>
          <w:sz w:val="24"/>
          <w:szCs w:val="24"/>
        </w:rPr>
      </w:pPr>
    </w:p>
    <w:p w:rsidR="00A03A69" w:rsidRDefault="00A03A69" w:rsidP="00523F40">
      <w:pPr>
        <w:pStyle w:val="ListParagraph"/>
        <w:jc w:val="both"/>
        <w:rPr>
          <w:sz w:val="24"/>
          <w:szCs w:val="24"/>
        </w:rPr>
      </w:pPr>
    </w:p>
    <w:p w:rsidR="00A03A69" w:rsidRDefault="00A03A69" w:rsidP="00523F40">
      <w:pPr>
        <w:pStyle w:val="ListParagraph"/>
        <w:jc w:val="both"/>
        <w:rPr>
          <w:sz w:val="24"/>
          <w:szCs w:val="24"/>
        </w:rPr>
      </w:pPr>
    </w:p>
    <w:p w:rsidR="00104E00" w:rsidRPr="00523F40" w:rsidRDefault="00104E00" w:rsidP="00523F40">
      <w:pPr>
        <w:pStyle w:val="ListParagraph"/>
        <w:jc w:val="both"/>
        <w:rPr>
          <w:sz w:val="24"/>
          <w:szCs w:val="24"/>
        </w:rPr>
      </w:pPr>
      <w:r w:rsidRPr="00523F40">
        <w:rPr>
          <w:sz w:val="24"/>
          <w:szCs w:val="24"/>
        </w:rPr>
        <w:t>If Centre is going to have a separate classroom and Computer Lab ; or as a single unit (Lab cum</w:t>
      </w:r>
      <w:r w:rsidR="0063287F">
        <w:rPr>
          <w:sz w:val="24"/>
          <w:szCs w:val="24"/>
        </w:rPr>
        <w:t xml:space="preserve"> </w:t>
      </w:r>
      <w:r w:rsidRPr="00523F40">
        <w:rPr>
          <w:sz w:val="24"/>
          <w:szCs w:val="24"/>
        </w:rPr>
        <w:t xml:space="preserve">Classroom) is to be filled by the </w:t>
      </w:r>
      <w:r w:rsidRPr="00523F40">
        <w:rPr>
          <w:sz w:val="24"/>
          <w:szCs w:val="24"/>
        </w:rPr>
        <w:lastRenderedPageBreak/>
        <w:t xml:space="preserve">Applicant in the </w:t>
      </w:r>
      <w:r w:rsidR="0063287F">
        <w:rPr>
          <w:sz w:val="24"/>
          <w:szCs w:val="24"/>
        </w:rPr>
        <w:t>above form.</w:t>
      </w:r>
    </w:p>
    <w:p w:rsidR="00902B0E" w:rsidRPr="0005708D" w:rsidRDefault="00E10E5F" w:rsidP="0005708D">
      <w:pPr>
        <w:pStyle w:val="ListParagraph"/>
        <w:numPr>
          <w:ilvl w:val="0"/>
          <w:numId w:val="2"/>
        </w:numPr>
        <w:tabs>
          <w:tab w:val="left" w:pos="1725"/>
        </w:tabs>
        <w:jc w:val="both"/>
        <w:rPr>
          <w:sz w:val="24"/>
          <w:szCs w:val="24"/>
        </w:rPr>
      </w:pPr>
      <w:r w:rsidRPr="00523F40">
        <w:rPr>
          <w:noProof/>
          <w:lang w:bidi="mr-IN"/>
        </w:rPr>
        <w:drawing>
          <wp:anchor distT="0" distB="0" distL="114300" distR="114300" simplePos="0" relativeHeight="251671552" behindDoc="1" locked="0" layoutInCell="1" allowOverlap="1" wp14:anchorId="20B30C37" wp14:editId="0FE84DFC">
            <wp:simplePos x="0" y="0"/>
            <wp:positionH relativeFrom="column">
              <wp:posOffset>650240</wp:posOffset>
            </wp:positionH>
            <wp:positionV relativeFrom="paragraph">
              <wp:posOffset>897890</wp:posOffset>
            </wp:positionV>
            <wp:extent cx="4146550" cy="4371340"/>
            <wp:effectExtent l="171450" t="171450" r="387350" b="353060"/>
            <wp:wrapTight wrapText="bothSides">
              <wp:wrapPolygon edited="0">
                <wp:start x="1092" y="-847"/>
                <wp:lineTo x="-893" y="-659"/>
                <wp:lineTo x="-794" y="22027"/>
                <wp:lineTo x="496" y="23062"/>
                <wp:lineTo x="595" y="23250"/>
                <wp:lineTo x="22030" y="23250"/>
                <wp:lineTo x="22129" y="23062"/>
                <wp:lineTo x="23320" y="22027"/>
                <wp:lineTo x="23519" y="377"/>
                <wp:lineTo x="22129" y="-659"/>
                <wp:lineTo x="21534" y="-847"/>
                <wp:lineTo x="1092" y="-847"/>
              </wp:wrapPolygon>
            </wp:wrapTight>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 screencapture-localhost-8080-EF-centerinfo-classRoom-jsp-1468338813793.png"/>
                    <pic:cNvPicPr/>
                  </pic:nvPicPr>
                  <pic:blipFill rotWithShape="1">
                    <a:blip r:embed="rId69">
                      <a:extLst>
                        <a:ext uri="{28A0092B-C50C-407E-A947-70E740481C1C}">
                          <a14:useLocalDpi xmlns:a14="http://schemas.microsoft.com/office/drawing/2010/main" val="0"/>
                        </a:ext>
                      </a:extLst>
                    </a:blip>
                    <a:srcRect l="13431" r="20495" b="10985"/>
                    <a:stretch/>
                  </pic:blipFill>
                  <pic:spPr bwMode="auto">
                    <a:xfrm>
                      <a:off x="0" y="0"/>
                      <a:ext cx="4146550" cy="43713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2B0E" w:rsidRPr="0005708D">
        <w:rPr>
          <w:sz w:val="24"/>
          <w:szCs w:val="24"/>
        </w:rPr>
        <w:t>Here the Applicant is required to fill the dimensions, name,, Capacity details of the classroom at the centre. Here the centre classroom images are to be uploaded by clicking on “Choose File”. After filling necessary details, click on “Save”.</w:t>
      </w:r>
    </w:p>
    <w:p w:rsidR="00902B0E" w:rsidRPr="00523F40" w:rsidRDefault="00902B0E" w:rsidP="00523F40">
      <w:pPr>
        <w:tabs>
          <w:tab w:val="left" w:pos="1005"/>
        </w:tabs>
        <w:jc w:val="both"/>
        <w:rPr>
          <w:sz w:val="24"/>
          <w:szCs w:val="24"/>
        </w:rPr>
      </w:pPr>
      <w:r w:rsidRPr="00523F40">
        <w:rPr>
          <w:sz w:val="24"/>
          <w:szCs w:val="24"/>
        </w:rPr>
        <w:tab/>
        <w:t>Once these details are saved, a page appears with facility to add more classrooms:</w:t>
      </w:r>
    </w:p>
    <w:p w:rsidR="00902B0E" w:rsidRPr="00523F40" w:rsidRDefault="00902B0E" w:rsidP="00523F40">
      <w:pPr>
        <w:ind w:firstLine="720"/>
        <w:jc w:val="both"/>
        <w:rPr>
          <w:sz w:val="24"/>
          <w:szCs w:val="24"/>
        </w:rPr>
      </w:pPr>
    </w:p>
    <w:p w:rsidR="00A03A69" w:rsidRDefault="00A03A69" w:rsidP="00523F40">
      <w:pPr>
        <w:jc w:val="both"/>
        <w:rPr>
          <w:sz w:val="24"/>
          <w:szCs w:val="24"/>
        </w:rPr>
      </w:pPr>
    </w:p>
    <w:p w:rsidR="00E10E5F" w:rsidRDefault="00E10E5F" w:rsidP="00523F40">
      <w:pPr>
        <w:jc w:val="both"/>
        <w:rPr>
          <w:sz w:val="24"/>
          <w:szCs w:val="24"/>
        </w:rPr>
      </w:pPr>
    </w:p>
    <w:p w:rsidR="00E10E5F" w:rsidRDefault="00E10E5F" w:rsidP="00523F40">
      <w:pPr>
        <w:jc w:val="both"/>
        <w:rPr>
          <w:sz w:val="24"/>
          <w:szCs w:val="24"/>
        </w:rPr>
      </w:pPr>
    </w:p>
    <w:p w:rsidR="00E10E5F" w:rsidRDefault="00E10E5F" w:rsidP="00523F40">
      <w:pPr>
        <w:jc w:val="both"/>
        <w:rPr>
          <w:sz w:val="24"/>
          <w:szCs w:val="24"/>
        </w:rPr>
      </w:pPr>
    </w:p>
    <w:p w:rsidR="00E10E5F" w:rsidRDefault="00E10E5F" w:rsidP="00523F40">
      <w:pPr>
        <w:jc w:val="both"/>
        <w:rPr>
          <w:sz w:val="24"/>
          <w:szCs w:val="24"/>
        </w:rPr>
      </w:pPr>
    </w:p>
    <w:p w:rsidR="00E10E5F" w:rsidRDefault="00E10E5F" w:rsidP="00523F40">
      <w:pPr>
        <w:jc w:val="both"/>
        <w:rPr>
          <w:sz w:val="24"/>
          <w:szCs w:val="24"/>
        </w:rPr>
      </w:pPr>
    </w:p>
    <w:p w:rsidR="00E10E5F" w:rsidRDefault="00E10E5F" w:rsidP="00523F40">
      <w:pPr>
        <w:jc w:val="both"/>
        <w:rPr>
          <w:sz w:val="24"/>
          <w:szCs w:val="24"/>
        </w:rPr>
      </w:pPr>
    </w:p>
    <w:p w:rsidR="00E10E5F" w:rsidRDefault="00E10E5F" w:rsidP="00523F40">
      <w:pPr>
        <w:jc w:val="both"/>
        <w:rPr>
          <w:sz w:val="24"/>
          <w:szCs w:val="24"/>
        </w:rPr>
      </w:pPr>
    </w:p>
    <w:p w:rsidR="00E10E5F" w:rsidRDefault="00E10E5F" w:rsidP="00523F40">
      <w:pPr>
        <w:jc w:val="both"/>
        <w:rPr>
          <w:sz w:val="24"/>
          <w:szCs w:val="24"/>
        </w:rPr>
      </w:pPr>
    </w:p>
    <w:p w:rsidR="00E10E5F" w:rsidRDefault="00E10E5F" w:rsidP="00523F40">
      <w:pPr>
        <w:jc w:val="both"/>
        <w:rPr>
          <w:sz w:val="24"/>
          <w:szCs w:val="24"/>
        </w:rPr>
      </w:pPr>
    </w:p>
    <w:p w:rsidR="00E10E5F" w:rsidRDefault="00E10E5F" w:rsidP="00523F40">
      <w:pPr>
        <w:jc w:val="both"/>
        <w:rPr>
          <w:sz w:val="24"/>
          <w:szCs w:val="24"/>
        </w:rPr>
      </w:pPr>
    </w:p>
    <w:p w:rsidR="00E10E5F" w:rsidRDefault="00E10E5F" w:rsidP="00523F40">
      <w:pPr>
        <w:jc w:val="both"/>
        <w:rPr>
          <w:sz w:val="24"/>
          <w:szCs w:val="24"/>
        </w:rPr>
      </w:pPr>
    </w:p>
    <w:p w:rsidR="00E10E5F" w:rsidRDefault="00E10E5F" w:rsidP="00523F40">
      <w:pPr>
        <w:jc w:val="both"/>
        <w:rPr>
          <w:sz w:val="24"/>
          <w:szCs w:val="24"/>
        </w:rPr>
      </w:pPr>
    </w:p>
    <w:p w:rsidR="00104E00" w:rsidRPr="0005708D" w:rsidRDefault="00902B0E" w:rsidP="0005708D">
      <w:pPr>
        <w:pStyle w:val="ListParagraph"/>
        <w:numPr>
          <w:ilvl w:val="0"/>
          <w:numId w:val="2"/>
        </w:numPr>
        <w:jc w:val="both"/>
        <w:rPr>
          <w:sz w:val="24"/>
          <w:szCs w:val="24"/>
        </w:rPr>
      </w:pPr>
      <w:r w:rsidRPr="0005708D">
        <w:rPr>
          <w:sz w:val="24"/>
          <w:szCs w:val="24"/>
        </w:rPr>
        <w:t>If you have more than one classroom, click on “Add Classroom”, or else click “Save and Continue”.</w:t>
      </w:r>
      <w:r w:rsidR="00DF4EBF" w:rsidRPr="0005708D">
        <w:rPr>
          <w:sz w:val="24"/>
          <w:szCs w:val="24"/>
        </w:rPr>
        <w:t xml:space="preserve"> After saving each classroom a list appears as Class 1, Class 2 and so on. The approval of this is pending at DMT login, but the “View-Confirm” Button shall ensure your entry is correct. Click on View-Confirm or to edit the details, click on “Edit”, make changes and after saving, Click on “Save and Continue”.</w:t>
      </w:r>
    </w:p>
    <w:p w:rsidR="0005708D" w:rsidRDefault="00E10E5F" w:rsidP="0005708D">
      <w:pPr>
        <w:pStyle w:val="ListParagraph"/>
        <w:ind w:left="1080"/>
        <w:rPr>
          <w:sz w:val="24"/>
          <w:szCs w:val="24"/>
        </w:rPr>
      </w:pPr>
      <w:r w:rsidRPr="00523F40">
        <w:rPr>
          <w:noProof/>
          <w:sz w:val="24"/>
          <w:szCs w:val="24"/>
          <w:lang w:bidi="mr-IN"/>
        </w:rPr>
        <w:lastRenderedPageBreak/>
        <w:drawing>
          <wp:anchor distT="0" distB="0" distL="114300" distR="114300" simplePos="0" relativeHeight="251673600" behindDoc="1" locked="0" layoutInCell="1" allowOverlap="1" wp14:anchorId="0A7B1B6C" wp14:editId="2FD7BFF3">
            <wp:simplePos x="0" y="0"/>
            <wp:positionH relativeFrom="column">
              <wp:posOffset>849630</wp:posOffset>
            </wp:positionH>
            <wp:positionV relativeFrom="paragraph">
              <wp:posOffset>-192405</wp:posOffset>
            </wp:positionV>
            <wp:extent cx="4284345" cy="2466340"/>
            <wp:effectExtent l="0" t="0" r="1905" b="0"/>
            <wp:wrapTight wrapText="bothSides">
              <wp:wrapPolygon edited="0">
                <wp:start x="0" y="0"/>
                <wp:lineTo x="0" y="21355"/>
                <wp:lineTo x="21514" y="21355"/>
                <wp:lineTo x="21514" y="0"/>
                <wp:lineTo x="0" y="0"/>
              </wp:wrapPolygon>
            </wp:wrapTight>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 screencapture-localhost-8080-EF-centerinfo-classRoom-jsp-1468338944899.png"/>
                    <pic:cNvPicPr/>
                  </pic:nvPicPr>
                  <pic:blipFill rotWithShape="1">
                    <a:blip r:embed="rId70">
                      <a:extLst>
                        <a:ext uri="{28A0092B-C50C-407E-A947-70E740481C1C}">
                          <a14:useLocalDpi xmlns:a14="http://schemas.microsoft.com/office/drawing/2010/main" val="0"/>
                        </a:ext>
                      </a:extLst>
                    </a:blip>
                    <a:srcRect l="16279" r="11628" b="14997"/>
                    <a:stretch/>
                  </pic:blipFill>
                  <pic:spPr bwMode="auto">
                    <a:xfrm>
                      <a:off x="0" y="0"/>
                      <a:ext cx="4284345" cy="2466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708D" w:rsidRDefault="0005708D" w:rsidP="0005708D">
      <w:pPr>
        <w:pStyle w:val="ListParagraph"/>
        <w:ind w:left="1080"/>
        <w:rPr>
          <w:sz w:val="24"/>
          <w:szCs w:val="24"/>
        </w:rPr>
      </w:pPr>
    </w:p>
    <w:p w:rsidR="0005708D" w:rsidRDefault="0005708D" w:rsidP="0005708D">
      <w:pPr>
        <w:pStyle w:val="ListParagraph"/>
        <w:ind w:left="1080"/>
        <w:rPr>
          <w:sz w:val="24"/>
          <w:szCs w:val="24"/>
        </w:rPr>
      </w:pPr>
    </w:p>
    <w:p w:rsidR="0005708D" w:rsidRDefault="0005708D" w:rsidP="0005708D">
      <w:pPr>
        <w:pStyle w:val="ListParagraph"/>
        <w:ind w:left="1080"/>
        <w:rPr>
          <w:sz w:val="24"/>
          <w:szCs w:val="24"/>
        </w:rPr>
      </w:pPr>
    </w:p>
    <w:p w:rsidR="0005708D" w:rsidRDefault="0005708D" w:rsidP="0005708D">
      <w:pPr>
        <w:pStyle w:val="ListParagraph"/>
        <w:ind w:left="1080"/>
        <w:rPr>
          <w:sz w:val="24"/>
          <w:szCs w:val="24"/>
        </w:rPr>
      </w:pPr>
    </w:p>
    <w:p w:rsidR="0005708D" w:rsidRDefault="0005708D" w:rsidP="0005708D">
      <w:pPr>
        <w:pStyle w:val="ListParagraph"/>
        <w:ind w:left="1080"/>
        <w:rPr>
          <w:sz w:val="24"/>
          <w:szCs w:val="24"/>
        </w:rPr>
      </w:pPr>
    </w:p>
    <w:p w:rsidR="0005708D" w:rsidRDefault="0005708D" w:rsidP="0005708D">
      <w:pPr>
        <w:pStyle w:val="ListParagraph"/>
        <w:ind w:left="1080"/>
        <w:rPr>
          <w:sz w:val="24"/>
          <w:szCs w:val="24"/>
        </w:rPr>
      </w:pPr>
    </w:p>
    <w:p w:rsidR="0005708D" w:rsidRDefault="0005708D" w:rsidP="0005708D">
      <w:pPr>
        <w:pStyle w:val="ListParagraph"/>
        <w:ind w:left="1080"/>
        <w:rPr>
          <w:sz w:val="24"/>
          <w:szCs w:val="24"/>
        </w:rPr>
      </w:pPr>
    </w:p>
    <w:p w:rsidR="0005708D" w:rsidRDefault="0005708D" w:rsidP="0005708D">
      <w:pPr>
        <w:pStyle w:val="ListParagraph"/>
        <w:ind w:left="1080"/>
        <w:rPr>
          <w:sz w:val="24"/>
          <w:szCs w:val="24"/>
        </w:rPr>
      </w:pPr>
    </w:p>
    <w:p w:rsidR="0005708D" w:rsidRDefault="0005708D" w:rsidP="0005708D">
      <w:pPr>
        <w:pStyle w:val="ListParagraph"/>
        <w:ind w:left="1080"/>
        <w:rPr>
          <w:sz w:val="24"/>
          <w:szCs w:val="24"/>
        </w:rPr>
      </w:pPr>
    </w:p>
    <w:p w:rsidR="0005708D" w:rsidRDefault="0005708D" w:rsidP="0005708D">
      <w:pPr>
        <w:pStyle w:val="ListParagraph"/>
        <w:ind w:left="1080"/>
        <w:rPr>
          <w:sz w:val="24"/>
          <w:szCs w:val="24"/>
        </w:rPr>
      </w:pPr>
    </w:p>
    <w:p w:rsidR="0005708D" w:rsidRDefault="0005708D" w:rsidP="0005708D">
      <w:pPr>
        <w:pStyle w:val="ListParagraph"/>
        <w:ind w:left="1080"/>
        <w:rPr>
          <w:sz w:val="24"/>
          <w:szCs w:val="24"/>
        </w:rPr>
      </w:pPr>
    </w:p>
    <w:p w:rsidR="00FB3948" w:rsidRDefault="00FB3948">
      <w:pPr>
        <w:rPr>
          <w:rFonts w:asciiTheme="majorHAnsi" w:eastAsiaTheme="majorEastAsia" w:hAnsiTheme="majorHAnsi" w:cstheme="majorBidi"/>
          <w:b/>
          <w:bCs/>
          <w:color w:val="4F81BD" w:themeColor="accent1"/>
        </w:rPr>
      </w:pPr>
      <w:r>
        <w:br w:type="page"/>
      </w:r>
    </w:p>
    <w:p w:rsidR="0005708D" w:rsidRPr="00405102" w:rsidRDefault="0005708D" w:rsidP="0005708D">
      <w:pPr>
        <w:pStyle w:val="Heading3"/>
        <w:rPr>
          <w:b/>
          <w:bCs/>
        </w:rPr>
      </w:pPr>
      <w:bookmarkStart w:id="16" w:name="_Toc456343249"/>
      <w:r w:rsidRPr="00405102">
        <w:rPr>
          <w:b/>
          <w:bCs/>
        </w:rPr>
        <w:lastRenderedPageBreak/>
        <w:t>Step 10: Declare Center Computer Lab Details</w:t>
      </w:r>
      <w:bookmarkEnd w:id="16"/>
      <w:r w:rsidRPr="00405102">
        <w:rPr>
          <w:b/>
          <w:bCs/>
        </w:rPr>
        <w:t xml:space="preserve"> </w:t>
      </w:r>
    </w:p>
    <w:p w:rsidR="00DF4EBF" w:rsidRPr="00523F40" w:rsidRDefault="00DF4EBF" w:rsidP="00DF62F5">
      <w:pPr>
        <w:pStyle w:val="ListParagraph"/>
        <w:numPr>
          <w:ilvl w:val="0"/>
          <w:numId w:val="2"/>
        </w:numPr>
        <w:rPr>
          <w:sz w:val="24"/>
          <w:szCs w:val="24"/>
        </w:rPr>
      </w:pPr>
      <w:r w:rsidRPr="00523F40">
        <w:rPr>
          <w:sz w:val="24"/>
          <w:szCs w:val="24"/>
        </w:rPr>
        <w:t>Now the EOI status is “Declare Center Computer Lab Details”. This I the case when Classroom and Lab are separate.</w:t>
      </w:r>
      <w:r w:rsidRPr="00523F40">
        <w:rPr>
          <w:noProof/>
          <w:sz w:val="24"/>
          <w:szCs w:val="24"/>
          <w:lang w:bidi="mr-IN"/>
        </w:rPr>
        <w:drawing>
          <wp:inline distT="0" distB="0" distL="0" distR="0" wp14:anchorId="04F6DC34" wp14:editId="0D6A662C">
            <wp:extent cx="5382547" cy="3257550"/>
            <wp:effectExtent l="0" t="0" r="889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 screencapture-localhost-8080-EF-partnerRegistration-cpnEOIs-jsp-1468339142984.png"/>
                    <pic:cNvPicPr/>
                  </pic:nvPicPr>
                  <pic:blipFill rotWithShape="1">
                    <a:blip r:embed="rId71">
                      <a:extLst>
                        <a:ext uri="{28A0092B-C50C-407E-A947-70E740481C1C}">
                          <a14:useLocalDpi xmlns:a14="http://schemas.microsoft.com/office/drawing/2010/main" val="0"/>
                        </a:ext>
                      </a:extLst>
                    </a:blip>
                    <a:srcRect l="13314" r="12682" b="9631"/>
                    <a:stretch/>
                  </pic:blipFill>
                  <pic:spPr bwMode="auto">
                    <a:xfrm>
                      <a:off x="0" y="0"/>
                      <a:ext cx="5391801" cy="3263151"/>
                    </a:xfrm>
                    <a:prstGeom prst="rect">
                      <a:avLst/>
                    </a:prstGeom>
                    <a:ln>
                      <a:noFill/>
                    </a:ln>
                    <a:extLst>
                      <a:ext uri="{53640926-AAD7-44D8-BBD7-CCE9431645EC}">
                        <a14:shadowObscured xmlns:a14="http://schemas.microsoft.com/office/drawing/2010/main"/>
                      </a:ext>
                    </a:extLst>
                  </pic:spPr>
                </pic:pic>
              </a:graphicData>
            </a:graphic>
          </wp:inline>
        </w:drawing>
      </w:r>
    </w:p>
    <w:p w:rsidR="005C6C0C" w:rsidRPr="00523F40" w:rsidRDefault="00DF4EBF" w:rsidP="00523F40">
      <w:pPr>
        <w:tabs>
          <w:tab w:val="left" w:pos="915"/>
        </w:tabs>
        <w:ind w:left="915"/>
        <w:jc w:val="both"/>
        <w:rPr>
          <w:sz w:val="24"/>
          <w:szCs w:val="24"/>
        </w:rPr>
      </w:pPr>
      <w:r w:rsidRPr="00523F40">
        <w:rPr>
          <w:sz w:val="24"/>
          <w:szCs w:val="24"/>
        </w:rPr>
        <w:t xml:space="preserve">Click on the link to fill the firm for Lab Details, just like Classroom Details as follows and after uploading images and entering the dimension details and computer count, click on submit. </w:t>
      </w:r>
    </w:p>
    <w:p w:rsidR="00DF4EBF" w:rsidRPr="00523F40" w:rsidRDefault="00DF4EBF" w:rsidP="00523F40">
      <w:pPr>
        <w:tabs>
          <w:tab w:val="left" w:pos="915"/>
        </w:tabs>
        <w:ind w:left="915"/>
        <w:jc w:val="both"/>
        <w:rPr>
          <w:b/>
          <w:bCs/>
          <w:sz w:val="24"/>
          <w:szCs w:val="24"/>
        </w:rPr>
      </w:pPr>
      <w:r w:rsidRPr="00523F40">
        <w:rPr>
          <w:b/>
          <w:bCs/>
          <w:sz w:val="24"/>
          <w:szCs w:val="24"/>
        </w:rPr>
        <w:t>Note: Minimum Computer count required is 20 and maximum is 30.</w:t>
      </w:r>
    </w:p>
    <w:p w:rsidR="00DF4EBF" w:rsidRPr="00523F40" w:rsidRDefault="00DF4EBF" w:rsidP="00523F40">
      <w:pPr>
        <w:tabs>
          <w:tab w:val="left" w:pos="915"/>
        </w:tabs>
        <w:jc w:val="both"/>
        <w:rPr>
          <w:sz w:val="24"/>
          <w:szCs w:val="24"/>
        </w:rPr>
      </w:pPr>
      <w:r w:rsidRPr="00523F40">
        <w:rPr>
          <w:noProof/>
          <w:sz w:val="24"/>
          <w:szCs w:val="24"/>
          <w:lang w:bidi="mr-IN"/>
        </w:rPr>
        <w:lastRenderedPageBreak/>
        <w:drawing>
          <wp:inline distT="0" distB="0" distL="0" distR="0" wp14:anchorId="45DE7110" wp14:editId="01A44CCE">
            <wp:extent cx="5781675" cy="787434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 screencapture-localhost-8080-EF-centerinfo-computerLab-jsp-1468339197950.png"/>
                    <pic:cNvPicPr/>
                  </pic:nvPicPr>
                  <pic:blipFill rotWithShape="1">
                    <a:blip r:embed="rId72">
                      <a:extLst>
                        <a:ext uri="{28A0092B-C50C-407E-A947-70E740481C1C}">
                          <a14:useLocalDpi xmlns:a14="http://schemas.microsoft.com/office/drawing/2010/main" val="0"/>
                        </a:ext>
                      </a:extLst>
                    </a:blip>
                    <a:srcRect l="15233" r="15659" b="4553"/>
                    <a:stretch/>
                  </pic:blipFill>
                  <pic:spPr bwMode="auto">
                    <a:xfrm>
                      <a:off x="0" y="0"/>
                      <a:ext cx="5784809" cy="7878614"/>
                    </a:xfrm>
                    <a:prstGeom prst="rect">
                      <a:avLst/>
                    </a:prstGeom>
                    <a:ln>
                      <a:noFill/>
                    </a:ln>
                    <a:extLst>
                      <a:ext uri="{53640926-AAD7-44D8-BBD7-CCE9431645EC}">
                        <a14:shadowObscured xmlns:a14="http://schemas.microsoft.com/office/drawing/2010/main"/>
                      </a:ext>
                    </a:extLst>
                  </pic:spPr>
                </pic:pic>
              </a:graphicData>
            </a:graphic>
          </wp:inline>
        </w:drawing>
      </w:r>
    </w:p>
    <w:p w:rsidR="0005708D" w:rsidRPr="00405102" w:rsidRDefault="0005708D" w:rsidP="0005708D">
      <w:pPr>
        <w:pStyle w:val="Heading3"/>
        <w:rPr>
          <w:b/>
          <w:bCs/>
        </w:rPr>
      </w:pPr>
      <w:bookmarkStart w:id="17" w:name="_Toc456343250"/>
      <w:r w:rsidRPr="00405102">
        <w:rPr>
          <w:b/>
          <w:bCs/>
        </w:rPr>
        <w:lastRenderedPageBreak/>
        <w:t>Step 11: Declare IT Peripherals</w:t>
      </w:r>
      <w:bookmarkEnd w:id="17"/>
    </w:p>
    <w:p w:rsidR="000F0003" w:rsidRPr="00523F40" w:rsidRDefault="001D614E" w:rsidP="00523F40">
      <w:pPr>
        <w:pStyle w:val="ListParagraph"/>
        <w:numPr>
          <w:ilvl w:val="0"/>
          <w:numId w:val="2"/>
        </w:numPr>
        <w:tabs>
          <w:tab w:val="left" w:pos="915"/>
        </w:tabs>
        <w:jc w:val="both"/>
        <w:rPr>
          <w:sz w:val="24"/>
          <w:szCs w:val="24"/>
        </w:rPr>
      </w:pPr>
      <w:r w:rsidRPr="00523F40">
        <w:rPr>
          <w:noProof/>
          <w:sz w:val="24"/>
          <w:szCs w:val="24"/>
          <w:lang w:bidi="mr-IN"/>
        </w:rPr>
        <w:drawing>
          <wp:anchor distT="0" distB="0" distL="114300" distR="114300" simplePos="0" relativeHeight="251675648" behindDoc="1" locked="0" layoutInCell="1" allowOverlap="1" wp14:anchorId="17233415" wp14:editId="3C91DAC7">
            <wp:simplePos x="0" y="0"/>
            <wp:positionH relativeFrom="column">
              <wp:posOffset>247650</wp:posOffset>
            </wp:positionH>
            <wp:positionV relativeFrom="paragraph">
              <wp:posOffset>584835</wp:posOffset>
            </wp:positionV>
            <wp:extent cx="5943600" cy="3463290"/>
            <wp:effectExtent l="0" t="0" r="0" b="3810"/>
            <wp:wrapTight wrapText="bothSides">
              <wp:wrapPolygon edited="0">
                <wp:start x="0" y="0"/>
                <wp:lineTo x="0" y="21505"/>
                <wp:lineTo x="21531" y="21505"/>
                <wp:lineTo x="21531" y="0"/>
                <wp:lineTo x="0" y="0"/>
              </wp:wrapPolygon>
            </wp:wrapTight>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 screencapture-localhost-8080-EF-centerinfo-itPeripherals-jsp-1468340025384.png"/>
                    <pic:cNvPicPr/>
                  </pic:nvPicPr>
                  <pic:blipFill>
                    <a:blip r:embed="rId73">
                      <a:extLst>
                        <a:ext uri="{28A0092B-C50C-407E-A947-70E740481C1C}">
                          <a14:useLocalDpi xmlns:a14="http://schemas.microsoft.com/office/drawing/2010/main" val="0"/>
                        </a:ext>
                      </a:extLst>
                    </a:blip>
                    <a:stretch>
                      <a:fillRect/>
                    </a:stretch>
                  </pic:blipFill>
                  <pic:spPr>
                    <a:xfrm>
                      <a:off x="0" y="0"/>
                      <a:ext cx="5943600" cy="3463290"/>
                    </a:xfrm>
                    <a:prstGeom prst="rect">
                      <a:avLst/>
                    </a:prstGeom>
                  </pic:spPr>
                </pic:pic>
              </a:graphicData>
            </a:graphic>
            <wp14:sizeRelH relativeFrom="page">
              <wp14:pctWidth>0</wp14:pctWidth>
            </wp14:sizeRelH>
            <wp14:sizeRelV relativeFrom="page">
              <wp14:pctHeight>0</wp14:pctHeight>
            </wp14:sizeRelV>
          </wp:anchor>
        </w:drawing>
      </w:r>
      <w:r w:rsidR="005C6C0C" w:rsidRPr="00523F40">
        <w:rPr>
          <w:sz w:val="24"/>
          <w:szCs w:val="24"/>
        </w:rPr>
        <w:t>The next step is to “Declare IT Peripherals”  like scanner, printer, webcam etc. in the following form:</w:t>
      </w:r>
    </w:p>
    <w:p w:rsidR="00DF4EBF" w:rsidRPr="00523F40" w:rsidRDefault="000F0003" w:rsidP="00523F40">
      <w:pPr>
        <w:tabs>
          <w:tab w:val="left" w:pos="2325"/>
        </w:tabs>
        <w:jc w:val="both"/>
        <w:rPr>
          <w:sz w:val="24"/>
          <w:szCs w:val="24"/>
        </w:rPr>
      </w:pPr>
      <w:r w:rsidRPr="00523F40">
        <w:rPr>
          <w:sz w:val="24"/>
          <w:szCs w:val="24"/>
        </w:rPr>
        <w:t>Click on “Add More peripherals” to do so. If details are correct, click on “Save and Continue”</w:t>
      </w:r>
    </w:p>
    <w:p w:rsidR="000A531E" w:rsidRPr="00523F40" w:rsidRDefault="000A531E" w:rsidP="00523F40">
      <w:pPr>
        <w:pStyle w:val="ListParagraph"/>
        <w:numPr>
          <w:ilvl w:val="0"/>
          <w:numId w:val="2"/>
        </w:numPr>
        <w:tabs>
          <w:tab w:val="left" w:pos="2325"/>
        </w:tabs>
        <w:jc w:val="both"/>
        <w:rPr>
          <w:sz w:val="24"/>
          <w:szCs w:val="24"/>
        </w:rPr>
      </w:pPr>
      <w:r w:rsidRPr="00523F40">
        <w:rPr>
          <w:sz w:val="24"/>
          <w:szCs w:val="24"/>
        </w:rPr>
        <w:t>The next step is to specify internet set up at the centre. (Click on View EOI Status under Applicant Organization to view the details pending to be filled from time to ime.)</w:t>
      </w:r>
      <w:r w:rsidRPr="00523F40">
        <w:rPr>
          <w:noProof/>
          <w:sz w:val="24"/>
          <w:szCs w:val="24"/>
          <w:lang w:bidi="mr-IN"/>
        </w:rPr>
        <w:drawing>
          <wp:inline distT="0" distB="0" distL="0" distR="0" wp14:anchorId="4282DEC5" wp14:editId="31A8FEF6">
            <wp:extent cx="4943475" cy="2647950"/>
            <wp:effectExtent l="0" t="0" r="9525"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 screencapture-localhost-8080-EF-centerinfo-internetSetup-jsp-1468340219144.png"/>
                    <pic:cNvPicPr/>
                  </pic:nvPicPr>
                  <pic:blipFill rotWithShape="1">
                    <a:blip r:embed="rId74">
                      <a:extLst>
                        <a:ext uri="{28A0092B-C50C-407E-A947-70E740481C1C}">
                          <a14:useLocalDpi xmlns:a14="http://schemas.microsoft.com/office/drawing/2010/main" val="0"/>
                        </a:ext>
                      </a:extLst>
                    </a:blip>
                    <a:srcRect l="11057" r="5769" b="8752"/>
                    <a:stretch/>
                  </pic:blipFill>
                  <pic:spPr bwMode="auto">
                    <a:xfrm>
                      <a:off x="0" y="0"/>
                      <a:ext cx="4943475" cy="2647950"/>
                    </a:xfrm>
                    <a:prstGeom prst="rect">
                      <a:avLst/>
                    </a:prstGeom>
                    <a:ln>
                      <a:noFill/>
                    </a:ln>
                    <a:extLst>
                      <a:ext uri="{53640926-AAD7-44D8-BBD7-CCE9431645EC}">
                        <a14:shadowObscured xmlns:a14="http://schemas.microsoft.com/office/drawing/2010/main"/>
                      </a:ext>
                    </a:extLst>
                  </pic:spPr>
                </pic:pic>
              </a:graphicData>
            </a:graphic>
          </wp:inline>
        </w:drawing>
      </w:r>
    </w:p>
    <w:p w:rsidR="000A531E" w:rsidRPr="00523F40" w:rsidRDefault="000A531E" w:rsidP="00523F40">
      <w:pPr>
        <w:pStyle w:val="ListParagraph"/>
        <w:tabs>
          <w:tab w:val="left" w:pos="2325"/>
        </w:tabs>
        <w:jc w:val="both"/>
        <w:rPr>
          <w:sz w:val="24"/>
          <w:szCs w:val="24"/>
        </w:rPr>
      </w:pPr>
      <w:r w:rsidRPr="00523F40">
        <w:rPr>
          <w:sz w:val="24"/>
          <w:szCs w:val="24"/>
        </w:rPr>
        <w:lastRenderedPageBreak/>
        <w:t>Click Edit to make changes in the internet setup details. To add more setup click on “Add Internet Setup”. To Finish, click on Save and Continue.</w:t>
      </w:r>
    </w:p>
    <w:p w:rsidR="00FB3948" w:rsidRDefault="00FB3948">
      <w:pPr>
        <w:rPr>
          <w:rFonts w:asciiTheme="majorHAnsi" w:eastAsiaTheme="majorEastAsia" w:hAnsiTheme="majorHAnsi" w:cstheme="majorBidi"/>
          <w:b/>
          <w:bCs/>
          <w:color w:val="4F81BD" w:themeColor="accent1"/>
        </w:rPr>
      </w:pPr>
      <w:r>
        <w:br w:type="page"/>
      </w:r>
    </w:p>
    <w:p w:rsidR="0005708D" w:rsidRPr="00405102" w:rsidRDefault="0005708D" w:rsidP="0005708D">
      <w:pPr>
        <w:pStyle w:val="Heading3"/>
        <w:rPr>
          <w:b/>
          <w:bCs/>
        </w:rPr>
      </w:pPr>
      <w:bookmarkStart w:id="18" w:name="_Toc456343251"/>
      <w:r w:rsidRPr="00405102">
        <w:rPr>
          <w:b/>
          <w:bCs/>
        </w:rPr>
        <w:lastRenderedPageBreak/>
        <w:t>Step 12: Power Backup Details</w:t>
      </w:r>
      <w:bookmarkEnd w:id="18"/>
      <w:r w:rsidRPr="00405102">
        <w:rPr>
          <w:b/>
          <w:bCs/>
        </w:rPr>
        <w:t xml:space="preserve"> </w:t>
      </w:r>
    </w:p>
    <w:p w:rsidR="000A531E" w:rsidRPr="00523F40" w:rsidRDefault="000A531E" w:rsidP="00803E6D">
      <w:pPr>
        <w:pStyle w:val="ListParagraph"/>
        <w:numPr>
          <w:ilvl w:val="0"/>
          <w:numId w:val="2"/>
        </w:numPr>
        <w:tabs>
          <w:tab w:val="left" w:pos="2325"/>
        </w:tabs>
        <w:rPr>
          <w:sz w:val="24"/>
          <w:szCs w:val="24"/>
        </w:rPr>
      </w:pPr>
      <w:r w:rsidRPr="00523F40">
        <w:rPr>
          <w:sz w:val="24"/>
          <w:szCs w:val="24"/>
        </w:rPr>
        <w:t>The next step is to specify Power Backup Details at the centre. (Click on View EOI Status under Applicant Organization to view the details pending to be filled from time to time)</w:t>
      </w:r>
      <w:r w:rsidRPr="00523F40">
        <w:rPr>
          <w:noProof/>
          <w:sz w:val="24"/>
          <w:szCs w:val="24"/>
          <w:lang w:bidi="mr-IN"/>
        </w:rPr>
        <w:drawing>
          <wp:inline distT="0" distB="0" distL="0" distR="0" wp14:anchorId="3B4A0393" wp14:editId="217800EF">
            <wp:extent cx="5033223" cy="2771775"/>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 screencapture-localhost-8080-EF-centerinfo-powerBackup-jsp-1468340389724.png"/>
                    <pic:cNvPicPr/>
                  </pic:nvPicPr>
                  <pic:blipFill rotWithShape="1">
                    <a:blip r:embed="rId75">
                      <a:extLst>
                        <a:ext uri="{28A0092B-C50C-407E-A947-70E740481C1C}">
                          <a14:useLocalDpi xmlns:a14="http://schemas.microsoft.com/office/drawing/2010/main" val="0"/>
                        </a:ext>
                      </a:extLst>
                    </a:blip>
                    <a:srcRect l="11539" r="7852" b="9081"/>
                    <a:stretch/>
                  </pic:blipFill>
                  <pic:spPr bwMode="auto">
                    <a:xfrm>
                      <a:off x="0" y="0"/>
                      <a:ext cx="5033223" cy="2771775"/>
                    </a:xfrm>
                    <a:prstGeom prst="rect">
                      <a:avLst/>
                    </a:prstGeom>
                    <a:ln>
                      <a:noFill/>
                    </a:ln>
                    <a:extLst>
                      <a:ext uri="{53640926-AAD7-44D8-BBD7-CCE9431645EC}">
                        <a14:shadowObscured xmlns:a14="http://schemas.microsoft.com/office/drawing/2010/main"/>
                      </a:ext>
                    </a:extLst>
                  </pic:spPr>
                </pic:pic>
              </a:graphicData>
            </a:graphic>
          </wp:inline>
        </w:drawing>
      </w:r>
    </w:p>
    <w:p w:rsidR="000A531E" w:rsidRPr="00523F40" w:rsidRDefault="000A531E" w:rsidP="00523F40">
      <w:pPr>
        <w:tabs>
          <w:tab w:val="left" w:pos="1215"/>
        </w:tabs>
        <w:jc w:val="both"/>
        <w:rPr>
          <w:sz w:val="24"/>
          <w:szCs w:val="24"/>
        </w:rPr>
      </w:pPr>
      <w:r w:rsidRPr="00523F40">
        <w:rPr>
          <w:sz w:val="24"/>
          <w:szCs w:val="24"/>
        </w:rPr>
        <w:tab/>
        <w:t>To finish, click on Save and Continue.</w:t>
      </w:r>
    </w:p>
    <w:p w:rsidR="00FB3948" w:rsidRDefault="00FB3948">
      <w:pPr>
        <w:rPr>
          <w:rFonts w:asciiTheme="majorHAnsi" w:eastAsiaTheme="majorEastAsia" w:hAnsiTheme="majorHAnsi" w:cstheme="majorBidi"/>
          <w:b/>
          <w:bCs/>
          <w:color w:val="4F81BD" w:themeColor="accent1"/>
        </w:rPr>
      </w:pPr>
      <w:r>
        <w:br w:type="page"/>
      </w:r>
    </w:p>
    <w:p w:rsidR="0005708D" w:rsidRPr="00405102" w:rsidRDefault="0005708D" w:rsidP="0005708D">
      <w:pPr>
        <w:pStyle w:val="Heading3"/>
        <w:rPr>
          <w:b/>
          <w:bCs/>
        </w:rPr>
      </w:pPr>
      <w:bookmarkStart w:id="19" w:name="_Toc456343252"/>
      <w:r w:rsidRPr="00405102">
        <w:rPr>
          <w:b/>
          <w:bCs/>
        </w:rPr>
        <w:lastRenderedPageBreak/>
        <w:t>Step 13: Declare Human Resources</w:t>
      </w:r>
      <w:bookmarkEnd w:id="19"/>
    </w:p>
    <w:p w:rsidR="000A531E" w:rsidRPr="00523F40" w:rsidRDefault="000A531E" w:rsidP="00523F40">
      <w:pPr>
        <w:pStyle w:val="ListParagraph"/>
        <w:numPr>
          <w:ilvl w:val="0"/>
          <w:numId w:val="2"/>
        </w:numPr>
        <w:tabs>
          <w:tab w:val="left" w:pos="1215"/>
        </w:tabs>
        <w:jc w:val="both"/>
        <w:rPr>
          <w:sz w:val="24"/>
          <w:szCs w:val="24"/>
        </w:rPr>
      </w:pPr>
      <w:r w:rsidRPr="00523F40">
        <w:rPr>
          <w:sz w:val="24"/>
          <w:szCs w:val="24"/>
        </w:rPr>
        <w:t xml:space="preserve">Now the EOI status is </w:t>
      </w:r>
      <w:r w:rsidR="001D614E" w:rsidRPr="00523F40">
        <w:rPr>
          <w:sz w:val="24"/>
          <w:szCs w:val="24"/>
        </w:rPr>
        <w:t>“Declare Human Resources” as can be seen under the “View EOI Status” menu. Click on the link and the following form opens:</w:t>
      </w:r>
      <w:r w:rsidR="00AF60B2" w:rsidRPr="00523F40">
        <w:rPr>
          <w:noProof/>
          <w:sz w:val="24"/>
          <w:szCs w:val="24"/>
          <w:lang w:bidi="mr-IN"/>
        </w:rPr>
        <w:drawing>
          <wp:inline distT="0" distB="0" distL="0" distR="0" wp14:anchorId="13C8A532" wp14:editId="137636E0">
            <wp:extent cx="5101273" cy="7010400"/>
            <wp:effectExtent l="0" t="0" r="4445"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 screencapture-localhost-8080-EF-partnerRegistration-HRDetails-jsp-1468341053861.png"/>
                    <pic:cNvPicPr/>
                  </pic:nvPicPr>
                  <pic:blipFill rotWithShape="1">
                    <a:blip r:embed="rId76">
                      <a:extLst>
                        <a:ext uri="{28A0092B-C50C-407E-A947-70E740481C1C}">
                          <a14:useLocalDpi xmlns:a14="http://schemas.microsoft.com/office/drawing/2010/main" val="0"/>
                        </a:ext>
                      </a:extLst>
                    </a:blip>
                    <a:srcRect l="10900" r="9429" b="3258"/>
                    <a:stretch/>
                  </pic:blipFill>
                  <pic:spPr bwMode="auto">
                    <a:xfrm>
                      <a:off x="0" y="0"/>
                      <a:ext cx="5102718" cy="7012386"/>
                    </a:xfrm>
                    <a:prstGeom prst="rect">
                      <a:avLst/>
                    </a:prstGeom>
                    <a:ln>
                      <a:noFill/>
                    </a:ln>
                    <a:extLst>
                      <a:ext uri="{53640926-AAD7-44D8-BBD7-CCE9431645EC}">
                        <a14:shadowObscured xmlns:a14="http://schemas.microsoft.com/office/drawing/2010/main"/>
                      </a:ext>
                    </a:extLst>
                  </pic:spPr>
                </pic:pic>
              </a:graphicData>
            </a:graphic>
          </wp:inline>
        </w:drawing>
      </w:r>
    </w:p>
    <w:p w:rsidR="001D614E" w:rsidRPr="00523F40" w:rsidRDefault="00AF60B2" w:rsidP="0005708D">
      <w:pPr>
        <w:pStyle w:val="ListParagraph"/>
        <w:numPr>
          <w:ilvl w:val="0"/>
          <w:numId w:val="2"/>
        </w:numPr>
        <w:tabs>
          <w:tab w:val="left" w:pos="1215"/>
        </w:tabs>
        <w:jc w:val="both"/>
        <w:rPr>
          <w:noProof/>
          <w:sz w:val="24"/>
          <w:szCs w:val="24"/>
          <w:lang w:bidi="mr-IN"/>
        </w:rPr>
      </w:pPr>
      <w:r w:rsidRPr="00523F40">
        <w:rPr>
          <w:noProof/>
          <w:sz w:val="24"/>
          <w:szCs w:val="24"/>
          <w:lang w:bidi="mr-IN"/>
        </w:rPr>
        <w:lastRenderedPageBreak/>
        <w:t>Enter the required details like Name, Photo, ID Proof , Role Performed. It is important that Centre owner role nd centre co-owner role cannot be assigned to the same person.  After entering the details, click on Submit. To add more resurces, click on “Add HR Details”. After submitting HR details click on “Save and Continue” to complete the this process. A list of added HR details is shown for verification.</w:t>
      </w:r>
    </w:p>
    <w:p w:rsidR="00FB3948" w:rsidRDefault="00FB3948">
      <w:pPr>
        <w:rPr>
          <w:rFonts w:asciiTheme="majorHAnsi" w:eastAsiaTheme="majorEastAsia" w:hAnsiTheme="majorHAnsi" w:cstheme="majorBidi"/>
          <w:b/>
          <w:bCs/>
          <w:color w:val="4F81BD" w:themeColor="accent1"/>
        </w:rPr>
      </w:pPr>
      <w:r>
        <w:br w:type="page"/>
      </w:r>
    </w:p>
    <w:p w:rsidR="0005708D" w:rsidRPr="00405102" w:rsidRDefault="0005708D" w:rsidP="0005708D">
      <w:pPr>
        <w:pStyle w:val="Heading3"/>
        <w:rPr>
          <w:b/>
          <w:bCs/>
        </w:rPr>
      </w:pPr>
      <w:bookmarkStart w:id="20" w:name="_Toc456343253"/>
      <w:r w:rsidRPr="00405102">
        <w:rPr>
          <w:b/>
          <w:bCs/>
        </w:rPr>
        <w:lastRenderedPageBreak/>
        <w:t>Step 14: Declare Hardware and Software Details</w:t>
      </w:r>
      <w:bookmarkEnd w:id="20"/>
    </w:p>
    <w:p w:rsidR="005E3046" w:rsidRPr="005E3046" w:rsidRDefault="00560D35" w:rsidP="005E3046">
      <w:pPr>
        <w:pStyle w:val="ListParagraph"/>
        <w:numPr>
          <w:ilvl w:val="0"/>
          <w:numId w:val="2"/>
        </w:numPr>
        <w:tabs>
          <w:tab w:val="left" w:pos="1215"/>
        </w:tabs>
        <w:jc w:val="both"/>
        <w:rPr>
          <w:sz w:val="24"/>
          <w:szCs w:val="24"/>
        </w:rPr>
      </w:pPr>
      <w:r w:rsidRPr="00523F40">
        <w:rPr>
          <w:noProof/>
          <w:sz w:val="24"/>
          <w:szCs w:val="24"/>
          <w:lang w:bidi="mr-IN"/>
        </w:rPr>
        <w:t xml:space="preserve">Now so that the District/State Management Team can approve remotely the centre for various softwares downloaded for the purpose of Skill training and also th monitr remotely the Computer Configuration/Soecifications, it is necessary for the </w:t>
      </w:r>
      <w:r w:rsidRPr="00523F40">
        <w:rPr>
          <w:b/>
          <w:bCs/>
          <w:noProof/>
          <w:sz w:val="24"/>
          <w:szCs w:val="24"/>
          <w:lang w:bidi="mr-IN"/>
        </w:rPr>
        <w:t xml:space="preserve">Applicant Organization to </w:t>
      </w:r>
      <w:r w:rsidR="00E94204" w:rsidRPr="00523F40">
        <w:rPr>
          <w:b/>
          <w:bCs/>
          <w:noProof/>
          <w:sz w:val="24"/>
          <w:szCs w:val="24"/>
          <w:lang w:bidi="mr-IN"/>
        </w:rPr>
        <w:t xml:space="preserve">click on </w:t>
      </w:r>
      <w:r w:rsidR="00E94204" w:rsidRPr="00523F40">
        <w:rPr>
          <w:rFonts w:cs="Calibri"/>
          <w:b/>
          <w:bCs/>
          <w:sz w:val="24"/>
          <w:szCs w:val="24"/>
        </w:rPr>
        <w:t xml:space="preserve">Hardware declaration using Worm Software link in the  </w:t>
      </w:r>
      <w:r w:rsidR="00E94204" w:rsidRPr="00523F40">
        <w:rPr>
          <w:rFonts w:cs="Calibri"/>
          <w:sz w:val="24"/>
          <w:szCs w:val="24"/>
        </w:rPr>
        <w:t>latest View EOI Status.</w:t>
      </w:r>
    </w:p>
    <w:p w:rsidR="00E94204" w:rsidRPr="005E3046" w:rsidRDefault="00E94204" w:rsidP="005E3046">
      <w:pPr>
        <w:pStyle w:val="ListParagraph"/>
        <w:numPr>
          <w:ilvl w:val="0"/>
          <w:numId w:val="2"/>
        </w:numPr>
        <w:tabs>
          <w:tab w:val="left" w:pos="1215"/>
        </w:tabs>
        <w:jc w:val="both"/>
        <w:rPr>
          <w:sz w:val="24"/>
          <w:szCs w:val="24"/>
        </w:rPr>
      </w:pPr>
      <w:r w:rsidRPr="005E3046">
        <w:rPr>
          <w:sz w:val="24"/>
          <w:szCs w:val="24"/>
        </w:rPr>
        <w:t>Following Screen appears on clicking the link:</w:t>
      </w:r>
      <w:r w:rsidRPr="00523F40">
        <w:rPr>
          <w:noProof/>
          <w:lang w:bidi="mr-IN"/>
        </w:rPr>
        <w:drawing>
          <wp:inline distT="0" distB="0" distL="0" distR="0" wp14:anchorId="7665D612" wp14:editId="3BD26295">
            <wp:extent cx="4381500" cy="2333625"/>
            <wp:effectExtent l="171450" t="171450" r="381000" b="37147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a. Worm.jpg"/>
                    <pic:cNvPicPr/>
                  </pic:nvPicPr>
                  <pic:blipFill rotWithShape="1">
                    <a:blip r:embed="rId77">
                      <a:extLst>
                        <a:ext uri="{28A0092B-C50C-407E-A947-70E740481C1C}">
                          <a14:useLocalDpi xmlns:a14="http://schemas.microsoft.com/office/drawing/2010/main" val="0"/>
                        </a:ext>
                      </a:extLst>
                    </a:blip>
                    <a:srcRect l="13142" t="8552" r="13140" b="21608"/>
                    <a:stretch/>
                  </pic:blipFill>
                  <pic:spPr bwMode="auto">
                    <a:xfrm>
                      <a:off x="0" y="0"/>
                      <a:ext cx="4381500" cy="23336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E94204" w:rsidRPr="00523F40" w:rsidRDefault="00523F40" w:rsidP="00523F40">
      <w:pPr>
        <w:jc w:val="both"/>
        <w:rPr>
          <w:sz w:val="24"/>
          <w:szCs w:val="24"/>
        </w:rPr>
      </w:pPr>
      <w:r w:rsidRPr="00523F40">
        <w:rPr>
          <w:noProof/>
          <w:sz w:val="24"/>
          <w:szCs w:val="24"/>
          <w:lang w:bidi="mr-IN"/>
        </w:rPr>
        <w:drawing>
          <wp:anchor distT="0" distB="0" distL="114300" distR="114300" simplePos="0" relativeHeight="251676672" behindDoc="1" locked="0" layoutInCell="1" allowOverlap="1" wp14:anchorId="5FD2ABFA" wp14:editId="301C738F">
            <wp:simplePos x="0" y="0"/>
            <wp:positionH relativeFrom="column">
              <wp:posOffset>909320</wp:posOffset>
            </wp:positionH>
            <wp:positionV relativeFrom="paragraph">
              <wp:posOffset>47625</wp:posOffset>
            </wp:positionV>
            <wp:extent cx="4457700" cy="2714625"/>
            <wp:effectExtent l="171450" t="171450" r="381000" b="371475"/>
            <wp:wrapTight wrapText="bothSides">
              <wp:wrapPolygon edited="0">
                <wp:start x="1015" y="-1364"/>
                <wp:lineTo x="-831" y="-1061"/>
                <wp:lineTo x="-831" y="22282"/>
                <wp:lineTo x="-462" y="23192"/>
                <wp:lineTo x="-462" y="23343"/>
                <wp:lineTo x="462" y="24101"/>
                <wp:lineTo x="554" y="24404"/>
                <wp:lineTo x="21969" y="24404"/>
                <wp:lineTo x="22062" y="24101"/>
                <wp:lineTo x="22892" y="23192"/>
                <wp:lineTo x="23262" y="20918"/>
                <wp:lineTo x="23354" y="606"/>
                <wp:lineTo x="22062" y="-1061"/>
                <wp:lineTo x="21508" y="-1364"/>
                <wp:lineTo x="1015" y="-1364"/>
              </wp:wrapPolygon>
            </wp:wrapTight>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b. worm2.jpg"/>
                    <pic:cNvPicPr/>
                  </pic:nvPicPr>
                  <pic:blipFill rotWithShape="1">
                    <a:blip r:embed="rId78">
                      <a:extLst>
                        <a:ext uri="{28A0092B-C50C-407E-A947-70E740481C1C}">
                          <a14:useLocalDpi xmlns:a14="http://schemas.microsoft.com/office/drawing/2010/main" val="0"/>
                        </a:ext>
                      </a:extLst>
                    </a:blip>
                    <a:srcRect l="12982" t="7697" r="12019" b="11061"/>
                    <a:stretch/>
                  </pic:blipFill>
                  <pic:spPr bwMode="auto">
                    <a:xfrm>
                      <a:off x="0" y="0"/>
                      <a:ext cx="4457700" cy="27146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4204" w:rsidRPr="00523F40" w:rsidRDefault="00E94204" w:rsidP="00523F40">
      <w:pPr>
        <w:jc w:val="both"/>
        <w:rPr>
          <w:sz w:val="24"/>
          <w:szCs w:val="24"/>
        </w:rPr>
      </w:pPr>
    </w:p>
    <w:p w:rsidR="00E94204" w:rsidRPr="00523F40" w:rsidRDefault="00E94204" w:rsidP="00523F40">
      <w:pPr>
        <w:jc w:val="both"/>
        <w:rPr>
          <w:sz w:val="24"/>
          <w:szCs w:val="24"/>
        </w:rPr>
      </w:pPr>
    </w:p>
    <w:p w:rsidR="00E94204" w:rsidRPr="00523F40" w:rsidRDefault="00E94204" w:rsidP="00523F40">
      <w:pPr>
        <w:jc w:val="both"/>
        <w:rPr>
          <w:sz w:val="24"/>
          <w:szCs w:val="24"/>
        </w:rPr>
      </w:pPr>
    </w:p>
    <w:p w:rsidR="00E94204" w:rsidRPr="00523F40" w:rsidRDefault="00E94204" w:rsidP="00523F40">
      <w:pPr>
        <w:jc w:val="both"/>
        <w:rPr>
          <w:sz w:val="24"/>
          <w:szCs w:val="24"/>
        </w:rPr>
      </w:pPr>
    </w:p>
    <w:p w:rsidR="00E94204" w:rsidRPr="00523F40" w:rsidRDefault="00E94204" w:rsidP="00523F40">
      <w:pPr>
        <w:jc w:val="both"/>
        <w:rPr>
          <w:sz w:val="24"/>
          <w:szCs w:val="24"/>
        </w:rPr>
      </w:pPr>
    </w:p>
    <w:p w:rsidR="00E94204" w:rsidRPr="00523F40" w:rsidRDefault="00E94204" w:rsidP="00523F40">
      <w:pPr>
        <w:jc w:val="both"/>
        <w:rPr>
          <w:sz w:val="24"/>
          <w:szCs w:val="24"/>
        </w:rPr>
      </w:pPr>
    </w:p>
    <w:p w:rsidR="00E94204" w:rsidRPr="00523F40" w:rsidRDefault="00E94204" w:rsidP="00523F40">
      <w:pPr>
        <w:jc w:val="both"/>
        <w:rPr>
          <w:sz w:val="24"/>
          <w:szCs w:val="24"/>
        </w:rPr>
      </w:pPr>
    </w:p>
    <w:p w:rsidR="00E94204" w:rsidRPr="00523F40" w:rsidRDefault="00E94204" w:rsidP="00523F40">
      <w:pPr>
        <w:jc w:val="both"/>
        <w:rPr>
          <w:sz w:val="24"/>
          <w:szCs w:val="24"/>
        </w:rPr>
      </w:pPr>
    </w:p>
    <w:p w:rsidR="005E3046" w:rsidRDefault="005E3046" w:rsidP="00523F40">
      <w:pPr>
        <w:tabs>
          <w:tab w:val="left" w:pos="1230"/>
        </w:tabs>
        <w:jc w:val="both"/>
        <w:rPr>
          <w:sz w:val="24"/>
          <w:szCs w:val="24"/>
        </w:rPr>
      </w:pPr>
    </w:p>
    <w:p w:rsidR="005E3046" w:rsidRDefault="005E3046" w:rsidP="00523F40">
      <w:pPr>
        <w:tabs>
          <w:tab w:val="left" w:pos="1230"/>
        </w:tabs>
        <w:jc w:val="both"/>
        <w:rPr>
          <w:sz w:val="24"/>
          <w:szCs w:val="24"/>
        </w:rPr>
      </w:pPr>
    </w:p>
    <w:p w:rsidR="00E94204" w:rsidRPr="005E3046" w:rsidRDefault="00E94204" w:rsidP="005E3046">
      <w:pPr>
        <w:pStyle w:val="ListParagraph"/>
        <w:numPr>
          <w:ilvl w:val="0"/>
          <w:numId w:val="28"/>
        </w:numPr>
        <w:tabs>
          <w:tab w:val="left" w:pos="1230"/>
        </w:tabs>
        <w:jc w:val="both"/>
        <w:rPr>
          <w:sz w:val="24"/>
          <w:szCs w:val="24"/>
        </w:rPr>
      </w:pPr>
      <w:r w:rsidRPr="005E3046">
        <w:rPr>
          <w:sz w:val="24"/>
          <w:szCs w:val="24"/>
        </w:rPr>
        <w:t>Please follow the following steps:</w:t>
      </w:r>
    </w:p>
    <w:p w:rsidR="00E94204" w:rsidRPr="00523F40" w:rsidRDefault="00E94204" w:rsidP="005E3046">
      <w:pPr>
        <w:pStyle w:val="NoSpacing"/>
        <w:numPr>
          <w:ilvl w:val="0"/>
          <w:numId w:val="26"/>
        </w:numPr>
        <w:jc w:val="both"/>
        <w:rPr>
          <w:sz w:val="24"/>
          <w:szCs w:val="24"/>
        </w:rPr>
      </w:pPr>
      <w:r w:rsidRPr="00523F40">
        <w:rPr>
          <w:sz w:val="24"/>
          <w:szCs w:val="24"/>
        </w:rPr>
        <w:t xml:space="preserve">Install the WORM Software on your server &amp; client machines </w:t>
      </w:r>
    </w:p>
    <w:p w:rsidR="00E94204" w:rsidRPr="00523F40" w:rsidRDefault="00E94204" w:rsidP="005E3046">
      <w:pPr>
        <w:pStyle w:val="NoSpacing"/>
        <w:numPr>
          <w:ilvl w:val="0"/>
          <w:numId w:val="26"/>
        </w:numPr>
        <w:jc w:val="both"/>
        <w:rPr>
          <w:sz w:val="24"/>
          <w:szCs w:val="24"/>
        </w:rPr>
      </w:pPr>
      <w:r w:rsidRPr="00523F40">
        <w:rPr>
          <w:sz w:val="24"/>
          <w:szCs w:val="24"/>
        </w:rPr>
        <w:t xml:space="preserve">WORM software detects all the configuration details of all the machines connected in same LAN network in your center </w:t>
      </w:r>
    </w:p>
    <w:p w:rsidR="00E94204" w:rsidRPr="00523F40" w:rsidRDefault="00E94204" w:rsidP="005E3046">
      <w:pPr>
        <w:pStyle w:val="NoSpacing"/>
        <w:numPr>
          <w:ilvl w:val="0"/>
          <w:numId w:val="26"/>
        </w:numPr>
        <w:jc w:val="both"/>
        <w:rPr>
          <w:sz w:val="24"/>
          <w:szCs w:val="24"/>
        </w:rPr>
      </w:pPr>
      <w:r w:rsidRPr="00523F40">
        <w:rPr>
          <w:sz w:val="24"/>
          <w:szCs w:val="24"/>
        </w:rPr>
        <w:t xml:space="preserve">Upload the these details on SOLAR from the WORM software </w:t>
      </w:r>
    </w:p>
    <w:p w:rsidR="00E94204" w:rsidRPr="00523F40" w:rsidRDefault="00E94204" w:rsidP="00523F40">
      <w:pPr>
        <w:pStyle w:val="NoSpacing"/>
        <w:jc w:val="both"/>
        <w:rPr>
          <w:sz w:val="24"/>
          <w:szCs w:val="24"/>
        </w:rPr>
      </w:pPr>
    </w:p>
    <w:p w:rsidR="00E94204" w:rsidRPr="00523F40" w:rsidRDefault="00E94204" w:rsidP="005E3046">
      <w:pPr>
        <w:pStyle w:val="NoSpacing"/>
        <w:numPr>
          <w:ilvl w:val="0"/>
          <w:numId w:val="26"/>
        </w:numPr>
        <w:jc w:val="both"/>
        <w:rPr>
          <w:sz w:val="24"/>
          <w:szCs w:val="24"/>
        </w:rPr>
      </w:pPr>
      <w:r w:rsidRPr="00523F40">
        <w:rPr>
          <w:sz w:val="24"/>
          <w:szCs w:val="24"/>
        </w:rPr>
        <w:t xml:space="preserve">Once you upload these details, you will see these details in your SOLAR login at the same link (as shown above) </w:t>
      </w:r>
    </w:p>
    <w:p w:rsidR="00E94204" w:rsidRPr="00523F40" w:rsidRDefault="00E94204" w:rsidP="005E3046">
      <w:pPr>
        <w:pStyle w:val="NoSpacing"/>
        <w:numPr>
          <w:ilvl w:val="0"/>
          <w:numId w:val="26"/>
        </w:numPr>
        <w:jc w:val="both"/>
        <w:rPr>
          <w:sz w:val="24"/>
          <w:szCs w:val="24"/>
        </w:rPr>
      </w:pPr>
      <w:r w:rsidRPr="00523F40">
        <w:rPr>
          <w:sz w:val="24"/>
          <w:szCs w:val="24"/>
        </w:rPr>
        <w:t xml:space="preserve">You can view all the machines uploaded through WORM </w:t>
      </w:r>
    </w:p>
    <w:p w:rsidR="00E94204" w:rsidRPr="00523F40" w:rsidRDefault="00E94204" w:rsidP="005E3046">
      <w:pPr>
        <w:pStyle w:val="NoSpacing"/>
        <w:numPr>
          <w:ilvl w:val="0"/>
          <w:numId w:val="26"/>
        </w:numPr>
        <w:jc w:val="both"/>
        <w:rPr>
          <w:sz w:val="24"/>
          <w:szCs w:val="24"/>
        </w:rPr>
      </w:pPr>
      <w:r w:rsidRPr="00523F40">
        <w:rPr>
          <w:sz w:val="24"/>
          <w:szCs w:val="24"/>
        </w:rPr>
        <w:t xml:space="preserve">You have to mark them as Server/Client and submit </w:t>
      </w:r>
    </w:p>
    <w:p w:rsidR="00E94204" w:rsidRPr="00523F40" w:rsidRDefault="00E94204" w:rsidP="005E3046">
      <w:pPr>
        <w:pStyle w:val="NoSpacing"/>
        <w:numPr>
          <w:ilvl w:val="0"/>
          <w:numId w:val="26"/>
        </w:numPr>
        <w:jc w:val="both"/>
        <w:rPr>
          <w:sz w:val="24"/>
          <w:szCs w:val="24"/>
        </w:rPr>
      </w:pPr>
      <w:r w:rsidRPr="00523F40">
        <w:rPr>
          <w:sz w:val="24"/>
          <w:szCs w:val="24"/>
        </w:rPr>
        <w:t xml:space="preserve">Once you submit details for all the machines, kindly click on “Advance to Next Level “Button in the bottom </w:t>
      </w:r>
    </w:p>
    <w:p w:rsidR="00E94204" w:rsidRPr="00523F40" w:rsidRDefault="00E94204" w:rsidP="005E3046">
      <w:pPr>
        <w:pStyle w:val="ListParagraph"/>
        <w:numPr>
          <w:ilvl w:val="0"/>
          <w:numId w:val="26"/>
        </w:numPr>
        <w:tabs>
          <w:tab w:val="left" w:pos="1230"/>
        </w:tabs>
        <w:jc w:val="both"/>
        <w:rPr>
          <w:sz w:val="24"/>
          <w:szCs w:val="24"/>
        </w:rPr>
      </w:pPr>
      <w:r w:rsidRPr="00523F40">
        <w:rPr>
          <w:sz w:val="24"/>
          <w:szCs w:val="24"/>
        </w:rPr>
        <w:t>If you are having any problem in using WORM Software, contact your DMT Coordinator immediately for required help.</w:t>
      </w:r>
    </w:p>
    <w:p w:rsidR="00E94204" w:rsidRPr="00523F40" w:rsidRDefault="00E94204" w:rsidP="00523F40">
      <w:pPr>
        <w:pStyle w:val="ListParagraph"/>
        <w:tabs>
          <w:tab w:val="left" w:pos="1230"/>
        </w:tabs>
        <w:jc w:val="both"/>
        <w:rPr>
          <w:sz w:val="24"/>
          <w:szCs w:val="24"/>
        </w:rPr>
      </w:pPr>
    </w:p>
    <w:p w:rsidR="00FB3948" w:rsidRDefault="00FB3948">
      <w:pPr>
        <w:rPr>
          <w:rFonts w:asciiTheme="majorHAnsi" w:eastAsiaTheme="majorEastAsia" w:hAnsiTheme="majorHAnsi" w:cstheme="majorBidi"/>
          <w:b/>
          <w:bCs/>
          <w:color w:val="4F81BD" w:themeColor="accent1"/>
        </w:rPr>
      </w:pPr>
      <w:r>
        <w:br w:type="page"/>
      </w:r>
    </w:p>
    <w:p w:rsidR="0005708D" w:rsidRPr="00405102" w:rsidRDefault="0005708D" w:rsidP="0005708D">
      <w:pPr>
        <w:pStyle w:val="Heading3"/>
        <w:rPr>
          <w:b/>
          <w:bCs/>
        </w:rPr>
      </w:pPr>
      <w:bookmarkStart w:id="21" w:name="_Toc456343254"/>
      <w:r w:rsidRPr="00405102">
        <w:rPr>
          <w:b/>
          <w:bCs/>
        </w:rPr>
        <w:lastRenderedPageBreak/>
        <w:t>Step 15: Upload soft copy of legal documents</w:t>
      </w:r>
      <w:bookmarkEnd w:id="21"/>
      <w:r w:rsidRPr="00405102">
        <w:rPr>
          <w:b/>
          <w:bCs/>
        </w:rPr>
        <w:t xml:space="preserve"> </w:t>
      </w:r>
    </w:p>
    <w:p w:rsidR="00E94204" w:rsidRPr="0005708D" w:rsidRDefault="00E94204" w:rsidP="0005708D">
      <w:pPr>
        <w:pStyle w:val="ListParagraph"/>
        <w:numPr>
          <w:ilvl w:val="0"/>
          <w:numId w:val="25"/>
        </w:numPr>
        <w:tabs>
          <w:tab w:val="left" w:pos="1230"/>
        </w:tabs>
        <w:jc w:val="both"/>
        <w:rPr>
          <w:sz w:val="24"/>
          <w:szCs w:val="24"/>
        </w:rPr>
      </w:pPr>
      <w:r w:rsidRPr="0005708D">
        <w:rPr>
          <w:sz w:val="24"/>
          <w:szCs w:val="24"/>
        </w:rPr>
        <w:t>Now the EOI Status is “Upload soft copy of legal documents”</w:t>
      </w:r>
      <w:r w:rsidR="008F5146" w:rsidRPr="0005708D">
        <w:rPr>
          <w:sz w:val="24"/>
          <w:szCs w:val="24"/>
        </w:rPr>
        <w:t>. Click on the link and the form opens:</w:t>
      </w:r>
    </w:p>
    <w:p w:rsidR="008F5146" w:rsidRPr="00523F40" w:rsidRDefault="008F5146" w:rsidP="00523F40">
      <w:pPr>
        <w:pStyle w:val="ListParagraph"/>
        <w:tabs>
          <w:tab w:val="left" w:pos="1230"/>
        </w:tabs>
        <w:jc w:val="both"/>
        <w:rPr>
          <w:sz w:val="24"/>
          <w:szCs w:val="24"/>
        </w:rPr>
      </w:pPr>
      <w:r w:rsidRPr="00523F40">
        <w:rPr>
          <w:noProof/>
          <w:sz w:val="24"/>
          <w:szCs w:val="24"/>
          <w:lang w:bidi="mr-IN"/>
        </w:rPr>
        <w:drawing>
          <wp:inline distT="0" distB="0" distL="0" distR="0" wp14:anchorId="2E7D0793" wp14:editId="0D9853F8">
            <wp:extent cx="4295775" cy="2305050"/>
            <wp:effectExtent l="0" t="0" r="9525"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 screencapture-localhost-8080-EF-centerinfo-legalDocument-jsp-1468341253961.png"/>
                    <pic:cNvPicPr/>
                  </pic:nvPicPr>
                  <pic:blipFill rotWithShape="1">
                    <a:blip r:embed="rId79">
                      <a:extLst>
                        <a:ext uri="{28A0092B-C50C-407E-A947-70E740481C1C}">
                          <a14:useLocalDpi xmlns:a14="http://schemas.microsoft.com/office/drawing/2010/main" val="0"/>
                        </a:ext>
                      </a:extLst>
                    </a:blip>
                    <a:srcRect l="13621" r="14103" b="20569"/>
                    <a:stretch/>
                  </pic:blipFill>
                  <pic:spPr bwMode="auto">
                    <a:xfrm>
                      <a:off x="0" y="0"/>
                      <a:ext cx="4295775" cy="2305050"/>
                    </a:xfrm>
                    <a:prstGeom prst="rect">
                      <a:avLst/>
                    </a:prstGeom>
                    <a:ln>
                      <a:noFill/>
                    </a:ln>
                    <a:extLst>
                      <a:ext uri="{53640926-AAD7-44D8-BBD7-CCE9431645EC}">
                        <a14:shadowObscured xmlns:a14="http://schemas.microsoft.com/office/drawing/2010/main"/>
                      </a:ext>
                    </a:extLst>
                  </pic:spPr>
                </pic:pic>
              </a:graphicData>
            </a:graphic>
          </wp:inline>
        </w:drawing>
      </w:r>
    </w:p>
    <w:p w:rsidR="008F5146" w:rsidRPr="00523F40" w:rsidRDefault="008F5146" w:rsidP="00523F40">
      <w:pPr>
        <w:pStyle w:val="ListParagraph"/>
        <w:tabs>
          <w:tab w:val="left" w:pos="1230"/>
        </w:tabs>
        <w:jc w:val="both"/>
        <w:rPr>
          <w:sz w:val="24"/>
          <w:szCs w:val="24"/>
        </w:rPr>
      </w:pPr>
    </w:p>
    <w:p w:rsidR="008F5146" w:rsidRPr="00523F40" w:rsidRDefault="008F5146" w:rsidP="00523F40">
      <w:pPr>
        <w:pStyle w:val="ListParagraph"/>
        <w:tabs>
          <w:tab w:val="left" w:pos="1230"/>
        </w:tabs>
        <w:jc w:val="both"/>
        <w:rPr>
          <w:sz w:val="24"/>
          <w:szCs w:val="24"/>
        </w:rPr>
      </w:pPr>
      <w:r w:rsidRPr="00523F40">
        <w:rPr>
          <w:sz w:val="24"/>
          <w:szCs w:val="24"/>
        </w:rPr>
        <w:t>Upload the JPG format file of the legal document by clicking on Choose Files. Click Submit.</w:t>
      </w:r>
    </w:p>
    <w:p w:rsidR="008F5146" w:rsidRPr="00523F40" w:rsidRDefault="008F5146" w:rsidP="00523F40">
      <w:pPr>
        <w:pStyle w:val="ListParagraph"/>
        <w:numPr>
          <w:ilvl w:val="0"/>
          <w:numId w:val="2"/>
        </w:numPr>
        <w:tabs>
          <w:tab w:val="left" w:pos="1230"/>
        </w:tabs>
        <w:rPr>
          <w:sz w:val="24"/>
          <w:szCs w:val="24"/>
        </w:rPr>
      </w:pPr>
      <w:r w:rsidRPr="00523F40">
        <w:rPr>
          <w:sz w:val="24"/>
          <w:szCs w:val="24"/>
        </w:rPr>
        <w:t xml:space="preserve">After completion of this step the status of EOI becomes red in colour;  Status being: </w:t>
      </w:r>
      <w:r w:rsidRPr="00523F40">
        <w:rPr>
          <w:color w:val="FF0000"/>
          <w:sz w:val="24"/>
          <w:szCs w:val="24"/>
        </w:rPr>
        <w:t>Verification of Marked Centre Location on Google Map”.</w:t>
      </w:r>
      <w:r w:rsidRPr="00523F40">
        <w:rPr>
          <w:noProof/>
          <w:sz w:val="24"/>
          <w:szCs w:val="24"/>
          <w:lang w:bidi="mr-IN"/>
        </w:rPr>
        <w:drawing>
          <wp:inline distT="0" distB="0" distL="0" distR="0" wp14:anchorId="27DA0219" wp14:editId="718F4AFA">
            <wp:extent cx="4143375" cy="2438400"/>
            <wp:effectExtent l="0" t="0" r="9525"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 screencapture-localhost-8080-EF-partnerRegistration-cpnEOIs-jsp-1468341426756.png"/>
                    <pic:cNvPicPr/>
                  </pic:nvPicPr>
                  <pic:blipFill rotWithShape="1">
                    <a:blip r:embed="rId80">
                      <a:extLst>
                        <a:ext uri="{28A0092B-C50C-407E-A947-70E740481C1C}">
                          <a14:useLocalDpi xmlns:a14="http://schemas.microsoft.com/office/drawing/2010/main" val="0"/>
                        </a:ext>
                      </a:extLst>
                    </a:blip>
                    <a:srcRect l="15551" r="14705" b="11419"/>
                    <a:stretch/>
                  </pic:blipFill>
                  <pic:spPr bwMode="auto">
                    <a:xfrm>
                      <a:off x="0" y="0"/>
                      <a:ext cx="4143375" cy="2438400"/>
                    </a:xfrm>
                    <a:prstGeom prst="rect">
                      <a:avLst/>
                    </a:prstGeom>
                    <a:ln>
                      <a:noFill/>
                    </a:ln>
                    <a:extLst>
                      <a:ext uri="{53640926-AAD7-44D8-BBD7-CCE9431645EC}">
                        <a14:shadowObscured xmlns:a14="http://schemas.microsoft.com/office/drawing/2010/main"/>
                      </a:ext>
                    </a:extLst>
                  </pic:spPr>
                </pic:pic>
              </a:graphicData>
            </a:graphic>
          </wp:inline>
        </w:drawing>
      </w:r>
    </w:p>
    <w:p w:rsidR="00E94204" w:rsidRPr="00523F40" w:rsidRDefault="00E94204" w:rsidP="00523F40">
      <w:pPr>
        <w:pStyle w:val="ListParagraph"/>
        <w:tabs>
          <w:tab w:val="left" w:pos="1230"/>
        </w:tabs>
        <w:jc w:val="both"/>
        <w:rPr>
          <w:sz w:val="24"/>
          <w:szCs w:val="24"/>
        </w:rPr>
      </w:pPr>
    </w:p>
    <w:p w:rsidR="00523F40" w:rsidRDefault="00523F40" w:rsidP="00FB3948">
      <w:pPr>
        <w:pStyle w:val="Heading2"/>
      </w:pPr>
      <w:bookmarkStart w:id="22" w:name="_Toc456343255"/>
      <w:r>
        <w:t>DMT Verification and Completion:</w:t>
      </w:r>
      <w:bookmarkEnd w:id="22"/>
    </w:p>
    <w:p w:rsidR="00DA221E" w:rsidRPr="00523F40" w:rsidRDefault="00E94204" w:rsidP="00C97BD1">
      <w:pPr>
        <w:pStyle w:val="ListParagraph"/>
        <w:tabs>
          <w:tab w:val="left" w:pos="1230"/>
        </w:tabs>
        <w:jc w:val="both"/>
        <w:rPr>
          <w:sz w:val="24"/>
          <w:szCs w:val="24"/>
        </w:rPr>
      </w:pPr>
      <w:r w:rsidRPr="00523F40">
        <w:rPr>
          <w:sz w:val="24"/>
          <w:szCs w:val="24"/>
        </w:rPr>
        <w:t>Once you complete all the above steps, you have completed all the steps from your side. Further steps are verification steps which would be completed by your respective DMTs.</w:t>
      </w:r>
      <w:r w:rsidR="00DA221E" w:rsidRPr="00523F40">
        <w:rPr>
          <w:sz w:val="24"/>
          <w:szCs w:val="24"/>
        </w:rPr>
        <w:t xml:space="preserve"> </w:t>
      </w:r>
      <w:r w:rsidR="00DA221E" w:rsidRPr="00523F40">
        <w:rPr>
          <w:sz w:val="24"/>
          <w:szCs w:val="24"/>
        </w:rPr>
        <w:lastRenderedPageBreak/>
        <w:t>Following verifications are done by the DMT in their login. Regular updates are received on AO’s email on approvals:</w:t>
      </w:r>
    </w:p>
    <w:p w:rsidR="00E3530D" w:rsidRDefault="00DA221E" w:rsidP="00523F40">
      <w:pPr>
        <w:pStyle w:val="ListParagraph"/>
        <w:numPr>
          <w:ilvl w:val="0"/>
          <w:numId w:val="14"/>
        </w:numPr>
        <w:tabs>
          <w:tab w:val="left" w:pos="1230"/>
        </w:tabs>
        <w:jc w:val="both"/>
        <w:rPr>
          <w:sz w:val="24"/>
          <w:szCs w:val="24"/>
        </w:rPr>
      </w:pPr>
      <w:r w:rsidRPr="00523F40">
        <w:rPr>
          <w:b/>
          <w:bCs/>
          <w:sz w:val="24"/>
          <w:szCs w:val="24"/>
        </w:rPr>
        <w:t>Verification of Organization legal documents</w:t>
      </w:r>
      <w:r w:rsidRPr="00523F40">
        <w:rPr>
          <w:sz w:val="24"/>
          <w:szCs w:val="24"/>
        </w:rPr>
        <w:t xml:space="preserve">: </w:t>
      </w:r>
    </w:p>
    <w:p w:rsidR="00DA221E" w:rsidRPr="00523F40" w:rsidRDefault="00DA221E" w:rsidP="00E3530D">
      <w:pPr>
        <w:pStyle w:val="ListParagraph"/>
        <w:numPr>
          <w:ilvl w:val="1"/>
          <w:numId w:val="14"/>
        </w:numPr>
        <w:tabs>
          <w:tab w:val="left" w:pos="1230"/>
        </w:tabs>
        <w:jc w:val="both"/>
        <w:rPr>
          <w:sz w:val="24"/>
          <w:szCs w:val="24"/>
        </w:rPr>
      </w:pPr>
      <w:r w:rsidRPr="00523F40">
        <w:rPr>
          <w:sz w:val="24"/>
          <w:szCs w:val="24"/>
        </w:rPr>
        <w:t xml:space="preserve">DMT will verify and approve Organisation Legal Documents uploaded by AO </w:t>
      </w:r>
    </w:p>
    <w:p w:rsidR="00E3530D" w:rsidRDefault="00DA221E" w:rsidP="00523F40">
      <w:pPr>
        <w:pStyle w:val="ListParagraph"/>
        <w:numPr>
          <w:ilvl w:val="0"/>
          <w:numId w:val="14"/>
        </w:numPr>
        <w:tabs>
          <w:tab w:val="left" w:pos="1230"/>
        </w:tabs>
        <w:jc w:val="both"/>
        <w:rPr>
          <w:sz w:val="24"/>
          <w:szCs w:val="24"/>
        </w:rPr>
      </w:pPr>
      <w:r w:rsidRPr="00523F40">
        <w:rPr>
          <w:b/>
          <w:bCs/>
          <w:sz w:val="24"/>
          <w:szCs w:val="24"/>
        </w:rPr>
        <w:t>Verification of Address Proof</w:t>
      </w:r>
      <w:r w:rsidRPr="00523F40">
        <w:rPr>
          <w:sz w:val="24"/>
          <w:szCs w:val="24"/>
        </w:rPr>
        <w:t xml:space="preserve">: </w:t>
      </w:r>
    </w:p>
    <w:p w:rsidR="00DA221E" w:rsidRPr="00523F40" w:rsidRDefault="00DA221E" w:rsidP="00E3530D">
      <w:pPr>
        <w:pStyle w:val="ListParagraph"/>
        <w:numPr>
          <w:ilvl w:val="1"/>
          <w:numId w:val="14"/>
        </w:numPr>
        <w:tabs>
          <w:tab w:val="left" w:pos="1230"/>
        </w:tabs>
        <w:jc w:val="both"/>
        <w:rPr>
          <w:sz w:val="24"/>
          <w:szCs w:val="24"/>
        </w:rPr>
      </w:pPr>
      <w:r w:rsidRPr="00523F40">
        <w:rPr>
          <w:sz w:val="24"/>
          <w:szCs w:val="24"/>
        </w:rPr>
        <w:t>DMT will verify and approve Address Pr</w:t>
      </w:r>
      <w:r w:rsidR="00E3530D">
        <w:rPr>
          <w:sz w:val="24"/>
          <w:szCs w:val="24"/>
        </w:rPr>
        <w:t xml:space="preserve">oof Documents uploaded by AO </w:t>
      </w:r>
    </w:p>
    <w:p w:rsidR="00E3530D" w:rsidRDefault="00DA221E" w:rsidP="00523F40">
      <w:pPr>
        <w:pStyle w:val="ListParagraph"/>
        <w:numPr>
          <w:ilvl w:val="0"/>
          <w:numId w:val="14"/>
        </w:numPr>
        <w:tabs>
          <w:tab w:val="left" w:pos="1230"/>
        </w:tabs>
        <w:jc w:val="both"/>
        <w:rPr>
          <w:sz w:val="24"/>
          <w:szCs w:val="24"/>
        </w:rPr>
      </w:pPr>
      <w:r w:rsidRPr="00523F40">
        <w:rPr>
          <w:b/>
          <w:bCs/>
          <w:sz w:val="24"/>
          <w:szCs w:val="24"/>
        </w:rPr>
        <w:t>DMT Approval - Location marked on Google Map</w:t>
      </w:r>
      <w:r w:rsidRPr="00523F40">
        <w:rPr>
          <w:sz w:val="24"/>
          <w:szCs w:val="24"/>
        </w:rPr>
        <w:t xml:space="preserve">: </w:t>
      </w:r>
    </w:p>
    <w:p w:rsidR="00DA221E" w:rsidRPr="00523F40" w:rsidRDefault="00DA221E" w:rsidP="00E3530D">
      <w:pPr>
        <w:pStyle w:val="ListParagraph"/>
        <w:numPr>
          <w:ilvl w:val="1"/>
          <w:numId w:val="14"/>
        </w:numPr>
        <w:tabs>
          <w:tab w:val="left" w:pos="1230"/>
        </w:tabs>
        <w:jc w:val="both"/>
        <w:rPr>
          <w:sz w:val="24"/>
          <w:szCs w:val="24"/>
        </w:rPr>
      </w:pPr>
      <w:r w:rsidRPr="00523F40">
        <w:rPr>
          <w:sz w:val="24"/>
          <w:szCs w:val="24"/>
        </w:rPr>
        <w:t>DMT will verify and approve google map location uploaded by AO</w:t>
      </w:r>
    </w:p>
    <w:p w:rsidR="00E3530D" w:rsidRDefault="00DA221E" w:rsidP="00523F40">
      <w:pPr>
        <w:pStyle w:val="ListParagraph"/>
        <w:numPr>
          <w:ilvl w:val="0"/>
          <w:numId w:val="14"/>
        </w:numPr>
        <w:tabs>
          <w:tab w:val="left" w:pos="1230"/>
        </w:tabs>
        <w:jc w:val="both"/>
        <w:rPr>
          <w:sz w:val="24"/>
          <w:szCs w:val="24"/>
        </w:rPr>
      </w:pPr>
      <w:r w:rsidRPr="00E3530D">
        <w:rPr>
          <w:b/>
          <w:bCs/>
          <w:sz w:val="24"/>
          <w:szCs w:val="24"/>
        </w:rPr>
        <w:t>Verification of ID proof of Center Coordinator</w:t>
      </w:r>
      <w:r w:rsidRPr="00E3530D">
        <w:rPr>
          <w:sz w:val="24"/>
          <w:szCs w:val="24"/>
        </w:rPr>
        <w:t>:</w:t>
      </w:r>
    </w:p>
    <w:p w:rsidR="00E3530D" w:rsidRDefault="00DA221E" w:rsidP="00E3530D">
      <w:pPr>
        <w:pStyle w:val="ListParagraph"/>
        <w:numPr>
          <w:ilvl w:val="1"/>
          <w:numId w:val="14"/>
        </w:numPr>
        <w:tabs>
          <w:tab w:val="left" w:pos="1230"/>
        </w:tabs>
        <w:jc w:val="both"/>
        <w:rPr>
          <w:sz w:val="24"/>
          <w:szCs w:val="24"/>
        </w:rPr>
      </w:pPr>
      <w:r w:rsidRPr="00E3530D">
        <w:rPr>
          <w:sz w:val="24"/>
          <w:szCs w:val="24"/>
        </w:rPr>
        <w:t xml:space="preserve"> DMT will verify and approve center coordinator details uploaded by AO </w:t>
      </w:r>
    </w:p>
    <w:p w:rsidR="00E3530D" w:rsidRDefault="00DA221E" w:rsidP="00523F40">
      <w:pPr>
        <w:pStyle w:val="ListParagraph"/>
        <w:numPr>
          <w:ilvl w:val="0"/>
          <w:numId w:val="14"/>
        </w:numPr>
        <w:tabs>
          <w:tab w:val="left" w:pos="1230"/>
        </w:tabs>
        <w:jc w:val="both"/>
        <w:rPr>
          <w:sz w:val="24"/>
          <w:szCs w:val="24"/>
        </w:rPr>
      </w:pPr>
      <w:r w:rsidRPr="00E3530D">
        <w:rPr>
          <w:b/>
          <w:bCs/>
          <w:sz w:val="24"/>
          <w:szCs w:val="24"/>
        </w:rPr>
        <w:t>DMT Approval - Human Resource Details</w:t>
      </w:r>
      <w:r w:rsidRPr="00E3530D">
        <w:rPr>
          <w:sz w:val="24"/>
          <w:szCs w:val="24"/>
        </w:rPr>
        <w:t xml:space="preserve">: </w:t>
      </w:r>
    </w:p>
    <w:p w:rsidR="00DA221E" w:rsidRPr="00E3530D" w:rsidRDefault="00DA221E" w:rsidP="00E3530D">
      <w:pPr>
        <w:pStyle w:val="ListParagraph"/>
        <w:numPr>
          <w:ilvl w:val="1"/>
          <w:numId w:val="14"/>
        </w:numPr>
        <w:tabs>
          <w:tab w:val="left" w:pos="1230"/>
        </w:tabs>
        <w:jc w:val="both"/>
        <w:rPr>
          <w:sz w:val="24"/>
          <w:szCs w:val="24"/>
        </w:rPr>
      </w:pPr>
      <w:r w:rsidRPr="00E3530D">
        <w:rPr>
          <w:sz w:val="24"/>
          <w:szCs w:val="24"/>
        </w:rPr>
        <w:t xml:space="preserve">DMT will verify and approve human resource details uploaded by AO in </w:t>
      </w:r>
    </w:p>
    <w:p w:rsidR="00E3530D" w:rsidRDefault="00DA221E" w:rsidP="00523F40">
      <w:pPr>
        <w:pStyle w:val="ListParagraph"/>
        <w:numPr>
          <w:ilvl w:val="0"/>
          <w:numId w:val="14"/>
        </w:numPr>
        <w:tabs>
          <w:tab w:val="left" w:pos="1230"/>
        </w:tabs>
        <w:jc w:val="both"/>
        <w:rPr>
          <w:sz w:val="24"/>
          <w:szCs w:val="24"/>
        </w:rPr>
      </w:pPr>
      <w:r w:rsidRPr="00523F40">
        <w:rPr>
          <w:b/>
          <w:bCs/>
          <w:sz w:val="24"/>
          <w:szCs w:val="24"/>
        </w:rPr>
        <w:t>Visit of DMT and final recommendation</w:t>
      </w:r>
      <w:r w:rsidRPr="00523F40">
        <w:rPr>
          <w:sz w:val="24"/>
          <w:szCs w:val="24"/>
        </w:rPr>
        <w:t xml:space="preserve">:  </w:t>
      </w:r>
    </w:p>
    <w:p w:rsidR="00DA221E" w:rsidRPr="00523F40" w:rsidRDefault="00DA221E" w:rsidP="00E3530D">
      <w:pPr>
        <w:pStyle w:val="ListParagraph"/>
        <w:numPr>
          <w:ilvl w:val="1"/>
          <w:numId w:val="14"/>
        </w:numPr>
        <w:tabs>
          <w:tab w:val="left" w:pos="1230"/>
        </w:tabs>
        <w:jc w:val="both"/>
        <w:rPr>
          <w:sz w:val="24"/>
          <w:szCs w:val="24"/>
        </w:rPr>
      </w:pPr>
      <w:r w:rsidRPr="00523F40">
        <w:rPr>
          <w:sz w:val="24"/>
          <w:szCs w:val="24"/>
        </w:rPr>
        <w:t xml:space="preserve">DMT will provide their final recommendation (approval) for AO to become as Authorized Learning Center (ALC) </w:t>
      </w:r>
    </w:p>
    <w:p w:rsidR="00DA221E" w:rsidRPr="00523F40" w:rsidRDefault="00DA221E" w:rsidP="00523F40">
      <w:pPr>
        <w:pStyle w:val="ListParagraph"/>
        <w:numPr>
          <w:ilvl w:val="0"/>
          <w:numId w:val="14"/>
        </w:numPr>
        <w:tabs>
          <w:tab w:val="left" w:pos="1230"/>
        </w:tabs>
        <w:jc w:val="both"/>
        <w:rPr>
          <w:b/>
          <w:bCs/>
          <w:sz w:val="24"/>
          <w:szCs w:val="24"/>
        </w:rPr>
      </w:pPr>
      <w:r w:rsidRPr="00523F40">
        <w:rPr>
          <w:b/>
          <w:bCs/>
          <w:sz w:val="24"/>
          <w:szCs w:val="24"/>
        </w:rPr>
        <w:t xml:space="preserve">AOs which will be approved by DMT will be </w:t>
      </w:r>
      <w:r w:rsidR="00E3530D">
        <w:rPr>
          <w:b/>
          <w:bCs/>
          <w:sz w:val="24"/>
          <w:szCs w:val="24"/>
        </w:rPr>
        <w:t xml:space="preserve">authorized to run BSDM’s Kushal </w:t>
      </w:r>
      <w:r w:rsidRPr="00523F40">
        <w:rPr>
          <w:b/>
          <w:bCs/>
          <w:sz w:val="24"/>
          <w:szCs w:val="24"/>
        </w:rPr>
        <w:t>Yuva Program at their c</w:t>
      </w:r>
      <w:r w:rsidR="00F57186" w:rsidRPr="00523F40">
        <w:rPr>
          <w:b/>
          <w:bCs/>
          <w:sz w:val="24"/>
          <w:szCs w:val="24"/>
        </w:rPr>
        <w:t>enter location for the year 2016</w:t>
      </w:r>
      <w:r w:rsidRPr="00523F40">
        <w:rPr>
          <w:b/>
          <w:bCs/>
          <w:sz w:val="24"/>
          <w:szCs w:val="24"/>
        </w:rPr>
        <w:t xml:space="preserve"> (till 31st </w:t>
      </w:r>
      <w:r w:rsidR="00F57186" w:rsidRPr="00523F40">
        <w:rPr>
          <w:b/>
          <w:bCs/>
          <w:sz w:val="24"/>
          <w:szCs w:val="24"/>
        </w:rPr>
        <w:t>July 2016</w:t>
      </w:r>
      <w:r w:rsidRPr="00523F40">
        <w:rPr>
          <w:b/>
          <w:bCs/>
          <w:sz w:val="24"/>
          <w:szCs w:val="24"/>
        </w:rPr>
        <w:t xml:space="preserve">). </w:t>
      </w:r>
    </w:p>
    <w:p w:rsidR="00DA221E" w:rsidRDefault="00DA4038" w:rsidP="00523F40">
      <w:pPr>
        <w:pStyle w:val="ListParagraph"/>
        <w:numPr>
          <w:ilvl w:val="0"/>
          <w:numId w:val="14"/>
        </w:numPr>
        <w:tabs>
          <w:tab w:val="left" w:pos="1230"/>
        </w:tabs>
        <w:jc w:val="both"/>
        <w:rPr>
          <w:b/>
          <w:bCs/>
          <w:sz w:val="24"/>
          <w:szCs w:val="24"/>
        </w:rPr>
      </w:pPr>
      <w:r>
        <w:rPr>
          <w:b/>
          <w:bCs/>
          <w:noProof/>
          <w:sz w:val="24"/>
          <w:szCs w:val="24"/>
          <w:lang w:bidi="mr-IN"/>
        </w:rPr>
        <w:drawing>
          <wp:anchor distT="0" distB="0" distL="114300" distR="114300" simplePos="0" relativeHeight="251694080" behindDoc="1" locked="0" layoutInCell="1" allowOverlap="1" wp14:anchorId="4DA80D3C" wp14:editId="43108E77">
            <wp:simplePos x="0" y="0"/>
            <wp:positionH relativeFrom="column">
              <wp:posOffset>2410460</wp:posOffset>
            </wp:positionH>
            <wp:positionV relativeFrom="paragraph">
              <wp:posOffset>226695</wp:posOffset>
            </wp:positionV>
            <wp:extent cx="523875" cy="160655"/>
            <wp:effectExtent l="0" t="0" r="9525" b="0"/>
            <wp:wrapTight wrapText="bothSides">
              <wp:wrapPolygon edited="0">
                <wp:start x="0" y="0"/>
                <wp:lineTo x="0" y="15368"/>
                <wp:lineTo x="8640" y="17929"/>
                <wp:lineTo x="12567" y="17929"/>
                <wp:lineTo x="21207" y="15368"/>
                <wp:lineTo x="21207" y="0"/>
                <wp:lineTo x="0" y="0"/>
              </wp:wrapPolygon>
            </wp:wrapTight>
            <wp:docPr id="401" name="Picture 401" descr="C:\Users\ketkip\AppData\Local\Microsoft\Windows\Temporary Internet Files\Content.IE5\T3A994PF\line_separato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etkip\AppData\Local\Microsoft\Windows\Temporary Internet Files\Content.IE5\T3A994PF\line_separator2[1].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3875" cy="160655"/>
                    </a:xfrm>
                    <a:prstGeom prst="rect">
                      <a:avLst/>
                    </a:prstGeom>
                    <a:noFill/>
                    <a:ln>
                      <a:noFill/>
                    </a:ln>
                  </pic:spPr>
                </pic:pic>
              </a:graphicData>
            </a:graphic>
            <wp14:sizeRelH relativeFrom="page">
              <wp14:pctWidth>0</wp14:pctWidth>
            </wp14:sizeRelH>
            <wp14:sizeRelV relativeFrom="page">
              <wp14:pctHeight>0</wp14:pctHeight>
            </wp14:sizeRelV>
          </wp:anchor>
        </w:drawing>
      </w:r>
      <w:r w:rsidR="00DA221E" w:rsidRPr="00523F40">
        <w:rPr>
          <w:b/>
          <w:bCs/>
          <w:sz w:val="24"/>
          <w:szCs w:val="24"/>
        </w:rPr>
        <w:t>AO will get their SDC-Code and new SOLAR login (SDC SOLAR login).</w:t>
      </w:r>
      <w:r w:rsidR="00FD57E8" w:rsidRPr="00FD57E8">
        <w:rPr>
          <w:b/>
          <w:bCs/>
          <w:noProof/>
          <w:sz w:val="24"/>
          <w:szCs w:val="24"/>
          <w:lang w:bidi="mr-IN"/>
        </w:rPr>
        <w:t xml:space="preserve"> </w:t>
      </w:r>
    </w:p>
    <w:p w:rsidR="00FD57E8" w:rsidRPr="00523F40" w:rsidRDefault="00FD57E8" w:rsidP="00FD57E8">
      <w:pPr>
        <w:pStyle w:val="ListParagraph"/>
        <w:tabs>
          <w:tab w:val="left" w:pos="1230"/>
        </w:tabs>
        <w:ind w:left="1440"/>
        <w:jc w:val="both"/>
        <w:rPr>
          <w:b/>
          <w:bCs/>
          <w:sz w:val="24"/>
          <w:szCs w:val="24"/>
        </w:rPr>
      </w:pPr>
    </w:p>
    <w:sectPr w:rsidR="00FD57E8" w:rsidRPr="00523F40" w:rsidSect="009B48E6">
      <w:footerReference w:type="default" r:id="rId82"/>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046" w:rsidRDefault="005E3046" w:rsidP="009E62AC">
      <w:pPr>
        <w:spacing w:after="0" w:line="240" w:lineRule="auto"/>
      </w:pPr>
      <w:r>
        <w:separator/>
      </w:r>
    </w:p>
  </w:endnote>
  <w:endnote w:type="continuationSeparator" w:id="0">
    <w:p w:rsidR="005E3046" w:rsidRDefault="005E3046" w:rsidP="009E6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5E3046" w:rsidRPr="00392AD8" w:rsidTr="003B3E01">
      <w:tc>
        <w:tcPr>
          <w:tcW w:w="4500" w:type="pct"/>
          <w:tcBorders>
            <w:top w:val="single" w:sz="4" w:space="0" w:color="000000" w:themeColor="text1"/>
          </w:tcBorders>
        </w:tcPr>
        <w:p w:rsidR="005E3046" w:rsidRPr="00392AD8" w:rsidRDefault="000F65BE" w:rsidP="00392AD8">
          <w:pPr>
            <w:pStyle w:val="Footer"/>
            <w:jc w:val="right"/>
            <w:rPr>
              <w:sz w:val="16"/>
              <w:szCs w:val="16"/>
            </w:rPr>
          </w:pPr>
          <w:sdt>
            <w:sdtPr>
              <w:rPr>
                <w:sz w:val="16"/>
                <w:szCs w:val="16"/>
              </w:rPr>
              <w:alias w:val="Company"/>
              <w:id w:val="75971759"/>
              <w:dataBinding w:prefixMappings="xmlns:ns0='http://schemas.openxmlformats.org/officeDocument/2006/extended-properties'" w:xpath="/ns0:Properties[1]/ns0:Company[1]" w:storeItemID="{6668398D-A668-4E3E-A5EB-62B293D839F1}"/>
              <w:text/>
            </w:sdtPr>
            <w:sdtEndPr/>
            <w:sdtContent>
              <w:r w:rsidR="005E3046" w:rsidRPr="00392AD8">
                <w:rPr>
                  <w:sz w:val="16"/>
                  <w:szCs w:val="16"/>
                </w:rPr>
                <w:t>Bihar Skill Development Mission, Department of Labour Resources,  Government of Bihar,</w:t>
              </w:r>
            </w:sdtContent>
          </w:sdt>
          <w:r w:rsidR="005E3046" w:rsidRPr="00392AD8">
            <w:rPr>
              <w:sz w:val="16"/>
              <w:szCs w:val="16"/>
            </w:rPr>
            <w:t xml:space="preserve"> KYP Center Registration Manual</w:t>
          </w:r>
        </w:p>
      </w:tc>
      <w:tc>
        <w:tcPr>
          <w:tcW w:w="500" w:type="pct"/>
          <w:tcBorders>
            <w:top w:val="single" w:sz="4" w:space="0" w:color="C0504D" w:themeColor="accent2"/>
          </w:tcBorders>
          <w:shd w:val="clear" w:color="auto" w:fill="DBE5F1" w:themeFill="accent1" w:themeFillTint="33"/>
        </w:tcPr>
        <w:p w:rsidR="005E3046" w:rsidRPr="00392AD8" w:rsidRDefault="005E3046">
          <w:pPr>
            <w:pStyle w:val="Header"/>
            <w:rPr>
              <w:color w:val="FFFFFF" w:themeColor="background1"/>
              <w:sz w:val="28"/>
              <w:szCs w:val="28"/>
            </w:rPr>
          </w:pPr>
          <w:r w:rsidRPr="003B3E01">
            <w:rPr>
              <w:sz w:val="28"/>
              <w:szCs w:val="28"/>
            </w:rPr>
            <w:fldChar w:fldCharType="begin"/>
          </w:r>
          <w:r w:rsidRPr="003B3E01">
            <w:rPr>
              <w:sz w:val="28"/>
              <w:szCs w:val="28"/>
            </w:rPr>
            <w:instrText xml:space="preserve"> PAGE   \* MERGEFORMAT </w:instrText>
          </w:r>
          <w:r w:rsidRPr="003B3E01">
            <w:rPr>
              <w:sz w:val="28"/>
              <w:szCs w:val="28"/>
            </w:rPr>
            <w:fldChar w:fldCharType="separate"/>
          </w:r>
          <w:r w:rsidR="000F65BE">
            <w:rPr>
              <w:noProof/>
              <w:sz w:val="28"/>
              <w:szCs w:val="28"/>
            </w:rPr>
            <w:t>23</w:t>
          </w:r>
          <w:r w:rsidRPr="003B3E01">
            <w:rPr>
              <w:noProof/>
              <w:sz w:val="28"/>
              <w:szCs w:val="28"/>
            </w:rPr>
            <w:fldChar w:fldCharType="end"/>
          </w:r>
        </w:p>
      </w:tc>
    </w:tr>
  </w:tbl>
  <w:p w:rsidR="005E3046" w:rsidRDefault="005E30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046" w:rsidRDefault="005E3046" w:rsidP="009E62AC">
      <w:pPr>
        <w:spacing w:after="0" w:line="240" w:lineRule="auto"/>
      </w:pPr>
      <w:r>
        <w:separator/>
      </w:r>
    </w:p>
  </w:footnote>
  <w:footnote w:type="continuationSeparator" w:id="0">
    <w:p w:rsidR="005E3046" w:rsidRDefault="005E3046" w:rsidP="009E62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7EB7"/>
    <w:multiLevelType w:val="hybridMultilevel"/>
    <w:tmpl w:val="00006032"/>
    <w:lvl w:ilvl="0" w:tplc="00002C3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B422127"/>
    <w:multiLevelType w:val="multilevel"/>
    <w:tmpl w:val="2A986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C214DC"/>
    <w:multiLevelType w:val="hybridMultilevel"/>
    <w:tmpl w:val="6CFEEB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74266"/>
    <w:multiLevelType w:val="hybridMultilevel"/>
    <w:tmpl w:val="0F5A64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2F7997"/>
    <w:multiLevelType w:val="hybridMultilevel"/>
    <w:tmpl w:val="BC081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320689"/>
    <w:multiLevelType w:val="hybridMultilevel"/>
    <w:tmpl w:val="DF90271C"/>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1C8D0AF8"/>
    <w:multiLevelType w:val="hybridMultilevel"/>
    <w:tmpl w:val="02EEDEB2"/>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249A6C83"/>
    <w:multiLevelType w:val="hybridMultilevel"/>
    <w:tmpl w:val="C2AA88B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4FC19BB"/>
    <w:multiLevelType w:val="hybridMultilevel"/>
    <w:tmpl w:val="8278D2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A053AC9"/>
    <w:multiLevelType w:val="hybridMultilevel"/>
    <w:tmpl w:val="FFBC8C5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B286462"/>
    <w:multiLevelType w:val="hybridMultilevel"/>
    <w:tmpl w:val="C18C8B86"/>
    <w:lvl w:ilvl="0" w:tplc="0409000B">
      <w:start w:val="1"/>
      <w:numFmt w:val="bullet"/>
      <w:lvlText w:val=""/>
      <w:lvlJc w:val="left"/>
      <w:pPr>
        <w:ind w:left="5040" w:hanging="360"/>
      </w:pPr>
      <w:rPr>
        <w:rFonts w:ascii="Wingdings" w:hAnsi="Wingdings"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1">
    <w:nsid w:val="31B51CF4"/>
    <w:multiLevelType w:val="hybridMultilevel"/>
    <w:tmpl w:val="C77458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36E4012"/>
    <w:multiLevelType w:val="hybridMultilevel"/>
    <w:tmpl w:val="52CE1B0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A2F653C"/>
    <w:multiLevelType w:val="hybridMultilevel"/>
    <w:tmpl w:val="31A4D0B0"/>
    <w:lvl w:ilvl="0" w:tplc="04090001">
      <w:start w:val="1"/>
      <w:numFmt w:val="bullet"/>
      <w:lvlText w:val=""/>
      <w:lvlJc w:val="left"/>
      <w:pPr>
        <w:ind w:left="1080" w:hanging="360"/>
      </w:pPr>
      <w:rPr>
        <w:rFonts w:ascii="Symbol" w:hAnsi="Symbol" w:hint="default"/>
        <w:b w:val="0"/>
        <w:bCs w:val="0"/>
      </w:rPr>
    </w:lvl>
    <w:lvl w:ilvl="1" w:tplc="0409000B">
      <w:start w:val="1"/>
      <w:numFmt w:val="bullet"/>
      <w:lvlText w:val=""/>
      <w:lvlJc w:val="left"/>
      <w:pPr>
        <w:ind w:left="1800" w:hanging="360"/>
      </w:pPr>
      <w:rPr>
        <w:rFonts w:ascii="Wingdings" w:hAnsi="Wingding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EE23208"/>
    <w:multiLevelType w:val="hybridMultilevel"/>
    <w:tmpl w:val="469E9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1102CD"/>
    <w:multiLevelType w:val="hybridMultilevel"/>
    <w:tmpl w:val="23747E6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4C1B77F6"/>
    <w:multiLevelType w:val="hybridMultilevel"/>
    <w:tmpl w:val="3514C7DA"/>
    <w:lvl w:ilvl="0" w:tplc="A888F45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8917C52"/>
    <w:multiLevelType w:val="hybridMultilevel"/>
    <w:tmpl w:val="C96CD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C36782"/>
    <w:multiLevelType w:val="hybridMultilevel"/>
    <w:tmpl w:val="3684D08C"/>
    <w:lvl w:ilvl="0" w:tplc="04090001">
      <w:start w:val="1"/>
      <w:numFmt w:val="bullet"/>
      <w:lvlText w:val=""/>
      <w:lvlJc w:val="left"/>
      <w:pPr>
        <w:ind w:left="1080" w:hanging="360"/>
      </w:pPr>
      <w:rPr>
        <w:rFonts w:ascii="Symbol" w:hAnsi="Symbol" w:hint="default"/>
        <w:b w:val="0"/>
        <w:b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B11620B"/>
    <w:multiLevelType w:val="hybridMultilevel"/>
    <w:tmpl w:val="00E2493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5BE47152"/>
    <w:multiLevelType w:val="hybridMultilevel"/>
    <w:tmpl w:val="C212B77C"/>
    <w:lvl w:ilvl="0" w:tplc="AD949CD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92A39BD"/>
    <w:multiLevelType w:val="multilevel"/>
    <w:tmpl w:val="71A2BE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A2E461E"/>
    <w:multiLevelType w:val="hybridMultilevel"/>
    <w:tmpl w:val="75165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9339E4"/>
    <w:multiLevelType w:val="hybridMultilevel"/>
    <w:tmpl w:val="63508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C3C1635"/>
    <w:multiLevelType w:val="hybridMultilevel"/>
    <w:tmpl w:val="C12AF3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F12539D"/>
    <w:multiLevelType w:val="hybridMultilevel"/>
    <w:tmpl w:val="C6541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F12A0B"/>
    <w:multiLevelType w:val="hybridMultilevel"/>
    <w:tmpl w:val="38265D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11340BF"/>
    <w:multiLevelType w:val="hybridMultilevel"/>
    <w:tmpl w:val="91D8B87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D96415"/>
    <w:multiLevelType w:val="hybridMultilevel"/>
    <w:tmpl w:val="A6FEE2FA"/>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nsid w:val="7D5F03B3"/>
    <w:multiLevelType w:val="hybridMultilevel"/>
    <w:tmpl w:val="906295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8"/>
  </w:num>
  <w:num w:numId="3">
    <w:abstractNumId w:val="5"/>
  </w:num>
  <w:num w:numId="4">
    <w:abstractNumId w:val="19"/>
  </w:num>
  <w:num w:numId="5">
    <w:abstractNumId w:val="10"/>
  </w:num>
  <w:num w:numId="6">
    <w:abstractNumId w:val="28"/>
  </w:num>
  <w:num w:numId="7">
    <w:abstractNumId w:val="6"/>
  </w:num>
  <w:num w:numId="8">
    <w:abstractNumId w:val="29"/>
  </w:num>
  <w:num w:numId="9">
    <w:abstractNumId w:val="1"/>
  </w:num>
  <w:num w:numId="10">
    <w:abstractNumId w:val="21"/>
  </w:num>
  <w:num w:numId="11">
    <w:abstractNumId w:val="8"/>
  </w:num>
  <w:num w:numId="12">
    <w:abstractNumId w:val="24"/>
  </w:num>
  <w:num w:numId="13">
    <w:abstractNumId w:val="0"/>
  </w:num>
  <w:num w:numId="14">
    <w:abstractNumId w:val="26"/>
  </w:num>
  <w:num w:numId="15">
    <w:abstractNumId w:val="22"/>
  </w:num>
  <w:num w:numId="16">
    <w:abstractNumId w:val="4"/>
  </w:num>
  <w:num w:numId="17">
    <w:abstractNumId w:val="16"/>
  </w:num>
  <w:num w:numId="18">
    <w:abstractNumId w:val="20"/>
  </w:num>
  <w:num w:numId="19">
    <w:abstractNumId w:val="7"/>
  </w:num>
  <w:num w:numId="20">
    <w:abstractNumId w:val="2"/>
  </w:num>
  <w:num w:numId="21">
    <w:abstractNumId w:val="27"/>
  </w:num>
  <w:num w:numId="22">
    <w:abstractNumId w:val="15"/>
  </w:num>
  <w:num w:numId="23">
    <w:abstractNumId w:val="12"/>
  </w:num>
  <w:num w:numId="24">
    <w:abstractNumId w:val="11"/>
  </w:num>
  <w:num w:numId="25">
    <w:abstractNumId w:val="25"/>
  </w:num>
  <w:num w:numId="26">
    <w:abstractNumId w:val="9"/>
  </w:num>
  <w:num w:numId="27">
    <w:abstractNumId w:val="3"/>
  </w:num>
  <w:num w:numId="28">
    <w:abstractNumId w:val="14"/>
  </w:num>
  <w:num w:numId="29">
    <w:abstractNumId w:val="23"/>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7CE"/>
    <w:rsid w:val="0005708D"/>
    <w:rsid w:val="0006521C"/>
    <w:rsid w:val="00082203"/>
    <w:rsid w:val="000A531E"/>
    <w:rsid w:val="000B3AA0"/>
    <w:rsid w:val="000C7CD4"/>
    <w:rsid w:val="000E7678"/>
    <w:rsid w:val="000F0003"/>
    <w:rsid w:val="000F65BE"/>
    <w:rsid w:val="00104E00"/>
    <w:rsid w:val="00114105"/>
    <w:rsid w:val="00124714"/>
    <w:rsid w:val="00130D91"/>
    <w:rsid w:val="001530BD"/>
    <w:rsid w:val="001B4E6B"/>
    <w:rsid w:val="001D0228"/>
    <w:rsid w:val="001D614E"/>
    <w:rsid w:val="00232EC0"/>
    <w:rsid w:val="0029693C"/>
    <w:rsid w:val="002A637E"/>
    <w:rsid w:val="002B3166"/>
    <w:rsid w:val="002E5399"/>
    <w:rsid w:val="00306E4E"/>
    <w:rsid w:val="00325BE5"/>
    <w:rsid w:val="00334362"/>
    <w:rsid w:val="00352D01"/>
    <w:rsid w:val="00376471"/>
    <w:rsid w:val="0037669E"/>
    <w:rsid w:val="003844CE"/>
    <w:rsid w:val="00392AD8"/>
    <w:rsid w:val="003B3E01"/>
    <w:rsid w:val="003C42FE"/>
    <w:rsid w:val="00403AA0"/>
    <w:rsid w:val="00405102"/>
    <w:rsid w:val="004379FB"/>
    <w:rsid w:val="00445097"/>
    <w:rsid w:val="004B57A5"/>
    <w:rsid w:val="004C7A0F"/>
    <w:rsid w:val="00506DEA"/>
    <w:rsid w:val="0052257A"/>
    <w:rsid w:val="00523F40"/>
    <w:rsid w:val="005327F0"/>
    <w:rsid w:val="00541C1F"/>
    <w:rsid w:val="0054797F"/>
    <w:rsid w:val="00560D35"/>
    <w:rsid w:val="005C6C0C"/>
    <w:rsid w:val="005E3046"/>
    <w:rsid w:val="0063287F"/>
    <w:rsid w:val="00647F26"/>
    <w:rsid w:val="006659A7"/>
    <w:rsid w:val="00687691"/>
    <w:rsid w:val="00722D8F"/>
    <w:rsid w:val="00770CA6"/>
    <w:rsid w:val="00770F16"/>
    <w:rsid w:val="00780E7B"/>
    <w:rsid w:val="0079735F"/>
    <w:rsid w:val="007C2D46"/>
    <w:rsid w:val="00803E6D"/>
    <w:rsid w:val="00822B35"/>
    <w:rsid w:val="0082490A"/>
    <w:rsid w:val="00833B59"/>
    <w:rsid w:val="0084145E"/>
    <w:rsid w:val="008A43A1"/>
    <w:rsid w:val="008E003B"/>
    <w:rsid w:val="008F5146"/>
    <w:rsid w:val="00901F48"/>
    <w:rsid w:val="00902B0E"/>
    <w:rsid w:val="00913C57"/>
    <w:rsid w:val="009417CE"/>
    <w:rsid w:val="00950B09"/>
    <w:rsid w:val="009520DA"/>
    <w:rsid w:val="0095739E"/>
    <w:rsid w:val="009642D8"/>
    <w:rsid w:val="00967C52"/>
    <w:rsid w:val="009B48E6"/>
    <w:rsid w:val="009E62AC"/>
    <w:rsid w:val="00A03A69"/>
    <w:rsid w:val="00A049C5"/>
    <w:rsid w:val="00A43D10"/>
    <w:rsid w:val="00A9498E"/>
    <w:rsid w:val="00AF60B2"/>
    <w:rsid w:val="00B46B22"/>
    <w:rsid w:val="00B949F3"/>
    <w:rsid w:val="00BA0CA2"/>
    <w:rsid w:val="00BB0232"/>
    <w:rsid w:val="00BB4D91"/>
    <w:rsid w:val="00C30836"/>
    <w:rsid w:val="00C97BD1"/>
    <w:rsid w:val="00CB7C0A"/>
    <w:rsid w:val="00CE56B5"/>
    <w:rsid w:val="00D06A72"/>
    <w:rsid w:val="00D26EAA"/>
    <w:rsid w:val="00D476AB"/>
    <w:rsid w:val="00D74ED7"/>
    <w:rsid w:val="00DA221E"/>
    <w:rsid w:val="00DA4038"/>
    <w:rsid w:val="00DF4EBF"/>
    <w:rsid w:val="00DF62F5"/>
    <w:rsid w:val="00E10E5F"/>
    <w:rsid w:val="00E25AF8"/>
    <w:rsid w:val="00E3530D"/>
    <w:rsid w:val="00E440FA"/>
    <w:rsid w:val="00E51541"/>
    <w:rsid w:val="00E94204"/>
    <w:rsid w:val="00EA547B"/>
    <w:rsid w:val="00EB48E4"/>
    <w:rsid w:val="00F3542F"/>
    <w:rsid w:val="00F57186"/>
    <w:rsid w:val="00F81033"/>
    <w:rsid w:val="00FA252F"/>
    <w:rsid w:val="00FB3948"/>
    <w:rsid w:val="00FD57E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046"/>
    <w:rPr>
      <w:sz w:val="20"/>
      <w:szCs w:val="20"/>
    </w:rPr>
  </w:style>
  <w:style w:type="paragraph" w:styleId="Heading1">
    <w:name w:val="heading 1"/>
    <w:basedOn w:val="Normal"/>
    <w:next w:val="Normal"/>
    <w:link w:val="Heading1Char"/>
    <w:uiPriority w:val="9"/>
    <w:qFormat/>
    <w:rsid w:val="005E3046"/>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5E3046"/>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5E3046"/>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5E3046"/>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5E3046"/>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5E3046"/>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5E3046"/>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5E3046"/>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E3046"/>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62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62AC"/>
    <w:rPr>
      <w:rFonts w:ascii="Tahoma" w:hAnsi="Tahoma" w:cs="Tahoma"/>
      <w:sz w:val="16"/>
      <w:szCs w:val="16"/>
    </w:rPr>
  </w:style>
  <w:style w:type="paragraph" w:styleId="Header">
    <w:name w:val="header"/>
    <w:basedOn w:val="Normal"/>
    <w:link w:val="HeaderChar"/>
    <w:uiPriority w:val="99"/>
    <w:unhideWhenUsed/>
    <w:rsid w:val="009E62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62AC"/>
  </w:style>
  <w:style w:type="paragraph" w:styleId="Footer">
    <w:name w:val="footer"/>
    <w:basedOn w:val="Normal"/>
    <w:link w:val="FooterChar"/>
    <w:uiPriority w:val="99"/>
    <w:unhideWhenUsed/>
    <w:rsid w:val="009E62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62AC"/>
  </w:style>
  <w:style w:type="paragraph" w:customStyle="1" w:styleId="Default">
    <w:name w:val="Default"/>
    <w:rsid w:val="009E62AC"/>
    <w:pPr>
      <w:autoSpaceDE w:val="0"/>
      <w:autoSpaceDN w:val="0"/>
      <w:adjustRightInd w:val="0"/>
      <w:spacing w:after="0" w:line="240" w:lineRule="auto"/>
    </w:pPr>
    <w:rPr>
      <w:rFonts w:ascii="Calibri" w:hAnsi="Calibri" w:cs="Calibri"/>
      <w:color w:val="000000"/>
      <w:sz w:val="24"/>
      <w:szCs w:val="24"/>
      <w:lang w:bidi="mr-IN"/>
    </w:rPr>
  </w:style>
  <w:style w:type="paragraph" w:styleId="ListParagraph">
    <w:name w:val="List Paragraph"/>
    <w:basedOn w:val="Normal"/>
    <w:uiPriority w:val="34"/>
    <w:qFormat/>
    <w:rsid w:val="005E3046"/>
    <w:pPr>
      <w:ind w:left="720"/>
      <w:contextualSpacing/>
    </w:pPr>
  </w:style>
  <w:style w:type="character" w:styleId="Hyperlink">
    <w:name w:val="Hyperlink"/>
    <w:basedOn w:val="DefaultParagraphFont"/>
    <w:uiPriority w:val="99"/>
    <w:unhideWhenUsed/>
    <w:rsid w:val="009E62AC"/>
    <w:rPr>
      <w:color w:val="0000FF" w:themeColor="hyperlink"/>
      <w:u w:val="single"/>
    </w:rPr>
  </w:style>
  <w:style w:type="character" w:customStyle="1" w:styleId="Heading4Char">
    <w:name w:val="Heading 4 Char"/>
    <w:basedOn w:val="DefaultParagraphFont"/>
    <w:link w:val="Heading4"/>
    <w:uiPriority w:val="9"/>
    <w:rsid w:val="005E3046"/>
    <w:rPr>
      <w:caps/>
      <w:color w:val="365F91" w:themeColor="accent1" w:themeShade="BF"/>
      <w:spacing w:val="10"/>
    </w:rPr>
  </w:style>
  <w:style w:type="paragraph" w:styleId="NormalWeb">
    <w:name w:val="Normal (Web)"/>
    <w:basedOn w:val="Normal"/>
    <w:uiPriority w:val="99"/>
    <w:semiHidden/>
    <w:unhideWhenUsed/>
    <w:rsid w:val="00C30836"/>
    <w:pPr>
      <w:spacing w:before="100" w:beforeAutospacing="1" w:after="100" w:afterAutospacing="1" w:line="240" w:lineRule="auto"/>
    </w:pPr>
    <w:rPr>
      <w:rFonts w:ascii="Times New Roman" w:eastAsia="Times New Roman" w:hAnsi="Times New Roman" w:cs="Times New Roman"/>
      <w:sz w:val="24"/>
      <w:szCs w:val="24"/>
      <w:lang w:bidi="mr-IN"/>
    </w:rPr>
  </w:style>
  <w:style w:type="paragraph" w:styleId="NoSpacing">
    <w:name w:val="No Spacing"/>
    <w:basedOn w:val="Normal"/>
    <w:link w:val="NoSpacingChar"/>
    <w:uiPriority w:val="1"/>
    <w:qFormat/>
    <w:rsid w:val="005E3046"/>
    <w:pPr>
      <w:spacing w:before="0" w:after="0" w:line="240" w:lineRule="auto"/>
    </w:pPr>
  </w:style>
  <w:style w:type="character" w:customStyle="1" w:styleId="NoSpacingChar">
    <w:name w:val="No Spacing Char"/>
    <w:basedOn w:val="DefaultParagraphFont"/>
    <w:link w:val="NoSpacing"/>
    <w:uiPriority w:val="1"/>
    <w:rsid w:val="005E3046"/>
    <w:rPr>
      <w:sz w:val="20"/>
      <w:szCs w:val="20"/>
    </w:rPr>
  </w:style>
  <w:style w:type="character" w:customStyle="1" w:styleId="red">
    <w:name w:val="red"/>
    <w:basedOn w:val="DefaultParagraphFont"/>
    <w:rsid w:val="00770F16"/>
  </w:style>
  <w:style w:type="character" w:customStyle="1" w:styleId="apple-converted-space">
    <w:name w:val="apple-converted-space"/>
    <w:basedOn w:val="DefaultParagraphFont"/>
    <w:rsid w:val="00770F16"/>
  </w:style>
  <w:style w:type="paragraph" w:styleId="Title">
    <w:name w:val="Title"/>
    <w:basedOn w:val="Normal"/>
    <w:next w:val="Normal"/>
    <w:link w:val="TitleChar"/>
    <w:uiPriority w:val="10"/>
    <w:qFormat/>
    <w:rsid w:val="005E3046"/>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5E3046"/>
    <w:rPr>
      <w:caps/>
      <w:color w:val="4F81BD" w:themeColor="accent1"/>
      <w:spacing w:val="10"/>
      <w:kern w:val="28"/>
      <w:sz w:val="52"/>
      <w:szCs w:val="52"/>
    </w:rPr>
  </w:style>
  <w:style w:type="character" w:customStyle="1" w:styleId="Heading2Char">
    <w:name w:val="Heading 2 Char"/>
    <w:basedOn w:val="DefaultParagraphFont"/>
    <w:link w:val="Heading2"/>
    <w:uiPriority w:val="9"/>
    <w:rsid w:val="005E3046"/>
    <w:rPr>
      <w:caps/>
      <w:spacing w:val="15"/>
      <w:shd w:val="clear" w:color="auto" w:fill="DBE5F1" w:themeFill="accent1" w:themeFillTint="33"/>
    </w:rPr>
  </w:style>
  <w:style w:type="character" w:customStyle="1" w:styleId="Heading1Char">
    <w:name w:val="Heading 1 Char"/>
    <w:basedOn w:val="DefaultParagraphFont"/>
    <w:link w:val="Heading1"/>
    <w:uiPriority w:val="9"/>
    <w:rsid w:val="005E3046"/>
    <w:rPr>
      <w:b/>
      <w:bCs/>
      <w:caps/>
      <w:color w:val="FFFFFF" w:themeColor="background1"/>
      <w:spacing w:val="15"/>
      <w:shd w:val="clear" w:color="auto" w:fill="4F81BD" w:themeFill="accent1"/>
    </w:rPr>
  </w:style>
  <w:style w:type="paragraph" w:styleId="TOCHeading">
    <w:name w:val="TOC Heading"/>
    <w:basedOn w:val="Heading1"/>
    <w:next w:val="Normal"/>
    <w:uiPriority w:val="39"/>
    <w:semiHidden/>
    <w:unhideWhenUsed/>
    <w:qFormat/>
    <w:rsid w:val="005E3046"/>
    <w:pPr>
      <w:outlineLvl w:val="9"/>
    </w:pPr>
    <w:rPr>
      <w:lang w:bidi="en-US"/>
    </w:rPr>
  </w:style>
  <w:style w:type="paragraph" w:styleId="TOC1">
    <w:name w:val="toc 1"/>
    <w:basedOn w:val="Normal"/>
    <w:next w:val="Normal"/>
    <w:autoRedefine/>
    <w:uiPriority w:val="39"/>
    <w:unhideWhenUsed/>
    <w:rsid w:val="00506DEA"/>
    <w:pPr>
      <w:spacing w:after="100"/>
    </w:pPr>
  </w:style>
  <w:style w:type="paragraph" w:styleId="TOC2">
    <w:name w:val="toc 2"/>
    <w:basedOn w:val="Normal"/>
    <w:next w:val="Normal"/>
    <w:autoRedefine/>
    <w:uiPriority w:val="39"/>
    <w:unhideWhenUsed/>
    <w:rsid w:val="00506DEA"/>
    <w:pPr>
      <w:spacing w:after="100"/>
      <w:ind w:left="220"/>
    </w:pPr>
  </w:style>
  <w:style w:type="character" w:customStyle="1" w:styleId="Heading3Char">
    <w:name w:val="Heading 3 Char"/>
    <w:basedOn w:val="DefaultParagraphFont"/>
    <w:link w:val="Heading3"/>
    <w:uiPriority w:val="9"/>
    <w:rsid w:val="005E3046"/>
    <w:rPr>
      <w:caps/>
      <w:color w:val="243F60" w:themeColor="accent1" w:themeShade="7F"/>
      <w:spacing w:val="15"/>
    </w:rPr>
  </w:style>
  <w:style w:type="paragraph" w:styleId="TOC3">
    <w:name w:val="toc 3"/>
    <w:basedOn w:val="Normal"/>
    <w:next w:val="Normal"/>
    <w:autoRedefine/>
    <w:uiPriority w:val="39"/>
    <w:unhideWhenUsed/>
    <w:rsid w:val="000B3AA0"/>
    <w:pPr>
      <w:spacing w:after="100"/>
      <w:ind w:left="440"/>
    </w:pPr>
  </w:style>
  <w:style w:type="character" w:customStyle="1" w:styleId="Heading5Char">
    <w:name w:val="Heading 5 Char"/>
    <w:basedOn w:val="DefaultParagraphFont"/>
    <w:link w:val="Heading5"/>
    <w:uiPriority w:val="9"/>
    <w:semiHidden/>
    <w:rsid w:val="005E3046"/>
    <w:rPr>
      <w:caps/>
      <w:color w:val="365F91" w:themeColor="accent1" w:themeShade="BF"/>
      <w:spacing w:val="10"/>
    </w:rPr>
  </w:style>
  <w:style w:type="character" w:customStyle="1" w:styleId="Heading6Char">
    <w:name w:val="Heading 6 Char"/>
    <w:basedOn w:val="DefaultParagraphFont"/>
    <w:link w:val="Heading6"/>
    <w:uiPriority w:val="9"/>
    <w:semiHidden/>
    <w:rsid w:val="005E3046"/>
    <w:rPr>
      <w:caps/>
      <w:color w:val="365F91" w:themeColor="accent1" w:themeShade="BF"/>
      <w:spacing w:val="10"/>
    </w:rPr>
  </w:style>
  <w:style w:type="character" w:customStyle="1" w:styleId="Heading7Char">
    <w:name w:val="Heading 7 Char"/>
    <w:basedOn w:val="DefaultParagraphFont"/>
    <w:link w:val="Heading7"/>
    <w:uiPriority w:val="9"/>
    <w:semiHidden/>
    <w:rsid w:val="005E3046"/>
    <w:rPr>
      <w:caps/>
      <w:color w:val="365F91" w:themeColor="accent1" w:themeShade="BF"/>
      <w:spacing w:val="10"/>
    </w:rPr>
  </w:style>
  <w:style w:type="character" w:customStyle="1" w:styleId="Heading8Char">
    <w:name w:val="Heading 8 Char"/>
    <w:basedOn w:val="DefaultParagraphFont"/>
    <w:link w:val="Heading8"/>
    <w:uiPriority w:val="9"/>
    <w:semiHidden/>
    <w:rsid w:val="005E3046"/>
    <w:rPr>
      <w:caps/>
      <w:spacing w:val="10"/>
      <w:sz w:val="18"/>
      <w:szCs w:val="18"/>
    </w:rPr>
  </w:style>
  <w:style w:type="character" w:customStyle="1" w:styleId="Heading9Char">
    <w:name w:val="Heading 9 Char"/>
    <w:basedOn w:val="DefaultParagraphFont"/>
    <w:link w:val="Heading9"/>
    <w:uiPriority w:val="9"/>
    <w:semiHidden/>
    <w:rsid w:val="005E3046"/>
    <w:rPr>
      <w:i/>
      <w:caps/>
      <w:spacing w:val="10"/>
      <w:sz w:val="18"/>
      <w:szCs w:val="18"/>
    </w:rPr>
  </w:style>
  <w:style w:type="paragraph" w:styleId="Caption">
    <w:name w:val="caption"/>
    <w:basedOn w:val="Normal"/>
    <w:next w:val="Normal"/>
    <w:uiPriority w:val="35"/>
    <w:semiHidden/>
    <w:unhideWhenUsed/>
    <w:qFormat/>
    <w:rsid w:val="005E3046"/>
    <w:rPr>
      <w:b/>
      <w:bCs/>
      <w:color w:val="365F91" w:themeColor="accent1" w:themeShade="BF"/>
      <w:sz w:val="16"/>
      <w:szCs w:val="16"/>
    </w:rPr>
  </w:style>
  <w:style w:type="paragraph" w:styleId="Subtitle">
    <w:name w:val="Subtitle"/>
    <w:basedOn w:val="Normal"/>
    <w:next w:val="Normal"/>
    <w:link w:val="SubtitleChar"/>
    <w:uiPriority w:val="11"/>
    <w:qFormat/>
    <w:rsid w:val="005E3046"/>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5E3046"/>
    <w:rPr>
      <w:caps/>
      <w:color w:val="595959" w:themeColor="text1" w:themeTint="A6"/>
      <w:spacing w:val="10"/>
      <w:sz w:val="24"/>
      <w:szCs w:val="24"/>
    </w:rPr>
  </w:style>
  <w:style w:type="character" w:styleId="Strong">
    <w:name w:val="Strong"/>
    <w:uiPriority w:val="22"/>
    <w:qFormat/>
    <w:rsid w:val="005E3046"/>
    <w:rPr>
      <w:b/>
      <w:bCs/>
    </w:rPr>
  </w:style>
  <w:style w:type="character" w:styleId="Emphasis">
    <w:name w:val="Emphasis"/>
    <w:uiPriority w:val="20"/>
    <w:qFormat/>
    <w:rsid w:val="005E3046"/>
    <w:rPr>
      <w:caps/>
      <w:color w:val="243F60" w:themeColor="accent1" w:themeShade="7F"/>
      <w:spacing w:val="5"/>
    </w:rPr>
  </w:style>
  <w:style w:type="paragraph" w:styleId="Quote">
    <w:name w:val="Quote"/>
    <w:basedOn w:val="Normal"/>
    <w:next w:val="Normal"/>
    <w:link w:val="QuoteChar"/>
    <w:uiPriority w:val="29"/>
    <w:qFormat/>
    <w:rsid w:val="005E3046"/>
    <w:rPr>
      <w:i/>
      <w:iCs/>
    </w:rPr>
  </w:style>
  <w:style w:type="character" w:customStyle="1" w:styleId="QuoteChar">
    <w:name w:val="Quote Char"/>
    <w:basedOn w:val="DefaultParagraphFont"/>
    <w:link w:val="Quote"/>
    <w:uiPriority w:val="29"/>
    <w:rsid w:val="005E3046"/>
    <w:rPr>
      <w:i/>
      <w:iCs/>
      <w:sz w:val="20"/>
      <w:szCs w:val="20"/>
    </w:rPr>
  </w:style>
  <w:style w:type="paragraph" w:styleId="IntenseQuote">
    <w:name w:val="Intense Quote"/>
    <w:basedOn w:val="Normal"/>
    <w:next w:val="Normal"/>
    <w:link w:val="IntenseQuoteChar"/>
    <w:uiPriority w:val="30"/>
    <w:qFormat/>
    <w:rsid w:val="005E3046"/>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5E3046"/>
    <w:rPr>
      <w:i/>
      <w:iCs/>
      <w:color w:val="4F81BD" w:themeColor="accent1"/>
      <w:sz w:val="20"/>
      <w:szCs w:val="20"/>
    </w:rPr>
  </w:style>
  <w:style w:type="character" w:styleId="SubtleEmphasis">
    <w:name w:val="Subtle Emphasis"/>
    <w:uiPriority w:val="19"/>
    <w:qFormat/>
    <w:rsid w:val="005E3046"/>
    <w:rPr>
      <w:i/>
      <w:iCs/>
      <w:color w:val="243F60" w:themeColor="accent1" w:themeShade="7F"/>
    </w:rPr>
  </w:style>
  <w:style w:type="character" w:styleId="IntenseEmphasis">
    <w:name w:val="Intense Emphasis"/>
    <w:uiPriority w:val="21"/>
    <w:qFormat/>
    <w:rsid w:val="005E3046"/>
    <w:rPr>
      <w:b/>
      <w:bCs/>
      <w:caps/>
      <w:color w:val="243F60" w:themeColor="accent1" w:themeShade="7F"/>
      <w:spacing w:val="10"/>
    </w:rPr>
  </w:style>
  <w:style w:type="character" w:styleId="SubtleReference">
    <w:name w:val="Subtle Reference"/>
    <w:uiPriority w:val="31"/>
    <w:qFormat/>
    <w:rsid w:val="005E3046"/>
    <w:rPr>
      <w:b/>
      <w:bCs/>
      <w:color w:val="4F81BD" w:themeColor="accent1"/>
    </w:rPr>
  </w:style>
  <w:style w:type="character" w:styleId="IntenseReference">
    <w:name w:val="Intense Reference"/>
    <w:uiPriority w:val="32"/>
    <w:qFormat/>
    <w:rsid w:val="005E3046"/>
    <w:rPr>
      <w:b/>
      <w:bCs/>
      <w:i/>
      <w:iCs/>
      <w:caps/>
      <w:color w:val="4F81BD" w:themeColor="accent1"/>
    </w:rPr>
  </w:style>
  <w:style w:type="character" w:styleId="BookTitle">
    <w:name w:val="Book Title"/>
    <w:uiPriority w:val="33"/>
    <w:qFormat/>
    <w:rsid w:val="005E3046"/>
    <w:rPr>
      <w:b/>
      <w:bCs/>
      <w:i/>
      <w:iCs/>
      <w:spacing w:val="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046"/>
    <w:rPr>
      <w:sz w:val="20"/>
      <w:szCs w:val="20"/>
    </w:rPr>
  </w:style>
  <w:style w:type="paragraph" w:styleId="Heading1">
    <w:name w:val="heading 1"/>
    <w:basedOn w:val="Normal"/>
    <w:next w:val="Normal"/>
    <w:link w:val="Heading1Char"/>
    <w:uiPriority w:val="9"/>
    <w:qFormat/>
    <w:rsid w:val="005E3046"/>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5E3046"/>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5E3046"/>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5E3046"/>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5E3046"/>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5E3046"/>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5E3046"/>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5E3046"/>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E3046"/>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62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62AC"/>
    <w:rPr>
      <w:rFonts w:ascii="Tahoma" w:hAnsi="Tahoma" w:cs="Tahoma"/>
      <w:sz w:val="16"/>
      <w:szCs w:val="16"/>
    </w:rPr>
  </w:style>
  <w:style w:type="paragraph" w:styleId="Header">
    <w:name w:val="header"/>
    <w:basedOn w:val="Normal"/>
    <w:link w:val="HeaderChar"/>
    <w:uiPriority w:val="99"/>
    <w:unhideWhenUsed/>
    <w:rsid w:val="009E62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62AC"/>
  </w:style>
  <w:style w:type="paragraph" w:styleId="Footer">
    <w:name w:val="footer"/>
    <w:basedOn w:val="Normal"/>
    <w:link w:val="FooterChar"/>
    <w:uiPriority w:val="99"/>
    <w:unhideWhenUsed/>
    <w:rsid w:val="009E62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62AC"/>
  </w:style>
  <w:style w:type="paragraph" w:customStyle="1" w:styleId="Default">
    <w:name w:val="Default"/>
    <w:rsid w:val="009E62AC"/>
    <w:pPr>
      <w:autoSpaceDE w:val="0"/>
      <w:autoSpaceDN w:val="0"/>
      <w:adjustRightInd w:val="0"/>
      <w:spacing w:after="0" w:line="240" w:lineRule="auto"/>
    </w:pPr>
    <w:rPr>
      <w:rFonts w:ascii="Calibri" w:hAnsi="Calibri" w:cs="Calibri"/>
      <w:color w:val="000000"/>
      <w:sz w:val="24"/>
      <w:szCs w:val="24"/>
      <w:lang w:bidi="mr-IN"/>
    </w:rPr>
  </w:style>
  <w:style w:type="paragraph" w:styleId="ListParagraph">
    <w:name w:val="List Paragraph"/>
    <w:basedOn w:val="Normal"/>
    <w:uiPriority w:val="34"/>
    <w:qFormat/>
    <w:rsid w:val="005E3046"/>
    <w:pPr>
      <w:ind w:left="720"/>
      <w:contextualSpacing/>
    </w:pPr>
  </w:style>
  <w:style w:type="character" w:styleId="Hyperlink">
    <w:name w:val="Hyperlink"/>
    <w:basedOn w:val="DefaultParagraphFont"/>
    <w:uiPriority w:val="99"/>
    <w:unhideWhenUsed/>
    <w:rsid w:val="009E62AC"/>
    <w:rPr>
      <w:color w:val="0000FF" w:themeColor="hyperlink"/>
      <w:u w:val="single"/>
    </w:rPr>
  </w:style>
  <w:style w:type="character" w:customStyle="1" w:styleId="Heading4Char">
    <w:name w:val="Heading 4 Char"/>
    <w:basedOn w:val="DefaultParagraphFont"/>
    <w:link w:val="Heading4"/>
    <w:uiPriority w:val="9"/>
    <w:rsid w:val="005E3046"/>
    <w:rPr>
      <w:caps/>
      <w:color w:val="365F91" w:themeColor="accent1" w:themeShade="BF"/>
      <w:spacing w:val="10"/>
    </w:rPr>
  </w:style>
  <w:style w:type="paragraph" w:styleId="NormalWeb">
    <w:name w:val="Normal (Web)"/>
    <w:basedOn w:val="Normal"/>
    <w:uiPriority w:val="99"/>
    <w:semiHidden/>
    <w:unhideWhenUsed/>
    <w:rsid w:val="00C30836"/>
    <w:pPr>
      <w:spacing w:before="100" w:beforeAutospacing="1" w:after="100" w:afterAutospacing="1" w:line="240" w:lineRule="auto"/>
    </w:pPr>
    <w:rPr>
      <w:rFonts w:ascii="Times New Roman" w:eastAsia="Times New Roman" w:hAnsi="Times New Roman" w:cs="Times New Roman"/>
      <w:sz w:val="24"/>
      <w:szCs w:val="24"/>
      <w:lang w:bidi="mr-IN"/>
    </w:rPr>
  </w:style>
  <w:style w:type="paragraph" w:styleId="NoSpacing">
    <w:name w:val="No Spacing"/>
    <w:basedOn w:val="Normal"/>
    <w:link w:val="NoSpacingChar"/>
    <w:uiPriority w:val="1"/>
    <w:qFormat/>
    <w:rsid w:val="005E3046"/>
    <w:pPr>
      <w:spacing w:before="0" w:after="0" w:line="240" w:lineRule="auto"/>
    </w:pPr>
  </w:style>
  <w:style w:type="character" w:customStyle="1" w:styleId="NoSpacingChar">
    <w:name w:val="No Spacing Char"/>
    <w:basedOn w:val="DefaultParagraphFont"/>
    <w:link w:val="NoSpacing"/>
    <w:uiPriority w:val="1"/>
    <w:rsid w:val="005E3046"/>
    <w:rPr>
      <w:sz w:val="20"/>
      <w:szCs w:val="20"/>
    </w:rPr>
  </w:style>
  <w:style w:type="character" w:customStyle="1" w:styleId="red">
    <w:name w:val="red"/>
    <w:basedOn w:val="DefaultParagraphFont"/>
    <w:rsid w:val="00770F16"/>
  </w:style>
  <w:style w:type="character" w:customStyle="1" w:styleId="apple-converted-space">
    <w:name w:val="apple-converted-space"/>
    <w:basedOn w:val="DefaultParagraphFont"/>
    <w:rsid w:val="00770F16"/>
  </w:style>
  <w:style w:type="paragraph" w:styleId="Title">
    <w:name w:val="Title"/>
    <w:basedOn w:val="Normal"/>
    <w:next w:val="Normal"/>
    <w:link w:val="TitleChar"/>
    <w:uiPriority w:val="10"/>
    <w:qFormat/>
    <w:rsid w:val="005E3046"/>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5E3046"/>
    <w:rPr>
      <w:caps/>
      <w:color w:val="4F81BD" w:themeColor="accent1"/>
      <w:spacing w:val="10"/>
      <w:kern w:val="28"/>
      <w:sz w:val="52"/>
      <w:szCs w:val="52"/>
    </w:rPr>
  </w:style>
  <w:style w:type="character" w:customStyle="1" w:styleId="Heading2Char">
    <w:name w:val="Heading 2 Char"/>
    <w:basedOn w:val="DefaultParagraphFont"/>
    <w:link w:val="Heading2"/>
    <w:uiPriority w:val="9"/>
    <w:rsid w:val="005E3046"/>
    <w:rPr>
      <w:caps/>
      <w:spacing w:val="15"/>
      <w:shd w:val="clear" w:color="auto" w:fill="DBE5F1" w:themeFill="accent1" w:themeFillTint="33"/>
    </w:rPr>
  </w:style>
  <w:style w:type="character" w:customStyle="1" w:styleId="Heading1Char">
    <w:name w:val="Heading 1 Char"/>
    <w:basedOn w:val="DefaultParagraphFont"/>
    <w:link w:val="Heading1"/>
    <w:uiPriority w:val="9"/>
    <w:rsid w:val="005E3046"/>
    <w:rPr>
      <w:b/>
      <w:bCs/>
      <w:caps/>
      <w:color w:val="FFFFFF" w:themeColor="background1"/>
      <w:spacing w:val="15"/>
      <w:shd w:val="clear" w:color="auto" w:fill="4F81BD" w:themeFill="accent1"/>
    </w:rPr>
  </w:style>
  <w:style w:type="paragraph" w:styleId="TOCHeading">
    <w:name w:val="TOC Heading"/>
    <w:basedOn w:val="Heading1"/>
    <w:next w:val="Normal"/>
    <w:uiPriority w:val="39"/>
    <w:semiHidden/>
    <w:unhideWhenUsed/>
    <w:qFormat/>
    <w:rsid w:val="005E3046"/>
    <w:pPr>
      <w:outlineLvl w:val="9"/>
    </w:pPr>
    <w:rPr>
      <w:lang w:bidi="en-US"/>
    </w:rPr>
  </w:style>
  <w:style w:type="paragraph" w:styleId="TOC1">
    <w:name w:val="toc 1"/>
    <w:basedOn w:val="Normal"/>
    <w:next w:val="Normal"/>
    <w:autoRedefine/>
    <w:uiPriority w:val="39"/>
    <w:unhideWhenUsed/>
    <w:rsid w:val="00506DEA"/>
    <w:pPr>
      <w:spacing w:after="100"/>
    </w:pPr>
  </w:style>
  <w:style w:type="paragraph" w:styleId="TOC2">
    <w:name w:val="toc 2"/>
    <w:basedOn w:val="Normal"/>
    <w:next w:val="Normal"/>
    <w:autoRedefine/>
    <w:uiPriority w:val="39"/>
    <w:unhideWhenUsed/>
    <w:rsid w:val="00506DEA"/>
    <w:pPr>
      <w:spacing w:after="100"/>
      <w:ind w:left="220"/>
    </w:pPr>
  </w:style>
  <w:style w:type="character" w:customStyle="1" w:styleId="Heading3Char">
    <w:name w:val="Heading 3 Char"/>
    <w:basedOn w:val="DefaultParagraphFont"/>
    <w:link w:val="Heading3"/>
    <w:uiPriority w:val="9"/>
    <w:rsid w:val="005E3046"/>
    <w:rPr>
      <w:caps/>
      <w:color w:val="243F60" w:themeColor="accent1" w:themeShade="7F"/>
      <w:spacing w:val="15"/>
    </w:rPr>
  </w:style>
  <w:style w:type="paragraph" w:styleId="TOC3">
    <w:name w:val="toc 3"/>
    <w:basedOn w:val="Normal"/>
    <w:next w:val="Normal"/>
    <w:autoRedefine/>
    <w:uiPriority w:val="39"/>
    <w:unhideWhenUsed/>
    <w:rsid w:val="000B3AA0"/>
    <w:pPr>
      <w:spacing w:after="100"/>
      <w:ind w:left="440"/>
    </w:pPr>
  </w:style>
  <w:style w:type="character" w:customStyle="1" w:styleId="Heading5Char">
    <w:name w:val="Heading 5 Char"/>
    <w:basedOn w:val="DefaultParagraphFont"/>
    <w:link w:val="Heading5"/>
    <w:uiPriority w:val="9"/>
    <w:semiHidden/>
    <w:rsid w:val="005E3046"/>
    <w:rPr>
      <w:caps/>
      <w:color w:val="365F91" w:themeColor="accent1" w:themeShade="BF"/>
      <w:spacing w:val="10"/>
    </w:rPr>
  </w:style>
  <w:style w:type="character" w:customStyle="1" w:styleId="Heading6Char">
    <w:name w:val="Heading 6 Char"/>
    <w:basedOn w:val="DefaultParagraphFont"/>
    <w:link w:val="Heading6"/>
    <w:uiPriority w:val="9"/>
    <w:semiHidden/>
    <w:rsid w:val="005E3046"/>
    <w:rPr>
      <w:caps/>
      <w:color w:val="365F91" w:themeColor="accent1" w:themeShade="BF"/>
      <w:spacing w:val="10"/>
    </w:rPr>
  </w:style>
  <w:style w:type="character" w:customStyle="1" w:styleId="Heading7Char">
    <w:name w:val="Heading 7 Char"/>
    <w:basedOn w:val="DefaultParagraphFont"/>
    <w:link w:val="Heading7"/>
    <w:uiPriority w:val="9"/>
    <w:semiHidden/>
    <w:rsid w:val="005E3046"/>
    <w:rPr>
      <w:caps/>
      <w:color w:val="365F91" w:themeColor="accent1" w:themeShade="BF"/>
      <w:spacing w:val="10"/>
    </w:rPr>
  </w:style>
  <w:style w:type="character" w:customStyle="1" w:styleId="Heading8Char">
    <w:name w:val="Heading 8 Char"/>
    <w:basedOn w:val="DefaultParagraphFont"/>
    <w:link w:val="Heading8"/>
    <w:uiPriority w:val="9"/>
    <w:semiHidden/>
    <w:rsid w:val="005E3046"/>
    <w:rPr>
      <w:caps/>
      <w:spacing w:val="10"/>
      <w:sz w:val="18"/>
      <w:szCs w:val="18"/>
    </w:rPr>
  </w:style>
  <w:style w:type="character" w:customStyle="1" w:styleId="Heading9Char">
    <w:name w:val="Heading 9 Char"/>
    <w:basedOn w:val="DefaultParagraphFont"/>
    <w:link w:val="Heading9"/>
    <w:uiPriority w:val="9"/>
    <w:semiHidden/>
    <w:rsid w:val="005E3046"/>
    <w:rPr>
      <w:i/>
      <w:caps/>
      <w:spacing w:val="10"/>
      <w:sz w:val="18"/>
      <w:szCs w:val="18"/>
    </w:rPr>
  </w:style>
  <w:style w:type="paragraph" w:styleId="Caption">
    <w:name w:val="caption"/>
    <w:basedOn w:val="Normal"/>
    <w:next w:val="Normal"/>
    <w:uiPriority w:val="35"/>
    <w:semiHidden/>
    <w:unhideWhenUsed/>
    <w:qFormat/>
    <w:rsid w:val="005E3046"/>
    <w:rPr>
      <w:b/>
      <w:bCs/>
      <w:color w:val="365F91" w:themeColor="accent1" w:themeShade="BF"/>
      <w:sz w:val="16"/>
      <w:szCs w:val="16"/>
    </w:rPr>
  </w:style>
  <w:style w:type="paragraph" w:styleId="Subtitle">
    <w:name w:val="Subtitle"/>
    <w:basedOn w:val="Normal"/>
    <w:next w:val="Normal"/>
    <w:link w:val="SubtitleChar"/>
    <w:uiPriority w:val="11"/>
    <w:qFormat/>
    <w:rsid w:val="005E3046"/>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5E3046"/>
    <w:rPr>
      <w:caps/>
      <w:color w:val="595959" w:themeColor="text1" w:themeTint="A6"/>
      <w:spacing w:val="10"/>
      <w:sz w:val="24"/>
      <w:szCs w:val="24"/>
    </w:rPr>
  </w:style>
  <w:style w:type="character" w:styleId="Strong">
    <w:name w:val="Strong"/>
    <w:uiPriority w:val="22"/>
    <w:qFormat/>
    <w:rsid w:val="005E3046"/>
    <w:rPr>
      <w:b/>
      <w:bCs/>
    </w:rPr>
  </w:style>
  <w:style w:type="character" w:styleId="Emphasis">
    <w:name w:val="Emphasis"/>
    <w:uiPriority w:val="20"/>
    <w:qFormat/>
    <w:rsid w:val="005E3046"/>
    <w:rPr>
      <w:caps/>
      <w:color w:val="243F60" w:themeColor="accent1" w:themeShade="7F"/>
      <w:spacing w:val="5"/>
    </w:rPr>
  </w:style>
  <w:style w:type="paragraph" w:styleId="Quote">
    <w:name w:val="Quote"/>
    <w:basedOn w:val="Normal"/>
    <w:next w:val="Normal"/>
    <w:link w:val="QuoteChar"/>
    <w:uiPriority w:val="29"/>
    <w:qFormat/>
    <w:rsid w:val="005E3046"/>
    <w:rPr>
      <w:i/>
      <w:iCs/>
    </w:rPr>
  </w:style>
  <w:style w:type="character" w:customStyle="1" w:styleId="QuoteChar">
    <w:name w:val="Quote Char"/>
    <w:basedOn w:val="DefaultParagraphFont"/>
    <w:link w:val="Quote"/>
    <w:uiPriority w:val="29"/>
    <w:rsid w:val="005E3046"/>
    <w:rPr>
      <w:i/>
      <w:iCs/>
      <w:sz w:val="20"/>
      <w:szCs w:val="20"/>
    </w:rPr>
  </w:style>
  <w:style w:type="paragraph" w:styleId="IntenseQuote">
    <w:name w:val="Intense Quote"/>
    <w:basedOn w:val="Normal"/>
    <w:next w:val="Normal"/>
    <w:link w:val="IntenseQuoteChar"/>
    <w:uiPriority w:val="30"/>
    <w:qFormat/>
    <w:rsid w:val="005E3046"/>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5E3046"/>
    <w:rPr>
      <w:i/>
      <w:iCs/>
      <w:color w:val="4F81BD" w:themeColor="accent1"/>
      <w:sz w:val="20"/>
      <w:szCs w:val="20"/>
    </w:rPr>
  </w:style>
  <w:style w:type="character" w:styleId="SubtleEmphasis">
    <w:name w:val="Subtle Emphasis"/>
    <w:uiPriority w:val="19"/>
    <w:qFormat/>
    <w:rsid w:val="005E3046"/>
    <w:rPr>
      <w:i/>
      <w:iCs/>
      <w:color w:val="243F60" w:themeColor="accent1" w:themeShade="7F"/>
    </w:rPr>
  </w:style>
  <w:style w:type="character" w:styleId="IntenseEmphasis">
    <w:name w:val="Intense Emphasis"/>
    <w:uiPriority w:val="21"/>
    <w:qFormat/>
    <w:rsid w:val="005E3046"/>
    <w:rPr>
      <w:b/>
      <w:bCs/>
      <w:caps/>
      <w:color w:val="243F60" w:themeColor="accent1" w:themeShade="7F"/>
      <w:spacing w:val="10"/>
    </w:rPr>
  </w:style>
  <w:style w:type="character" w:styleId="SubtleReference">
    <w:name w:val="Subtle Reference"/>
    <w:uiPriority w:val="31"/>
    <w:qFormat/>
    <w:rsid w:val="005E3046"/>
    <w:rPr>
      <w:b/>
      <w:bCs/>
      <w:color w:val="4F81BD" w:themeColor="accent1"/>
    </w:rPr>
  </w:style>
  <w:style w:type="character" w:styleId="IntenseReference">
    <w:name w:val="Intense Reference"/>
    <w:uiPriority w:val="32"/>
    <w:qFormat/>
    <w:rsid w:val="005E3046"/>
    <w:rPr>
      <w:b/>
      <w:bCs/>
      <w:i/>
      <w:iCs/>
      <w:caps/>
      <w:color w:val="4F81BD" w:themeColor="accent1"/>
    </w:rPr>
  </w:style>
  <w:style w:type="character" w:styleId="BookTitle">
    <w:name w:val="Book Title"/>
    <w:uiPriority w:val="33"/>
    <w:qFormat/>
    <w:rsid w:val="005E3046"/>
    <w:rPr>
      <w:b/>
      <w:bCs/>
      <w:i/>
      <w:iCs/>
      <w:spacing w:val="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323822">
      <w:bodyDiv w:val="1"/>
      <w:marLeft w:val="0"/>
      <w:marRight w:val="0"/>
      <w:marTop w:val="0"/>
      <w:marBottom w:val="0"/>
      <w:divBdr>
        <w:top w:val="none" w:sz="0" w:space="0" w:color="auto"/>
        <w:left w:val="none" w:sz="0" w:space="0" w:color="auto"/>
        <w:bottom w:val="none" w:sz="0" w:space="0" w:color="auto"/>
        <w:right w:val="none" w:sz="0" w:space="0" w:color="auto"/>
      </w:divBdr>
      <w:divsChild>
        <w:div w:id="754786839">
          <w:marLeft w:val="0"/>
          <w:marRight w:val="0"/>
          <w:marTop w:val="825"/>
          <w:marBottom w:val="300"/>
          <w:divBdr>
            <w:top w:val="none" w:sz="0" w:space="0" w:color="auto"/>
            <w:left w:val="none" w:sz="0" w:space="0" w:color="auto"/>
            <w:bottom w:val="none" w:sz="0" w:space="0" w:color="auto"/>
            <w:right w:val="none" w:sz="0" w:space="0" w:color="auto"/>
          </w:divBdr>
        </w:div>
        <w:div w:id="1082482685">
          <w:marLeft w:val="0"/>
          <w:marRight w:val="0"/>
          <w:marTop w:val="0"/>
          <w:marBottom w:val="0"/>
          <w:divBdr>
            <w:top w:val="none" w:sz="0" w:space="0" w:color="auto"/>
            <w:left w:val="none" w:sz="0" w:space="0" w:color="auto"/>
            <w:bottom w:val="none" w:sz="0" w:space="0" w:color="auto"/>
            <w:right w:val="none" w:sz="0" w:space="0" w:color="auto"/>
          </w:divBdr>
        </w:div>
      </w:divsChild>
    </w:div>
    <w:div w:id="708385337">
      <w:bodyDiv w:val="1"/>
      <w:marLeft w:val="0"/>
      <w:marRight w:val="0"/>
      <w:marTop w:val="0"/>
      <w:marBottom w:val="0"/>
      <w:divBdr>
        <w:top w:val="none" w:sz="0" w:space="0" w:color="auto"/>
        <w:left w:val="none" w:sz="0" w:space="0" w:color="auto"/>
        <w:bottom w:val="none" w:sz="0" w:space="0" w:color="auto"/>
        <w:right w:val="none" w:sz="0" w:space="0" w:color="auto"/>
      </w:divBdr>
    </w:div>
    <w:div w:id="806897946">
      <w:bodyDiv w:val="1"/>
      <w:marLeft w:val="0"/>
      <w:marRight w:val="0"/>
      <w:marTop w:val="0"/>
      <w:marBottom w:val="0"/>
      <w:divBdr>
        <w:top w:val="none" w:sz="0" w:space="0" w:color="auto"/>
        <w:left w:val="none" w:sz="0" w:space="0" w:color="auto"/>
        <w:bottom w:val="none" w:sz="0" w:space="0" w:color="auto"/>
        <w:right w:val="none" w:sz="0" w:space="0" w:color="auto"/>
      </w:divBdr>
    </w:div>
    <w:div w:id="1595165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control" Target="activeX/activeX1.xml"/><Relationship Id="rId47" Type="http://schemas.openxmlformats.org/officeDocument/2006/relationships/control" Target="activeX/activeX4.xml"/><Relationship Id="rId50" Type="http://schemas.openxmlformats.org/officeDocument/2006/relationships/control" Target="activeX/activeX6.xml"/><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6.png"/><Relationship Id="rId76" Type="http://schemas.openxmlformats.org/officeDocument/2006/relationships/image" Target="media/image54.png"/><Relationship Id="rId84"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49.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110.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hyperlink" Target="http://solartest.mkcl.org/EF/partnerRegistration/googleLocationMarking.jsp?processId=498" TargetMode="External"/><Relationship Id="rId40" Type="http://schemas.openxmlformats.org/officeDocument/2006/relationships/hyperlink" Target="http://solartest.mkcl.org/EF/icard/fillPanCardDetails.jsp?processId=498" TargetMode="External"/><Relationship Id="rId45" Type="http://schemas.openxmlformats.org/officeDocument/2006/relationships/control" Target="activeX/activeX3.xml"/><Relationship Id="rId53" Type="http://schemas.openxmlformats.org/officeDocument/2006/relationships/image" Target="media/image33.png"/><Relationship Id="rId58" Type="http://schemas.openxmlformats.org/officeDocument/2006/relationships/image" Target="media/image37.png"/><Relationship Id="rId66" Type="http://schemas.openxmlformats.org/officeDocument/2006/relationships/image" Target="media/image44.png"/><Relationship Id="rId74" Type="http://schemas.openxmlformats.org/officeDocument/2006/relationships/image" Target="media/image52.png"/><Relationship Id="rId79" Type="http://schemas.openxmlformats.org/officeDocument/2006/relationships/image" Target="media/image57.png"/><Relationship Id="rId5" Type="http://schemas.microsoft.com/office/2007/relationships/stylesWithEffects" Target="stylesWithEffects.xml"/><Relationship Id="rId61" Type="http://schemas.openxmlformats.org/officeDocument/2006/relationships/image" Target="media/image40.png"/><Relationship Id="rId82"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8.png"/><Relationship Id="rId31" Type="http://schemas.microsoft.com/office/2007/relationships/hdphoto" Target="media/hdphoto1.wdp"/><Relationship Id="rId44" Type="http://schemas.openxmlformats.org/officeDocument/2006/relationships/image" Target="media/image28.wmf"/><Relationship Id="rId52" Type="http://schemas.openxmlformats.org/officeDocument/2006/relationships/image" Target="media/image32.png"/><Relationship Id="rId60" Type="http://schemas.openxmlformats.org/officeDocument/2006/relationships/image" Target="media/image39.png"/><Relationship Id="rId65" Type="http://schemas.openxmlformats.org/officeDocument/2006/relationships/hyperlink" Target="http://solartest.mkcl.org/EF/partnerRegistration/cpnEOIs.jsp" TargetMode="External"/><Relationship Id="rId73" Type="http://schemas.openxmlformats.org/officeDocument/2006/relationships/image" Target="media/image51.png"/><Relationship Id="rId78" Type="http://schemas.openxmlformats.org/officeDocument/2006/relationships/image" Target="media/image56.jpg"/><Relationship Id="rId81" Type="http://schemas.openxmlformats.org/officeDocument/2006/relationships/image" Target="media/image5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control" Target="activeX/activeX2.xml"/><Relationship Id="rId48" Type="http://schemas.openxmlformats.org/officeDocument/2006/relationships/image" Target="media/image30.wmf"/><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7.png"/><Relationship Id="rId77" Type="http://schemas.openxmlformats.org/officeDocument/2006/relationships/image" Target="media/image55.jpg"/><Relationship Id="rId8" Type="http://schemas.openxmlformats.org/officeDocument/2006/relationships/footnotes" Target="footnotes.xml"/><Relationship Id="rId51" Type="http://schemas.openxmlformats.org/officeDocument/2006/relationships/image" Target="media/image31.png"/><Relationship Id="rId72" Type="http://schemas.openxmlformats.org/officeDocument/2006/relationships/image" Target="media/image50.png"/><Relationship Id="rId80" Type="http://schemas.openxmlformats.org/officeDocument/2006/relationships/image" Target="media/image58.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hyperlink" Target="http://www.skillmissionbihar.org" TargetMode="External"/><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29.wmf"/><Relationship Id="rId59" Type="http://schemas.openxmlformats.org/officeDocument/2006/relationships/image" Target="media/image38.png"/><Relationship Id="rId67" Type="http://schemas.openxmlformats.org/officeDocument/2006/relationships/image" Target="media/image45.png"/><Relationship Id="rId20" Type="http://schemas.openxmlformats.org/officeDocument/2006/relationships/image" Target="media/image9.png"/><Relationship Id="rId41" Type="http://schemas.openxmlformats.org/officeDocument/2006/relationships/image" Target="media/image27.wmf"/><Relationship Id="rId54" Type="http://schemas.openxmlformats.org/officeDocument/2006/relationships/hyperlink" Target="http://solartest.mkcl.org/EF/partnerRegistration/cpnEOIs.jsp" TargetMode="External"/><Relationship Id="rId62" Type="http://schemas.openxmlformats.org/officeDocument/2006/relationships/image" Target="media/image41.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control" Target="activeX/activeX5.xml"/><Relationship Id="rId57" Type="http://schemas.openxmlformats.org/officeDocument/2006/relationships/image" Target="media/image36.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Labour Resources Dept., Government of Bihar, Vikas Bhawan, Bailey Road, Patna - 800 001</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752FCB-A8E3-4197-9C90-179A6D9F7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3796</Words>
  <Characters>21638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Kushal Yuva Program Center Registration Manual</vt:lpstr>
    </vt:vector>
  </TitlesOfParts>
  <Company>Bihar Skill Development Mission, Department of Labour Resources,  Government of Bihar,</Company>
  <LinksUpToDate>false</LinksUpToDate>
  <CharactersWithSpaces>25384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Kushal Yuva Program Center Registration Manual</dc:title>
  <dc:subject>Bihar Skill Development Mission</dc:subject>
  <dc:creator>Ketki Puranik</dc:creator>
  <cp:lastModifiedBy>Ketki Puranik</cp:lastModifiedBy>
  <cp:revision>2</cp:revision>
  <dcterms:created xsi:type="dcterms:W3CDTF">2016-07-15T07:00:00Z</dcterms:created>
  <dcterms:modified xsi:type="dcterms:W3CDTF">2016-07-15T07:00:00Z</dcterms:modified>
</cp:coreProperties>
</file>