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07" w:rsidRDefault="00842707" w:rsidP="00842707">
      <w:pPr>
        <w:spacing w:before="100" w:beforeAutospacing="1" w:after="100" w:afterAutospacing="1"/>
        <w:ind w:left="720"/>
        <w:rPr>
          <w:rFonts w:asciiTheme="majorHAnsi" w:hAnsiTheme="majorHAnsi"/>
          <w:sz w:val="24"/>
          <w:szCs w:val="24"/>
        </w:rPr>
      </w:pPr>
      <w:r>
        <w:rPr>
          <w:rFonts w:ascii="Verdana" w:hAnsi="Verdana" w:cs="Arial"/>
          <w:b/>
          <w:bCs/>
        </w:rPr>
        <w:t>Certificate Course on CNC Lathe</w:t>
      </w:r>
      <w:r w:rsidRPr="00717688">
        <w:rPr>
          <w:rFonts w:asciiTheme="majorHAnsi" w:hAnsiTheme="majorHAnsi"/>
          <w:sz w:val="24"/>
          <w:szCs w:val="24"/>
        </w:rPr>
        <w:t xml:space="preserve"> </w:t>
      </w:r>
    </w:p>
    <w:p w:rsidR="004C0F3A" w:rsidRPr="00717688" w:rsidRDefault="004C0F3A" w:rsidP="004C0F3A">
      <w:pPr>
        <w:numPr>
          <w:ilvl w:val="0"/>
          <w:numId w:val="6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Id : </w:t>
      </w:r>
      <w:r w:rsidRPr="00717688">
        <w:rPr>
          <w:rFonts w:asciiTheme="majorHAnsi" w:eastAsia="Calibri" w:hAnsiTheme="majorHAnsi" w:cs="Mangal"/>
          <w:b/>
          <w:color w:val="000000"/>
          <w:sz w:val="24"/>
          <w:szCs w:val="24"/>
        </w:rPr>
        <w:t>MSME/C</w:t>
      </w:r>
      <w:r w:rsidR="00E27BCE">
        <w:rPr>
          <w:rFonts w:asciiTheme="majorHAnsi" w:eastAsia="Calibri" w:hAnsiTheme="majorHAnsi" w:cs="Mangal"/>
          <w:b/>
          <w:color w:val="000000"/>
          <w:sz w:val="24"/>
          <w:szCs w:val="24"/>
        </w:rPr>
        <w:t>CCNCL</w:t>
      </w:r>
    </w:p>
    <w:p w:rsidR="004C0F3A" w:rsidRPr="00717688" w:rsidRDefault="004C0F3A" w:rsidP="004C0F3A">
      <w:pPr>
        <w:numPr>
          <w:ilvl w:val="0"/>
          <w:numId w:val="6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Candidate Eligibility : </w:t>
      </w:r>
      <w:r w:rsidRPr="00717688">
        <w:rPr>
          <w:rFonts w:asciiTheme="majorHAnsi" w:hAnsiTheme="majorHAnsi"/>
          <w:b/>
          <w:bCs/>
          <w:sz w:val="24"/>
          <w:szCs w:val="24"/>
        </w:rPr>
        <w:t>Inter / ITI  passed or its equivalent.</w:t>
      </w:r>
    </w:p>
    <w:p w:rsidR="004C0F3A" w:rsidRPr="00717688" w:rsidRDefault="004C0F3A" w:rsidP="004C0F3A">
      <w:pPr>
        <w:numPr>
          <w:ilvl w:val="0"/>
          <w:numId w:val="6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No. Of NOS (If QP) : </w:t>
      </w:r>
      <w:r w:rsidR="000D0412">
        <w:rPr>
          <w:rFonts w:asciiTheme="majorHAnsi" w:hAnsiTheme="majorHAnsi"/>
          <w:b/>
          <w:bCs/>
          <w:sz w:val="24"/>
          <w:szCs w:val="24"/>
        </w:rPr>
        <w:t>4</w:t>
      </w:r>
      <w:r w:rsidRPr="00717688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4C0F3A" w:rsidRPr="00717688" w:rsidRDefault="004C0F3A" w:rsidP="004C0F3A">
      <w:pPr>
        <w:numPr>
          <w:ilvl w:val="0"/>
          <w:numId w:val="6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NSQF Level : </w:t>
      </w:r>
      <w:r w:rsidR="00772F21">
        <w:rPr>
          <w:rFonts w:asciiTheme="majorHAnsi" w:hAnsiTheme="majorHAnsi"/>
          <w:b/>
          <w:bCs/>
          <w:sz w:val="24"/>
          <w:szCs w:val="24"/>
        </w:rPr>
        <w:t>4</w:t>
      </w:r>
      <w:r w:rsidRPr="00717688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4C0F3A" w:rsidRPr="00717688" w:rsidRDefault="004C0F3A" w:rsidP="004C0F3A">
      <w:pPr>
        <w:numPr>
          <w:ilvl w:val="0"/>
          <w:numId w:val="6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Cost Category : </w:t>
      </w:r>
      <w:r w:rsidRPr="00717688">
        <w:rPr>
          <w:rFonts w:asciiTheme="majorHAnsi" w:hAnsiTheme="majorHAnsi"/>
          <w:b/>
          <w:bCs/>
          <w:sz w:val="24"/>
          <w:szCs w:val="24"/>
        </w:rPr>
        <w:t xml:space="preserve">2 </w:t>
      </w:r>
    </w:p>
    <w:p w:rsidR="004C0F3A" w:rsidRPr="00717688" w:rsidRDefault="004C0F3A" w:rsidP="004C0F3A">
      <w:pPr>
        <w:numPr>
          <w:ilvl w:val="0"/>
          <w:numId w:val="6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Duration </w:t>
      </w:r>
    </w:p>
    <w:p w:rsidR="004C0F3A" w:rsidRPr="00717688" w:rsidRDefault="004C0F3A" w:rsidP="004C0F3A">
      <w:pPr>
        <w:numPr>
          <w:ilvl w:val="1"/>
          <w:numId w:val="6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Theory duration : </w:t>
      </w:r>
      <w:r w:rsidR="00C31D86" w:rsidRPr="002F20E0">
        <w:rPr>
          <w:rFonts w:asciiTheme="majorHAnsi" w:hAnsiTheme="majorHAnsi"/>
          <w:b/>
          <w:bCs/>
          <w:sz w:val="24"/>
          <w:szCs w:val="24"/>
        </w:rPr>
        <w:t>162</w:t>
      </w:r>
    </w:p>
    <w:p w:rsidR="004C0F3A" w:rsidRPr="00717688" w:rsidRDefault="004C0F3A" w:rsidP="004C0F3A">
      <w:pPr>
        <w:numPr>
          <w:ilvl w:val="1"/>
          <w:numId w:val="6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Practical duration : </w:t>
      </w:r>
      <w:r w:rsidR="002F20E0" w:rsidRPr="002F20E0">
        <w:rPr>
          <w:rFonts w:asciiTheme="majorHAnsi" w:hAnsiTheme="majorHAnsi"/>
          <w:b/>
          <w:bCs/>
          <w:sz w:val="24"/>
          <w:szCs w:val="24"/>
        </w:rPr>
        <w:t>318</w:t>
      </w:r>
    </w:p>
    <w:p w:rsidR="004C0F3A" w:rsidRPr="00717688" w:rsidRDefault="004C0F3A" w:rsidP="004C0F3A">
      <w:pPr>
        <w:numPr>
          <w:ilvl w:val="1"/>
          <w:numId w:val="6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OJT duration : </w:t>
      </w:r>
      <w:r w:rsidRPr="00717688">
        <w:rPr>
          <w:rFonts w:asciiTheme="majorHAnsi" w:hAnsiTheme="majorHAnsi"/>
          <w:b/>
          <w:bCs/>
          <w:sz w:val="24"/>
          <w:szCs w:val="24"/>
        </w:rPr>
        <w:t xml:space="preserve">120 </w:t>
      </w:r>
    </w:p>
    <w:p w:rsidR="004C0F3A" w:rsidRPr="00717688" w:rsidRDefault="004C0F3A" w:rsidP="004C0F3A">
      <w:pPr>
        <w:spacing w:before="100" w:beforeAutospacing="1" w:after="100" w:afterAutospacing="1"/>
        <w:outlineLvl w:val="3"/>
        <w:rPr>
          <w:rFonts w:asciiTheme="majorHAnsi" w:hAnsiTheme="majorHAnsi"/>
          <w:b/>
          <w:bCs/>
          <w:sz w:val="24"/>
          <w:szCs w:val="24"/>
        </w:rPr>
      </w:pPr>
      <w:r w:rsidRPr="00717688">
        <w:rPr>
          <w:rFonts w:asciiTheme="majorHAnsi" w:hAnsiTheme="majorHAnsi"/>
          <w:b/>
          <w:bCs/>
          <w:sz w:val="24"/>
          <w:szCs w:val="24"/>
        </w:rPr>
        <w:t>Trainer Qualification Work Experience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5"/>
        <w:gridCol w:w="4875"/>
      </w:tblGrid>
      <w:tr w:rsidR="004C0F3A" w:rsidRPr="00717688" w:rsidTr="005D58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F3A" w:rsidRPr="00717688" w:rsidRDefault="004C0F3A" w:rsidP="005D58D4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Trainer Qualification</w:t>
            </w:r>
          </w:p>
        </w:tc>
        <w:tc>
          <w:tcPr>
            <w:tcW w:w="0" w:type="auto"/>
            <w:vAlign w:val="center"/>
            <w:hideMark/>
          </w:tcPr>
          <w:p w:rsidR="004C0F3A" w:rsidRPr="00717688" w:rsidRDefault="004C0F3A" w:rsidP="005D58D4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Work Experience</w:t>
            </w:r>
          </w:p>
        </w:tc>
      </w:tr>
      <w:tr w:rsidR="004C0F3A" w:rsidRPr="00717688" w:rsidTr="005D58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F3A" w:rsidRPr="00717688" w:rsidRDefault="004C0F3A" w:rsidP="004C0F3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Minimum - Diploma/Degree in Mechanical Engineering</w:t>
            </w:r>
          </w:p>
          <w:p w:rsidR="004C0F3A" w:rsidRPr="00717688" w:rsidRDefault="004C0F3A" w:rsidP="004C0F3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Certified for Job Role: “Diploma in Tool &amp; Die Making” with Minimum acceptance score of 65 %</w:t>
            </w:r>
          </w:p>
          <w:p w:rsidR="004C0F3A" w:rsidRPr="00717688" w:rsidRDefault="004C0F3A" w:rsidP="004C0F3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Recommended that the Trainer is certified for the Job Role: “Diploma in Tool &amp; Die Making” with Minimum accepted score of 65%.</w:t>
            </w:r>
          </w:p>
          <w:p w:rsidR="004C0F3A" w:rsidRPr="00717688" w:rsidRDefault="004C0F3A" w:rsidP="004C0F3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Alternatively, must have successfully undergone a CGSC organized TOT workshop on “How to Trainer”.</w:t>
            </w:r>
          </w:p>
        </w:tc>
        <w:tc>
          <w:tcPr>
            <w:tcW w:w="0" w:type="auto"/>
            <w:vAlign w:val="center"/>
            <w:hideMark/>
          </w:tcPr>
          <w:p w:rsidR="004C0F3A" w:rsidRPr="00717688" w:rsidRDefault="004C0F3A" w:rsidP="004C0F3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Minimum 3 to 4 years of industry experience in relevant job role and a Minimum of 3 to 4 years and Training experience in relevant job role.</w:t>
            </w:r>
          </w:p>
        </w:tc>
      </w:tr>
    </w:tbl>
    <w:p w:rsidR="00B371F2" w:rsidRDefault="00B371F2">
      <w:pPr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4C0F3A" w:rsidRDefault="004C0F3A">
      <w:pPr>
        <w:rPr>
          <w:rFonts w:ascii="Cambria" w:eastAsia="Arial" w:hAnsi="Cambria" w:cs="Arial"/>
          <w:b/>
          <w:color w:val="008000"/>
          <w:spacing w:val="-1"/>
        </w:rPr>
      </w:pPr>
      <w:r>
        <w:rPr>
          <w:rFonts w:ascii="Cambria" w:eastAsia="Arial" w:hAnsi="Cambria" w:cs="Arial"/>
          <w:b/>
          <w:color w:val="008000"/>
          <w:spacing w:val="-1"/>
        </w:rPr>
        <w:br w:type="page"/>
      </w:r>
    </w:p>
    <w:p w:rsidR="007932EA" w:rsidRDefault="007932EA" w:rsidP="00401CC2">
      <w:pPr>
        <w:spacing w:line="569" w:lineRule="auto"/>
        <w:ind w:right="853"/>
        <w:rPr>
          <w:rFonts w:ascii="Cambria" w:eastAsia="Arial" w:hAnsi="Cambria" w:cs="Arial"/>
          <w:b/>
          <w:color w:val="008000"/>
          <w:spacing w:val="-1"/>
        </w:rPr>
      </w:pPr>
    </w:p>
    <w:p w:rsidR="00647D09" w:rsidRPr="00647D09" w:rsidRDefault="0022006E" w:rsidP="00401CC2">
      <w:pPr>
        <w:spacing w:line="569" w:lineRule="auto"/>
        <w:ind w:right="853"/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C</w:t>
      </w:r>
      <w:r w:rsidRPr="00647D09">
        <w:rPr>
          <w:rFonts w:ascii="Cambria" w:eastAsia="Arial" w:hAnsi="Cambria" w:cs="Arial"/>
          <w:b/>
          <w:color w:val="008000"/>
        </w:rPr>
        <w:t>T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E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LS 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>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</w:rPr>
        <w:t>Y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SUB</w:t>
      </w:r>
      <w:r w:rsidRPr="00647D09">
        <w:rPr>
          <w:rFonts w:ascii="Cambria" w:eastAsia="Arial" w:hAnsi="Cambria" w:cs="Arial"/>
          <w:b/>
          <w:color w:val="008000"/>
          <w:spacing w:val="1"/>
        </w:rPr>
        <w:t>MI</w:t>
      </w:r>
      <w:r w:rsidRPr="00647D09">
        <w:rPr>
          <w:rFonts w:ascii="Cambria" w:eastAsia="Arial" w:hAnsi="Cambria" w:cs="Arial"/>
          <w:b/>
          <w:color w:val="008000"/>
          <w:spacing w:val="-3"/>
        </w:rPr>
        <w:t>TT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G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 xml:space="preserve">E </w:t>
      </w:r>
      <w:r w:rsidRPr="00647D09">
        <w:rPr>
          <w:rFonts w:ascii="Cambria" w:eastAsia="Arial" w:hAnsi="Cambria" w:cs="Arial"/>
          <w:b/>
          <w:color w:val="008000"/>
          <w:spacing w:val="1"/>
        </w:rPr>
        <w:t>QU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</w:rPr>
        <w:t>LIF</w:t>
      </w:r>
      <w:r w:rsidRPr="00647D09">
        <w:rPr>
          <w:rFonts w:ascii="Cambria" w:eastAsia="Arial" w:hAnsi="Cambria" w:cs="Arial"/>
          <w:b/>
          <w:color w:val="008000"/>
          <w:spacing w:val="1"/>
        </w:rPr>
        <w:t>IC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3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 xml:space="preserve">N </w:t>
      </w:r>
      <w:r w:rsidRPr="00647D09">
        <w:rPr>
          <w:rFonts w:ascii="Cambria" w:eastAsia="Arial" w:hAnsi="Cambria" w:cs="Arial"/>
          <w:b/>
          <w:color w:val="008000"/>
          <w:spacing w:val="-3"/>
        </w:rPr>
        <w:t>F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LE </w:t>
      </w:r>
    </w:p>
    <w:p w:rsidR="00152843" w:rsidRPr="00647D09" w:rsidRDefault="0022006E" w:rsidP="00401CC2">
      <w:pPr>
        <w:spacing w:line="569" w:lineRule="auto"/>
        <w:ind w:right="853"/>
        <w:rPr>
          <w:rFonts w:ascii="Cambria" w:eastAsia="Arial" w:hAnsi="Cambria" w:cs="Mangal"/>
          <w:b/>
          <w:bCs/>
          <w:color w:val="008000"/>
          <w:cs/>
          <w:lang w:bidi="mr-IN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ad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</w:rPr>
        <w:t xml:space="preserve">ress </w:t>
      </w:r>
      <w:r w:rsidRPr="00647D09">
        <w:rPr>
          <w:rFonts w:ascii="Cambria" w:eastAsia="Arial" w:hAnsi="Cambria" w:cs="Arial"/>
          <w:b/>
          <w:color w:val="008000"/>
          <w:spacing w:val="-2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s</w:t>
      </w:r>
      <w:r w:rsidRPr="00647D09">
        <w:rPr>
          <w:rFonts w:ascii="Cambria" w:eastAsia="Arial" w:hAnsi="Cambria" w:cs="Arial"/>
          <w:b/>
          <w:color w:val="008000"/>
        </w:rPr>
        <w:t>u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2"/>
        </w:rPr>
        <w:t>t</w:t>
      </w:r>
      <w:r w:rsidRPr="00647D09">
        <w:rPr>
          <w:rFonts w:ascii="Cambria" w:eastAsia="Arial" w:hAnsi="Cambria" w:cs="Arial"/>
          <w:b/>
          <w:color w:val="008000"/>
          <w:spacing w:val="1"/>
        </w:rPr>
        <w:t>ti</w:t>
      </w:r>
      <w:r w:rsidRPr="00647D09">
        <w:rPr>
          <w:rFonts w:ascii="Cambria" w:eastAsia="Arial" w:hAnsi="Cambria" w:cs="Arial"/>
          <w:b/>
          <w:color w:val="008000"/>
        </w:rPr>
        <w:t>ng b</w:t>
      </w:r>
      <w:r w:rsidRPr="00647D09">
        <w:rPr>
          <w:rFonts w:ascii="Cambria" w:eastAsia="Arial" w:hAnsi="Cambria" w:cs="Arial"/>
          <w:b/>
          <w:color w:val="008000"/>
          <w:spacing w:val="-1"/>
        </w:rPr>
        <w:t>o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6"/>
        </w:rPr>
        <w:t>y</w:t>
      </w:r>
      <w:r w:rsidRPr="00647D09">
        <w:rPr>
          <w:rFonts w:ascii="Cambria" w:eastAsia="Arial" w:hAnsi="Cambria"/>
          <w:b/>
          <w:bCs/>
          <w:color w:val="008000"/>
          <w:cs/>
          <w:lang w:bidi="mr-IN"/>
        </w:rPr>
        <w:t>: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 xml:space="preserve">Tool Room &amp; Training Centre, Patna 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(An Extension Centre of Indo-Danish Tool Room, Jamshedpur)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Ministry of MSME, Govt. of India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Patliputra Industrial Estate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Patna-800013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(0612) 2270744</w:t>
      </w:r>
    </w:p>
    <w:p w:rsidR="007414E8" w:rsidRDefault="007414E8" w:rsidP="00401CC2">
      <w:pPr>
        <w:rPr>
          <w:rFonts w:ascii="Cambria" w:eastAsia="Arial" w:hAnsi="Cambria" w:cs="Arial"/>
          <w:b/>
          <w:color w:val="008000"/>
          <w:spacing w:val="-1"/>
        </w:rPr>
      </w:pPr>
    </w:p>
    <w:p w:rsidR="00152843" w:rsidRPr="00647D09" w:rsidRDefault="0022006E" w:rsidP="00401CC2">
      <w:pPr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co</w:t>
      </w:r>
      <w:r w:rsidRPr="00647D09">
        <w:rPr>
          <w:rFonts w:ascii="Cambria" w:eastAsia="Arial" w:hAnsi="Cambria" w:cs="Arial"/>
          <w:b/>
          <w:color w:val="008000"/>
          <w:spacing w:val="-3"/>
        </w:rPr>
        <w:t>n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</w:rPr>
        <w:t>t 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il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of</w:t>
      </w:r>
      <w:r w:rsidRPr="00647D09">
        <w:rPr>
          <w:rFonts w:ascii="Cambria" w:eastAsia="Arial" w:hAnsi="Cambria"/>
          <w:b/>
          <w:bCs/>
          <w:color w:val="008000"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n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3"/>
        </w:rPr>
        <w:t>v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al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li</w:t>
      </w:r>
      <w:r w:rsidRPr="00647D09">
        <w:rPr>
          <w:rFonts w:ascii="Cambria" w:eastAsia="Arial" w:hAnsi="Cambria" w:cs="Arial"/>
          <w:b/>
          <w:color w:val="008000"/>
        </w:rPr>
        <w:t>ng</w:t>
      </w:r>
      <w:r w:rsidRPr="00647D09">
        <w:rPr>
          <w:rFonts w:ascii="Cambria" w:eastAsia="Arial" w:hAnsi="Cambria"/>
          <w:b/>
          <w:bCs/>
          <w:color w:val="008000"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3"/>
        </w:rPr>
        <w:t>w</w:t>
      </w:r>
      <w:r w:rsidRPr="00647D09">
        <w:rPr>
          <w:rFonts w:ascii="Cambria" w:eastAsia="Arial" w:hAnsi="Cambria" w:cs="Arial"/>
          <w:b/>
          <w:color w:val="008000"/>
          <w:spacing w:val="-1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he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b</w:t>
      </w:r>
      <w:r w:rsidRPr="00647D09">
        <w:rPr>
          <w:rFonts w:ascii="Cambria" w:eastAsia="Arial" w:hAnsi="Cambria" w:cs="Arial"/>
          <w:b/>
          <w:color w:val="008000"/>
          <w:spacing w:val="-2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s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on</w:t>
      </w:r>
    </w:p>
    <w:p w:rsidR="00401CC2" w:rsidRPr="00647D09" w:rsidRDefault="00401CC2" w:rsidP="00401CC2">
      <w:pPr>
        <w:spacing w:before="47"/>
        <w:rPr>
          <w:rFonts w:ascii="Cambria" w:eastAsia="Arial" w:hAnsi="Cambria" w:cs="Arial"/>
          <w:b/>
          <w:spacing w:val="-1"/>
        </w:rPr>
      </w:pPr>
    </w:p>
    <w:p w:rsidR="00152843" w:rsidRPr="00647D09" w:rsidRDefault="0022006E" w:rsidP="00401CC2">
      <w:pPr>
        <w:spacing w:before="47"/>
        <w:rPr>
          <w:rFonts w:ascii="Cambria" w:eastAsia="Arial" w:hAnsi="Cambria" w:cs="Mangal"/>
        </w:rPr>
      </w:pPr>
      <w:r w:rsidRPr="00647D09">
        <w:rPr>
          <w:rFonts w:ascii="Cambria" w:eastAsia="Arial" w:hAnsi="Cambria" w:cs="Arial"/>
          <w:b/>
          <w:spacing w:val="-1"/>
        </w:rPr>
        <w:t>N</w:t>
      </w:r>
      <w:r w:rsidRPr="00647D09">
        <w:rPr>
          <w:rFonts w:ascii="Cambria" w:eastAsia="Arial" w:hAnsi="Cambria" w:cs="Arial"/>
          <w:b/>
        </w:rPr>
        <w:t>ame</w:t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9C231A" w:rsidRPr="00647D09">
        <w:rPr>
          <w:rFonts w:ascii="Cambria" w:eastAsia="Arial" w:hAnsi="Cambria" w:cs="Mangal"/>
          <w:b/>
          <w:bCs/>
          <w:cs/>
          <w:lang w:bidi="mr-IN"/>
        </w:rPr>
        <w:t xml:space="preserve"> </w:t>
      </w:r>
      <w:r w:rsidR="00420DCA" w:rsidRPr="00647D09">
        <w:rPr>
          <w:rFonts w:ascii="Cambria" w:eastAsia="Arial" w:hAnsi="Cambria" w:cs="Arial"/>
          <w:b/>
        </w:rPr>
        <w:t xml:space="preserve">Shri. </w:t>
      </w:r>
      <w:r w:rsidR="007414E8">
        <w:rPr>
          <w:rFonts w:ascii="Cambria" w:eastAsia="Arial" w:hAnsi="Cambria" w:cs="Arial"/>
          <w:b/>
        </w:rPr>
        <w:t>Ashutosh Kumar</w:t>
      </w:r>
    </w:p>
    <w:p w:rsidR="00152843" w:rsidRPr="00647D09" w:rsidRDefault="00152843">
      <w:pPr>
        <w:spacing w:before="7" w:line="14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401CC2" w:rsidRPr="00647D09" w:rsidRDefault="0022006E" w:rsidP="00401CC2">
      <w:pPr>
        <w:spacing w:line="360" w:lineRule="auto"/>
        <w:ind w:right="-910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  <w:spacing w:val="-1"/>
        </w:rPr>
        <w:t>P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iti</w:t>
      </w:r>
      <w:r w:rsidRPr="00647D09">
        <w:rPr>
          <w:rFonts w:ascii="Cambria" w:eastAsia="Arial" w:hAnsi="Cambria" w:cs="Arial"/>
          <w:b/>
        </w:rPr>
        <w:t>on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org</w:t>
      </w:r>
      <w:r w:rsidRPr="00647D09">
        <w:rPr>
          <w:rFonts w:ascii="Cambria" w:eastAsia="Arial" w:hAnsi="Cambria" w:cs="Arial"/>
          <w:b/>
          <w:spacing w:val="-1"/>
        </w:rPr>
        <w:t>a</w:t>
      </w:r>
      <w:r w:rsidRPr="00647D09">
        <w:rPr>
          <w:rFonts w:ascii="Cambria" w:eastAsia="Arial" w:hAnsi="Cambria" w:cs="Arial"/>
          <w:b/>
          <w:spacing w:val="-3"/>
        </w:rPr>
        <w:t>n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  <w:spacing w:val="-3"/>
        </w:rPr>
        <w:t>s</w:t>
      </w:r>
      <w:r w:rsidRPr="00647D09">
        <w:rPr>
          <w:rFonts w:ascii="Cambria" w:eastAsia="Arial" w:hAnsi="Cambria" w:cs="Arial"/>
          <w:b/>
        </w:rPr>
        <w:t>at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n</w:t>
      </w:r>
      <w:r w:rsidR="00420DCA" w:rsidRPr="00647D09">
        <w:rPr>
          <w:rFonts w:ascii="Cambria" w:eastAsia="Arial" w:hAnsi="Cambria" w:cs="Arial"/>
          <w:b/>
          <w:spacing w:val="1"/>
        </w:rPr>
        <w:tab/>
      </w:r>
      <w:r w:rsidR="00420DCA" w:rsidRPr="00647D09">
        <w:rPr>
          <w:rFonts w:ascii="Cambria" w:eastAsia="Arial" w:hAnsi="Cambria" w:cs="Arial"/>
          <w:b/>
          <w:spacing w:val="1"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 xml:space="preserve">: </w:t>
      </w:r>
      <w:r w:rsidR="007414E8">
        <w:rPr>
          <w:rFonts w:ascii="Cambria" w:eastAsia="Arial" w:hAnsi="Cambria" w:cs="Mangal"/>
          <w:b/>
          <w:bCs/>
          <w:lang w:bidi="mr-IN"/>
        </w:rPr>
        <w:t xml:space="preserve">General Manager (I/c) </w:t>
      </w:r>
    </w:p>
    <w:p w:rsidR="007414E8" w:rsidRPr="007414E8" w:rsidRDefault="0022006E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647D09">
        <w:rPr>
          <w:rFonts w:ascii="Cambria" w:eastAsia="Arial" w:hAnsi="Cambria" w:cs="Arial"/>
          <w:b/>
          <w:spacing w:val="-3"/>
        </w:rPr>
        <w:t>T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/>
          <w:b/>
          <w:bCs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u</w:t>
      </w:r>
      <w:r w:rsidRPr="00647D09">
        <w:rPr>
          <w:rFonts w:ascii="Cambria" w:eastAsia="Arial" w:hAnsi="Cambria" w:cs="Arial"/>
          <w:b/>
        </w:rPr>
        <w:t>mber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(</w:t>
      </w:r>
      <w:r w:rsidRPr="00647D09">
        <w:rPr>
          <w:rFonts w:ascii="Cambria" w:eastAsia="Arial" w:hAnsi="Cambria" w:cs="Arial"/>
          <w:b/>
          <w:spacing w:val="-3"/>
        </w:rPr>
        <w:t>s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)</w:t>
      </w:r>
      <w:r w:rsidR="00420DCA" w:rsidRPr="00647D09">
        <w:rPr>
          <w:rFonts w:ascii="Cambria" w:eastAsia="Arial" w:hAnsi="Cambria" w:cs="Mangal"/>
          <w:b/>
          <w:bCs/>
          <w:spacing w:val="1"/>
          <w:cs/>
          <w:lang w:bidi="mr-IN"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7414E8">
        <w:rPr>
          <w:rFonts w:ascii="Cambria" w:eastAsia="Arial" w:hAnsi="Cambria" w:cs="Mangal"/>
          <w:b/>
          <w:bCs/>
          <w:lang w:bidi="mr-IN"/>
        </w:rPr>
        <w:t xml:space="preserve"> </w:t>
      </w:r>
      <w:r w:rsidR="007414E8" w:rsidRPr="007414E8">
        <w:rPr>
          <w:rFonts w:ascii="Cambria" w:eastAsia="Arial" w:hAnsi="Cambria" w:cs="Arial"/>
          <w:b/>
          <w:spacing w:val="-1"/>
        </w:rPr>
        <w:t>(0612) 2270744</w:t>
      </w:r>
    </w:p>
    <w:p w:rsidR="00401CC2" w:rsidRPr="00647D09" w:rsidRDefault="00420DCA" w:rsidP="00401CC2">
      <w:pPr>
        <w:spacing w:line="360" w:lineRule="auto"/>
        <w:ind w:right="-910"/>
        <w:rPr>
          <w:rFonts w:ascii="Cambria" w:eastAsia="Arial" w:hAnsi="Cambria" w:cs="Mangal"/>
          <w:b/>
          <w:bCs/>
          <w:lang w:bidi="mr-IN"/>
        </w:rPr>
      </w:pPr>
      <w:r w:rsidRPr="00647D09">
        <w:rPr>
          <w:rFonts w:ascii="Cambria" w:eastAsia="Arial" w:hAnsi="Cambria" w:cs="Mangal"/>
          <w:b/>
          <w:bCs/>
          <w:cs/>
          <w:lang w:bidi="mr-IN"/>
        </w:rPr>
        <w:t>Mobile</w:t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Pr="00647D09">
        <w:rPr>
          <w:rFonts w:ascii="Cambria" w:eastAsia="Arial" w:hAnsi="Cambria" w:cs="Mangal"/>
          <w:b/>
          <w:bCs/>
          <w:cs/>
          <w:lang w:bidi="mr-IN"/>
        </w:rPr>
        <w:t xml:space="preserve">: </w:t>
      </w:r>
      <w:r w:rsidR="007414E8">
        <w:rPr>
          <w:rFonts w:ascii="Cambria" w:eastAsia="Arial" w:hAnsi="Cambria" w:cs="Mangal"/>
          <w:b/>
          <w:bCs/>
          <w:lang w:bidi="mr-IN"/>
        </w:rPr>
        <w:t>7260801191</w:t>
      </w:r>
    </w:p>
    <w:p w:rsidR="00152843" w:rsidRPr="00647D09" w:rsidRDefault="0022006E" w:rsidP="00401CC2">
      <w:pPr>
        <w:spacing w:line="360" w:lineRule="auto"/>
        <w:ind w:right="-910"/>
        <w:rPr>
          <w:rFonts w:ascii="Cambria" w:eastAsia="Arial" w:hAnsi="Cambria" w:cs="Mangal"/>
          <w:b/>
          <w:bCs/>
          <w:lang w:bidi="mr-IN"/>
        </w:rPr>
      </w:pP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-</w:t>
      </w:r>
      <w:r w:rsidRPr="00647D09">
        <w:rPr>
          <w:rFonts w:ascii="Cambria" w:eastAsia="Arial" w:hAnsi="Cambria" w:cs="Arial"/>
          <w:b/>
        </w:rPr>
        <w:t>ma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l</w:t>
      </w:r>
      <w:r w:rsidRPr="00647D09">
        <w:rPr>
          <w:rFonts w:ascii="Cambria" w:eastAsia="Arial" w:hAnsi="Cambria"/>
          <w:b/>
          <w:bCs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d</w:t>
      </w:r>
      <w:r w:rsidRPr="00647D09">
        <w:rPr>
          <w:rFonts w:ascii="Cambria" w:eastAsia="Arial" w:hAnsi="Cambria" w:cs="Arial"/>
          <w:b/>
          <w:spacing w:val="-3"/>
        </w:rPr>
        <w:t>d</w:t>
      </w:r>
      <w:r w:rsidRPr="00647D09">
        <w:rPr>
          <w:rFonts w:ascii="Cambria" w:eastAsia="Arial" w:hAnsi="Cambria" w:cs="Arial"/>
          <w:b/>
        </w:rPr>
        <w:t>ress</w:t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394A95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7414E8">
        <w:rPr>
          <w:rFonts w:ascii="Cambria" w:eastAsia="Arial" w:hAnsi="Cambria"/>
          <w:b/>
          <w:bCs/>
          <w:lang w:bidi="mr-IN"/>
        </w:rPr>
        <w:t xml:space="preserve"> trtcpatna14@gmail.com</w:t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614D17" w:rsidRPr="00647D09" w:rsidRDefault="00614D17" w:rsidP="00614D17">
      <w:pPr>
        <w:widowControl w:val="0"/>
        <w:spacing w:before="1"/>
        <w:rPr>
          <w:rFonts w:ascii="Cambria" w:eastAsia="Arial" w:hAnsi="Cambria" w:cs="Arial"/>
          <w:b/>
          <w:bCs/>
        </w:rPr>
      </w:pPr>
    </w:p>
    <w:tbl>
      <w:tblPr>
        <w:tblW w:w="8942" w:type="dxa"/>
        <w:tblInd w:w="115" w:type="dxa"/>
        <w:tblLayout w:type="fixed"/>
        <w:tblCellMar>
          <w:left w:w="72" w:type="dxa"/>
          <w:right w:w="72" w:type="dxa"/>
        </w:tblCellMar>
        <w:tblLook w:val="01E0"/>
      </w:tblPr>
      <w:tblGrid>
        <w:gridCol w:w="2850"/>
        <w:gridCol w:w="6092"/>
      </w:tblGrid>
      <w:tr w:rsidR="003763A1" w:rsidRPr="00647D09" w:rsidTr="0007497E">
        <w:trPr>
          <w:trHeight w:hRule="exact" w:val="73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6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Title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6A3175" w:rsidP="006A3175">
            <w:pPr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Verdana" w:hAnsi="Verdana" w:cs="Arial"/>
                <w:b/>
                <w:bCs/>
              </w:rPr>
              <w:t>Certificate Course o</w:t>
            </w:r>
            <w:r w:rsidR="00E04593">
              <w:rPr>
                <w:rFonts w:ascii="Verdana" w:hAnsi="Verdana" w:cs="Arial"/>
                <w:b/>
                <w:bCs/>
              </w:rPr>
              <w:t>n CNC</w:t>
            </w:r>
            <w:r w:rsidR="00FD5479">
              <w:rPr>
                <w:rFonts w:ascii="Verdana" w:hAnsi="Verdana" w:cs="Arial"/>
                <w:b/>
                <w:bCs/>
              </w:rPr>
              <w:t xml:space="preserve"> Lathe</w:t>
            </w:r>
          </w:p>
        </w:tc>
      </w:tr>
      <w:tr w:rsidR="003763A1" w:rsidRPr="00647D09" w:rsidTr="0007497E">
        <w:trPr>
          <w:trHeight w:hRule="exact" w:val="37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Code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B31168" w:rsidP="00FD5479">
            <w:pPr>
              <w:widowControl w:val="0"/>
              <w:spacing w:before="13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MSME</w:t>
            </w:r>
            <w:r w:rsidR="006A74B4" w:rsidRPr="001C5B6E">
              <w:rPr>
                <w:rFonts w:ascii="Cambria" w:eastAsia="Calibri" w:hAnsi="Cambria" w:cs="Mangal"/>
                <w:b/>
                <w:color w:val="000000"/>
              </w:rPr>
              <w:t>/</w:t>
            </w:r>
            <w:r w:rsidR="00FD5479">
              <w:rPr>
                <w:rFonts w:ascii="Cambria" w:eastAsia="Calibri" w:hAnsi="Cambria" w:cs="Mangal"/>
                <w:b/>
                <w:color w:val="000000"/>
              </w:rPr>
              <w:t>CCCNCL</w:t>
            </w:r>
          </w:p>
        </w:tc>
      </w:tr>
      <w:tr w:rsidR="003763A1" w:rsidRPr="00647D09" w:rsidTr="0007497E">
        <w:trPr>
          <w:trHeight w:hRule="exact" w:val="1837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Nature and purpose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qualification          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191CE3" w:rsidRPr="00191CE3" w:rsidRDefault="00191CE3" w:rsidP="00191CE3">
            <w:pPr>
              <w:jc w:val="both"/>
              <w:rPr>
                <w:rFonts w:ascii="Cambria" w:hAnsi="Cambria" w:cs="Calibri"/>
              </w:rPr>
            </w:pPr>
            <w:r w:rsidRPr="00191CE3">
              <w:rPr>
                <w:rFonts w:ascii="Cambria" w:hAnsi="Cambria" w:cs="Calibri"/>
                <w:b/>
              </w:rPr>
              <w:t xml:space="preserve">Nature: </w:t>
            </w:r>
            <w:r w:rsidR="00D52962">
              <w:rPr>
                <w:rFonts w:ascii="Verdana" w:hAnsi="Verdana" w:cs="Arial"/>
                <w:b/>
                <w:bCs/>
              </w:rPr>
              <w:t>Certificate C</w:t>
            </w:r>
            <w:r w:rsidR="00D52962" w:rsidRPr="005D6750">
              <w:rPr>
                <w:rFonts w:ascii="Verdana" w:hAnsi="Verdana" w:cs="Arial"/>
                <w:b/>
                <w:bCs/>
              </w:rPr>
              <w:t xml:space="preserve">ourse </w:t>
            </w:r>
          </w:p>
          <w:p w:rsidR="00191CE3" w:rsidRPr="00191CE3" w:rsidRDefault="00191CE3" w:rsidP="00191CE3">
            <w:pPr>
              <w:jc w:val="both"/>
              <w:rPr>
                <w:rFonts w:ascii="Cambria" w:hAnsi="Cambria" w:cs="Calibri"/>
              </w:rPr>
            </w:pPr>
          </w:p>
          <w:p w:rsidR="005C159F" w:rsidRDefault="00191CE3" w:rsidP="00191CE3">
            <w:pPr>
              <w:jc w:val="both"/>
              <w:rPr>
                <w:rFonts w:ascii="Cambria" w:hAnsi="Cambria" w:cs="Calibri"/>
              </w:rPr>
            </w:pPr>
            <w:r w:rsidRPr="00191CE3">
              <w:rPr>
                <w:rFonts w:ascii="Cambria" w:hAnsi="Cambria" w:cs="Calibri"/>
                <w:b/>
              </w:rPr>
              <w:t xml:space="preserve">Purpose: </w:t>
            </w:r>
            <w:r w:rsidRPr="00191CE3">
              <w:rPr>
                <w:rFonts w:ascii="Cambria" w:hAnsi="Cambria" w:cs="Calibri"/>
              </w:rPr>
              <w:t xml:space="preserve">Learners who attain this qualification are competent in </w:t>
            </w:r>
          </w:p>
          <w:p w:rsidR="00017D63" w:rsidRDefault="005C159F" w:rsidP="00E04593">
            <w:pPr>
              <w:spacing w:line="276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Programming and operation of CNC Machines </w:t>
            </w:r>
            <w:r w:rsidR="00017D63">
              <w:rPr>
                <w:rFonts w:ascii="Cambria" w:hAnsi="Cambria" w:cs="Calibri"/>
              </w:rPr>
              <w:t>and get a job in the CNC machine shop</w:t>
            </w:r>
            <w:r>
              <w:rPr>
                <w:rFonts w:ascii="Cambria" w:hAnsi="Cambria" w:cs="Calibri"/>
              </w:rPr>
              <w:t xml:space="preserve">. </w:t>
            </w:r>
          </w:p>
          <w:p w:rsidR="003763A1" w:rsidRPr="00647D09" w:rsidRDefault="00017D63" w:rsidP="00E04593">
            <w:pPr>
              <w:spacing w:line="276" w:lineRule="auto"/>
              <w:jc w:val="both"/>
              <w:rPr>
                <w:rFonts w:ascii="Cambria" w:eastAsia="Calibri" w:hAnsi="Cambria" w:cs="Mangal"/>
                <w:b/>
                <w:color w:val="008000"/>
              </w:rPr>
            </w:pPr>
            <w:r>
              <w:rPr>
                <w:rFonts w:ascii="Cambria" w:hAnsi="Cambria" w:cs="Calibri"/>
              </w:rPr>
              <w:t>Qualified</w:t>
            </w:r>
            <w:r w:rsidR="00191CE3" w:rsidRPr="00017D63">
              <w:rPr>
                <w:rFonts w:ascii="Cambria" w:hAnsi="Cambria" w:cs="Calibri"/>
              </w:rPr>
              <w:t xml:space="preserve"> learners </w:t>
            </w:r>
            <w:r>
              <w:rPr>
                <w:rFonts w:ascii="Cambria" w:hAnsi="Cambria" w:cs="Calibri"/>
              </w:rPr>
              <w:t xml:space="preserve">who attain the above skill can </w:t>
            </w:r>
            <w:r w:rsidR="00E04593">
              <w:rPr>
                <w:rFonts w:ascii="Cambria" w:hAnsi="Cambria" w:cs="Calibri"/>
              </w:rPr>
              <w:t xml:space="preserve">also </w:t>
            </w:r>
            <w:r>
              <w:rPr>
                <w:rFonts w:ascii="Cambria" w:hAnsi="Cambria" w:cs="Calibri"/>
              </w:rPr>
              <w:t xml:space="preserve">become an entrepreneur. </w:t>
            </w:r>
          </w:p>
        </w:tc>
      </w:tr>
      <w:tr w:rsidR="003763A1" w:rsidRPr="00647D09" w:rsidTr="00FD5479">
        <w:trPr>
          <w:trHeight w:hRule="exact" w:val="622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award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D5479" w:rsidRPr="00FD5479" w:rsidRDefault="00FD5479" w:rsidP="00FD5479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 w:rsidRPr="00FD5479">
              <w:rPr>
                <w:rFonts w:ascii="Cambria" w:hAnsi="Cambria"/>
                <w:b/>
              </w:rPr>
              <w:t xml:space="preserve">Tool Room &amp; Training Centre, Patna </w:t>
            </w:r>
          </w:p>
          <w:p w:rsidR="003763A1" w:rsidRPr="00FD5479" w:rsidRDefault="00840CB1" w:rsidP="00FD5479">
            <w:pPr>
              <w:widowControl w:val="0"/>
              <w:spacing w:before="13" w:line="254" w:lineRule="auto"/>
              <w:ind w:left="103" w:right="288"/>
              <w:rPr>
                <w:rFonts w:ascii="Cambria" w:eastAsia="Arial" w:hAnsi="Cambria" w:cs="Arial"/>
                <w:b/>
                <w:spacing w:val="-1"/>
              </w:rPr>
            </w:pPr>
            <w:r>
              <w:rPr>
                <w:rFonts w:ascii="Cambria" w:hAnsi="Cambria"/>
                <w:b/>
              </w:rPr>
              <w:t xml:space="preserve">(Certificate Awarded by </w:t>
            </w:r>
            <w:r w:rsidR="00FD5479">
              <w:rPr>
                <w:rFonts w:ascii="Cambria" w:hAnsi="Cambria"/>
                <w:b/>
              </w:rPr>
              <w:t>TRTC, Patna</w:t>
            </w:r>
            <w:r>
              <w:rPr>
                <w:rFonts w:ascii="Cambria" w:hAnsi="Cambria"/>
                <w:b/>
              </w:rPr>
              <w:t>)</w:t>
            </w:r>
          </w:p>
        </w:tc>
      </w:tr>
      <w:tr w:rsidR="003763A1" w:rsidRPr="00647D09" w:rsidTr="0007497E">
        <w:trPr>
          <w:trHeight w:hRule="exact" w:val="75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 which 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accredit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providers to offer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courses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leading to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D5479" w:rsidRPr="00FD5479" w:rsidRDefault="00FD5479" w:rsidP="00FD5479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 w:rsidRPr="00FD5479">
              <w:rPr>
                <w:rFonts w:ascii="Cambria" w:hAnsi="Cambria"/>
                <w:b/>
              </w:rPr>
              <w:t xml:space="preserve">Tool Room &amp; Training Centre, Patna </w:t>
            </w:r>
          </w:p>
          <w:p w:rsidR="003763A1" w:rsidRPr="00647D09" w:rsidRDefault="00FD5479" w:rsidP="00FD5479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>
              <w:rPr>
                <w:rFonts w:ascii="Cambria" w:hAnsi="Cambria"/>
                <w:b/>
              </w:rPr>
              <w:t>(Certificate Awarded by TRTC, Patna)</w:t>
            </w:r>
          </w:p>
        </w:tc>
      </w:tr>
      <w:tr w:rsidR="003763A1" w:rsidRPr="00647D09" w:rsidTr="0007497E">
        <w:trPr>
          <w:trHeight w:hRule="exact" w:val="91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carry out assessment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learners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D5479" w:rsidRPr="00FD5479" w:rsidRDefault="00840CB1" w:rsidP="00FD5479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Examination Cell of </w:t>
            </w:r>
            <w:r w:rsidR="00FD5479" w:rsidRPr="00FD5479">
              <w:rPr>
                <w:rFonts w:ascii="Cambria" w:hAnsi="Cambria"/>
                <w:b/>
              </w:rPr>
              <w:t xml:space="preserve">Tool Room &amp; Training Centre, Patna </w:t>
            </w:r>
          </w:p>
          <w:p w:rsidR="003763A1" w:rsidRPr="001C5B6E" w:rsidRDefault="003763A1" w:rsidP="00A454F7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</w:p>
        </w:tc>
      </w:tr>
      <w:tr w:rsidR="003763A1" w:rsidRPr="00647D09" w:rsidTr="0007497E">
        <w:trPr>
          <w:trHeight w:hRule="exact" w:val="64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Occupation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)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2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 gives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access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BF6089" w:rsidP="001B41BD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 xml:space="preserve">CNC </w:t>
            </w:r>
            <w:r w:rsidR="00403E33">
              <w:rPr>
                <w:rFonts w:ascii="Cambria" w:eastAsia="Calibri" w:hAnsi="Cambria" w:cs="Mangal"/>
                <w:b/>
                <w:color w:val="000000"/>
              </w:rPr>
              <w:t xml:space="preserve">Turning </w:t>
            </w:r>
            <w:r>
              <w:rPr>
                <w:rFonts w:ascii="Cambria" w:eastAsia="Calibri" w:hAnsi="Cambria" w:cs="Mangal"/>
                <w:b/>
                <w:color w:val="000000"/>
              </w:rPr>
              <w:t xml:space="preserve">Operator 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4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Licensing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requirements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FB7CB1" w:rsidP="003763A1">
            <w:pPr>
              <w:widowControl w:val="0"/>
              <w:spacing w:before="14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Not Applicable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Level of the 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in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NSQF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F91514" w:rsidP="00772F2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Level </w:t>
            </w:r>
            <w:r w:rsidR="00772F21">
              <w:rPr>
                <w:rFonts w:ascii="Cambria" w:eastAsia="Calibri" w:hAnsi="Cambria" w:cs="Mangal"/>
                <w:b/>
                <w:color w:val="000000"/>
              </w:rPr>
              <w:t>4</w:t>
            </w:r>
          </w:p>
        </w:tc>
      </w:tr>
      <w:tr w:rsidR="003763A1" w:rsidRPr="00647D09" w:rsidTr="0007497E">
        <w:trPr>
          <w:trHeight w:hRule="exact" w:val="1063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lastRenderedPageBreak/>
              <w:t>Anticipated volume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training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 required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complete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4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D70165" w:rsidP="00885866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60</w:t>
            </w:r>
            <w:r w:rsidR="007730BD">
              <w:rPr>
                <w:rFonts w:ascii="Cambria" w:eastAsia="Calibri" w:hAnsi="Cambria" w:cs="Mangal"/>
                <w:b/>
                <w:color w:val="000000"/>
              </w:rPr>
              <w:t>0</w:t>
            </w:r>
          </w:p>
        </w:tc>
      </w:tr>
      <w:tr w:rsidR="003763A1" w:rsidRPr="00647D09" w:rsidTr="0007497E">
        <w:trPr>
          <w:trHeight w:hRule="exact" w:val="631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Entry requirements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and</w:t>
            </w:r>
            <w:r w:rsidR="008A0B8D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="008A0B8D">
              <w:rPr>
                <w:rFonts w:ascii="Cambria" w:eastAsia="Calibri" w:hAnsi="Cambria" w:cs="Arial Unicode MS" w:hint="c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recommendations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13D5B" w:rsidRDefault="00813D5B" w:rsidP="00813D5B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C7599B">
              <w:rPr>
                <w:rFonts w:ascii="Cambria" w:eastAsia="Calibri" w:hAnsi="Cambria" w:cs="Mangal"/>
                <w:b/>
                <w:color w:val="000000"/>
              </w:rPr>
              <w:t>Inter / ITI  passed or its equivalent.</w:t>
            </w:r>
          </w:p>
          <w:p w:rsidR="00B67180" w:rsidRPr="001C5B6E" w:rsidRDefault="00813D5B" w:rsidP="00813D5B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Age 15 years to 35 years.</w:t>
            </w:r>
          </w:p>
        </w:tc>
      </w:tr>
      <w:tr w:rsidR="003763A1" w:rsidRPr="00647D09" w:rsidTr="0007497E">
        <w:trPr>
          <w:trHeight w:hRule="exact" w:val="1603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Progression from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33932" w:rsidRDefault="00233932" w:rsidP="00233932">
            <w:pPr>
              <w:widowControl w:val="0"/>
              <w:spacing w:before="13" w:line="254" w:lineRule="auto"/>
              <w:ind w:left="103" w:right="288"/>
              <w:jc w:val="both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Job Progression:</w:t>
            </w:r>
          </w:p>
          <w:p w:rsidR="00CA1D8E" w:rsidRDefault="00233932" w:rsidP="001B41BD">
            <w:pPr>
              <w:widowControl w:val="0"/>
              <w:spacing w:before="13" w:line="254" w:lineRule="auto"/>
              <w:ind w:right="288"/>
              <w:jc w:val="both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After completion of course and after 3 years of field experience the trainee can work as a </w:t>
            </w:r>
            <w:r w:rsidR="000C796C">
              <w:rPr>
                <w:rFonts w:ascii="Cambria" w:eastAsia="Calibri" w:hAnsi="Cambria" w:cs="Mangal"/>
                <w:b/>
                <w:color w:val="000000"/>
              </w:rPr>
              <w:t>CNC Machine programmer</w:t>
            </w:r>
            <w:r w:rsidR="00CA1D8E">
              <w:rPr>
                <w:rFonts w:ascii="Cambria" w:eastAsia="Calibri" w:hAnsi="Cambria" w:cs="Mangal"/>
                <w:b/>
                <w:color w:val="000000"/>
              </w:rPr>
              <w:t xml:space="preserve"> in CNC machine shop </w:t>
            </w: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and after 5 years of experience, the person can work  as a </w:t>
            </w:r>
            <w:r w:rsidR="000C796C">
              <w:rPr>
                <w:rFonts w:ascii="Cambria" w:eastAsia="Calibri" w:hAnsi="Cambria" w:cs="Mangal"/>
                <w:b/>
                <w:color w:val="000000"/>
              </w:rPr>
              <w:t>supervisor</w:t>
            </w:r>
            <w:r w:rsidR="00CA1D8E">
              <w:rPr>
                <w:rFonts w:ascii="Cambria" w:eastAsia="Calibri" w:hAnsi="Cambria" w:cs="Mangal"/>
                <w:b/>
                <w:color w:val="000000"/>
              </w:rPr>
              <w:t xml:space="preserve"> in CNC machine shop.</w:t>
            </w:r>
          </w:p>
          <w:p w:rsidR="003763A1" w:rsidRPr="001C5B6E" w:rsidRDefault="003763A1" w:rsidP="001B41BD">
            <w:pPr>
              <w:widowControl w:val="0"/>
              <w:spacing w:before="13" w:line="254" w:lineRule="auto"/>
              <w:ind w:left="95" w:right="288"/>
              <w:jc w:val="both"/>
              <w:rPr>
                <w:rFonts w:ascii="Cambria" w:eastAsia="Calibri" w:hAnsi="Cambria" w:cs="Mangal"/>
                <w:b/>
                <w:color w:val="000000"/>
              </w:rPr>
            </w:pPr>
          </w:p>
        </w:tc>
      </w:tr>
      <w:tr w:rsidR="003763A1" w:rsidRPr="00647D09" w:rsidTr="0007497E">
        <w:trPr>
          <w:trHeight w:hRule="exact" w:val="820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Planned arrangements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for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 Recognition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7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Prior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RPL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)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1C5B6E" w:rsidRDefault="00441C2A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Yes</w:t>
            </w:r>
          </w:p>
        </w:tc>
      </w:tr>
      <w:tr w:rsidR="003763A1" w:rsidRPr="00647D09" w:rsidTr="00971E6A">
        <w:trPr>
          <w:trHeight w:hRule="exact" w:val="955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International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comparability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where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known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971E6A" w:rsidRDefault="00971E6A" w:rsidP="00971E6A">
            <w:pPr>
              <w:widowControl w:val="0"/>
              <w:spacing w:before="13" w:line="254" w:lineRule="auto"/>
              <w:ind w:left="103" w:right="288"/>
              <w:rPr>
                <w:rStyle w:val="region"/>
                <w:rFonts w:ascii="Calibri" w:hAnsi="Calibri" w:cs="Arial"/>
                <w:b/>
                <w:color w:val="2D2D2D"/>
              </w:rPr>
            </w:pPr>
            <w:r w:rsidRPr="00971E6A">
              <w:rPr>
                <w:rStyle w:val="fn"/>
                <w:rFonts w:ascii="Calibri" w:hAnsi="Calibri" w:cs="Arial"/>
                <w:b/>
                <w:color w:val="2D2D2D"/>
              </w:rPr>
              <w:t>British Columbia Institute of Technology</w:t>
            </w:r>
            <w:r w:rsidRPr="00971E6A">
              <w:rPr>
                <w:rFonts w:ascii="Calibri" w:hAnsi="Calibri" w:cs="Arial"/>
                <w:b/>
                <w:color w:val="2D2D2D"/>
              </w:rPr>
              <w:br/>
            </w:r>
            <w:r w:rsidRPr="00971E6A">
              <w:rPr>
                <w:rStyle w:val="street-address"/>
                <w:rFonts w:ascii="Calibri" w:hAnsi="Calibri" w:cs="Arial"/>
                <w:b/>
                <w:color w:val="2D2D2D"/>
              </w:rPr>
              <w:t xml:space="preserve">3700 Willingdon Avenue  </w:t>
            </w:r>
            <w:r w:rsidRPr="00971E6A">
              <w:rPr>
                <w:rStyle w:val="locality"/>
                <w:rFonts w:ascii="Calibri" w:hAnsi="Calibri" w:cs="Arial"/>
                <w:b/>
                <w:color w:val="2D2D2D"/>
              </w:rPr>
              <w:t>Burnaby</w:t>
            </w:r>
            <w:r w:rsidRPr="00971E6A">
              <w:rPr>
                <w:rStyle w:val="adr"/>
                <w:rFonts w:ascii="Calibri" w:hAnsi="Calibri" w:cs="Arial"/>
                <w:b/>
                <w:color w:val="2D2D2D"/>
              </w:rPr>
              <w:t xml:space="preserve">, </w:t>
            </w:r>
            <w:r w:rsidRPr="00971E6A">
              <w:rPr>
                <w:rStyle w:val="region"/>
                <w:rFonts w:ascii="Calibri" w:hAnsi="Calibri" w:cs="Arial"/>
                <w:b/>
                <w:color w:val="2D2D2D"/>
              </w:rPr>
              <w:t xml:space="preserve">British Columbia </w:t>
            </w:r>
          </w:p>
          <w:p w:rsidR="00971E6A" w:rsidRPr="00971E6A" w:rsidRDefault="00971E6A" w:rsidP="00971E6A">
            <w:pPr>
              <w:widowControl w:val="0"/>
              <w:spacing w:before="13" w:line="254" w:lineRule="auto"/>
              <w:ind w:left="103" w:right="288"/>
              <w:rPr>
                <w:rStyle w:val="region"/>
                <w:rFonts w:ascii="Cambria" w:hAnsi="Cambria" w:cs="Arial"/>
                <w:b/>
                <w:color w:val="2D2D2D"/>
              </w:rPr>
            </w:pPr>
            <w:r w:rsidRPr="00971E6A">
              <w:rPr>
                <w:rStyle w:val="region"/>
                <w:rFonts w:ascii="Calibri" w:hAnsi="Calibri" w:cs="Arial"/>
                <w:b/>
                <w:color w:val="2D2D2D"/>
              </w:rPr>
              <w:t>CNC</w:t>
            </w:r>
            <w:r>
              <w:rPr>
                <w:rStyle w:val="region"/>
                <w:rFonts w:ascii="Cambria" w:hAnsi="Cambria" w:cs="Arial"/>
                <w:b/>
                <w:color w:val="2D2D2D"/>
              </w:rPr>
              <w:t xml:space="preserve"> Machinist Technician Level -3 </w:t>
            </w:r>
          </w:p>
          <w:p w:rsidR="00971E6A" w:rsidRPr="001C5B6E" w:rsidRDefault="00971E6A" w:rsidP="00971E6A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36"/>
                <w:sz w:val="17"/>
                <w:szCs w:val="17"/>
              </w:rPr>
              <w:t xml:space="preserve">CNC </w:t>
            </w:r>
          </w:p>
        </w:tc>
      </w:tr>
      <w:tr w:rsidR="003763A1" w:rsidRPr="00647D09" w:rsidTr="00FE005B">
        <w:trPr>
          <w:trHeight w:hRule="exact" w:val="587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Arial Unicode MS"/>
                <w:b/>
                <w:bCs/>
                <w:color w:val="008000"/>
                <w:lang w:bidi="mr-IN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Date of planned review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.</w:t>
            </w: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Pr="00647D09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1C5B6E" w:rsidRDefault="001B0097" w:rsidP="007730BD">
            <w:pPr>
              <w:widowControl w:val="0"/>
              <w:spacing w:before="13" w:line="254" w:lineRule="auto"/>
              <w:ind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 xml:space="preserve">January </w:t>
            </w:r>
            <w:r w:rsidR="00441C2A" w:rsidRPr="001C5B6E">
              <w:rPr>
                <w:rFonts w:ascii="Cambria" w:eastAsia="Calibri" w:hAnsi="Cambria" w:cs="Mangal"/>
                <w:b/>
                <w:color w:val="000000"/>
              </w:rPr>
              <w:t>20</w:t>
            </w:r>
            <w:r w:rsidR="007730BD">
              <w:rPr>
                <w:rFonts w:ascii="Cambria" w:eastAsia="Calibri" w:hAnsi="Cambria" w:cs="Mangal"/>
                <w:b/>
                <w:color w:val="000000"/>
              </w:rPr>
              <w:t>20</w:t>
            </w:r>
          </w:p>
        </w:tc>
      </w:tr>
    </w:tbl>
    <w:p w:rsidR="0007497E" w:rsidRDefault="0007497E"/>
    <w:p w:rsidR="00F92EC6" w:rsidRDefault="00F92EC6"/>
    <w:tbl>
      <w:tblPr>
        <w:tblStyle w:val="TableGrid"/>
        <w:tblW w:w="9558" w:type="dxa"/>
        <w:tblBorders>
          <w:insideV w:val="none" w:sz="0" w:space="0" w:color="auto"/>
        </w:tblBorders>
        <w:tblLayout w:type="fixed"/>
        <w:tblLook w:val="04A0"/>
      </w:tblPr>
      <w:tblGrid>
        <w:gridCol w:w="2538"/>
        <w:gridCol w:w="1710"/>
        <w:gridCol w:w="1891"/>
        <w:gridCol w:w="1169"/>
        <w:gridCol w:w="1350"/>
        <w:gridCol w:w="900"/>
      </w:tblGrid>
      <w:tr w:rsidR="00F92EC6" w:rsidTr="00817779">
        <w:tc>
          <w:tcPr>
            <w:tcW w:w="9558" w:type="dxa"/>
            <w:gridSpan w:val="6"/>
          </w:tcPr>
          <w:p w:rsidR="00F92EC6" w:rsidRDefault="00F92EC6" w:rsidP="00F92EC6">
            <w:pPr>
              <w:ind w:left="102"/>
              <w:rPr>
                <w:rFonts w:eastAsia="Cambria"/>
              </w:rPr>
            </w:pPr>
            <w:r w:rsidRPr="00F92EC6">
              <w:rPr>
                <w:rFonts w:ascii="Cambria" w:eastAsia="Arial Black" w:hAnsi="Cambria" w:cs="Arial Black"/>
                <w:b/>
                <w:color w:val="000000"/>
                <w:spacing w:val="-2"/>
                <w:sz w:val="20"/>
                <w:szCs w:val="20"/>
              </w:rPr>
              <w:t>Formal structure of the qualification</w:t>
            </w:r>
            <w:r w:rsidRPr="0069384A">
              <w:rPr>
                <w:rFonts w:eastAsia="Cambria"/>
              </w:rPr>
              <w:t xml:space="preserve">  </w:t>
            </w:r>
          </w:p>
        </w:tc>
      </w:tr>
      <w:tr w:rsidR="00F92EC6" w:rsidTr="00817779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F92EC6" w:rsidRPr="00F92EC6" w:rsidRDefault="00F92EC6" w:rsidP="00F92EC6">
            <w:pPr>
              <w:ind w:left="102"/>
              <w:jc w:val="center"/>
              <w:rPr>
                <w:rFonts w:ascii="Cambria" w:eastAsia="Arial Black" w:hAnsi="Cambria" w:cs="Arial Black"/>
                <w:b/>
                <w:color w:val="000000"/>
                <w:spacing w:val="1"/>
              </w:rPr>
            </w:pPr>
            <w:r w:rsidRPr="00F92EC6">
              <w:rPr>
                <w:rFonts w:ascii="Cambria" w:eastAsia="Arial Black" w:hAnsi="Cambria" w:cs="Arial Black"/>
                <w:b/>
                <w:color w:val="000000"/>
                <w:spacing w:val="1"/>
              </w:rPr>
              <w:t>Title of component and identification code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F92EC6" w:rsidRDefault="00F92EC6" w:rsidP="00F92EC6">
            <w:pPr>
              <w:ind w:left="102"/>
              <w:jc w:val="center"/>
              <w:rPr>
                <w:rFonts w:ascii="Cambria" w:eastAsia="Arial Black" w:hAnsi="Cambria" w:cs="Arial Black"/>
                <w:b/>
                <w:color w:val="000000"/>
                <w:spacing w:val="1"/>
              </w:rPr>
            </w:pPr>
            <w:r w:rsidRPr="00F92EC6">
              <w:rPr>
                <w:rFonts w:ascii="Cambria" w:eastAsia="Arial Black" w:hAnsi="Cambria" w:cs="Arial Black"/>
                <w:b/>
                <w:color w:val="000000"/>
                <w:spacing w:val="1"/>
              </w:rPr>
              <w:t>Mandatory/ Optional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F92EC6" w:rsidRDefault="00F92EC6" w:rsidP="00F92EC6">
            <w:pPr>
              <w:ind w:left="102"/>
              <w:jc w:val="center"/>
              <w:rPr>
                <w:rFonts w:ascii="Cambria" w:eastAsia="Arial Black" w:hAnsi="Cambria" w:cs="Arial Black"/>
                <w:b/>
                <w:color w:val="000000"/>
                <w:spacing w:val="1"/>
              </w:rPr>
            </w:pPr>
            <w:r w:rsidRPr="00F92EC6">
              <w:rPr>
                <w:rFonts w:ascii="Cambria" w:eastAsia="Arial Black" w:hAnsi="Cambria" w:cs="Arial Black"/>
                <w:b/>
                <w:color w:val="000000"/>
                <w:spacing w:val="1"/>
              </w:rPr>
              <w:t>Estimated size (learning hours)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F92EC6" w:rsidRDefault="00F92EC6" w:rsidP="00F92EC6">
            <w:pPr>
              <w:ind w:left="102"/>
              <w:jc w:val="center"/>
              <w:rPr>
                <w:rFonts w:ascii="Cambria" w:eastAsia="Arial Black" w:hAnsi="Cambria" w:cs="Arial Black"/>
                <w:b/>
                <w:color w:val="000000"/>
                <w:spacing w:val="1"/>
              </w:rPr>
            </w:pPr>
            <w:r w:rsidRPr="00F92EC6">
              <w:rPr>
                <w:rFonts w:ascii="Cambria" w:eastAsia="Arial Black" w:hAnsi="Cambria" w:cs="Arial Black"/>
                <w:b/>
                <w:color w:val="000000"/>
                <w:spacing w:val="1"/>
              </w:rPr>
              <w:t>Theory hours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F92EC6" w:rsidRDefault="00F92EC6" w:rsidP="00F92EC6">
            <w:pPr>
              <w:ind w:left="102"/>
              <w:jc w:val="center"/>
              <w:rPr>
                <w:rFonts w:ascii="Cambria" w:eastAsia="Arial Black" w:hAnsi="Cambria" w:cs="Arial Black"/>
                <w:b/>
                <w:color w:val="000000"/>
                <w:spacing w:val="1"/>
              </w:rPr>
            </w:pPr>
            <w:r w:rsidRPr="00F92EC6">
              <w:rPr>
                <w:rFonts w:ascii="Cambria" w:eastAsia="Arial Black" w:hAnsi="Cambria" w:cs="Arial Black"/>
                <w:b/>
                <w:color w:val="000000"/>
                <w:spacing w:val="1"/>
              </w:rPr>
              <w:t>Practical hours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F92EC6" w:rsidRDefault="00F92EC6" w:rsidP="00F92EC6">
            <w:pPr>
              <w:ind w:left="102"/>
              <w:jc w:val="center"/>
              <w:rPr>
                <w:rFonts w:ascii="Cambria" w:eastAsia="Arial Black" w:hAnsi="Cambria" w:cs="Arial Black"/>
                <w:b/>
                <w:color w:val="000000"/>
                <w:spacing w:val="1"/>
              </w:rPr>
            </w:pPr>
            <w:r w:rsidRPr="00F92EC6">
              <w:rPr>
                <w:rFonts w:ascii="Cambria" w:eastAsia="Arial Black" w:hAnsi="Cambria" w:cs="Arial Black"/>
                <w:b/>
                <w:color w:val="000000"/>
                <w:spacing w:val="1"/>
              </w:rPr>
              <w:t>Level</w:t>
            </w:r>
          </w:p>
        </w:tc>
      </w:tr>
      <w:tr w:rsidR="00F92EC6" w:rsidTr="00817779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F92EC6" w:rsidRPr="00F92EC6" w:rsidRDefault="00F92EC6" w:rsidP="00F92EC6">
            <w:pPr>
              <w:spacing w:before="12" w:line="220" w:lineRule="exact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F92EC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1. Engineering Drawing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F92EC6" w:rsidRDefault="00F92EC6" w:rsidP="00F92EC6">
            <w:pPr>
              <w:spacing w:before="12" w:line="220" w:lineRule="exact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F92EC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F92EC6" w:rsidRDefault="00202545" w:rsidP="00817779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F92EC6" w:rsidRDefault="00202545" w:rsidP="00817779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F92EC6" w:rsidRDefault="00202545" w:rsidP="00817779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F92EC6" w:rsidRDefault="00772F21" w:rsidP="00817779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F92EC6" w:rsidRPr="00971696" w:rsidTr="00817779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F92EC6" w:rsidRPr="00F92EC6" w:rsidRDefault="00F92EC6" w:rsidP="00F92EC6">
            <w:pPr>
              <w:spacing w:before="12" w:line="220" w:lineRule="exact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F92EC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2. Engineering Metrology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F92EC6" w:rsidRDefault="00F92EC6" w:rsidP="00F92EC6">
            <w:pPr>
              <w:spacing w:before="12" w:line="220" w:lineRule="exact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F92EC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F92EC6" w:rsidRDefault="00202545" w:rsidP="00817779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F92EC6" w:rsidRDefault="00F92EC6" w:rsidP="00817779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F92EC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F92EC6" w:rsidRDefault="00202545" w:rsidP="00817779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F92EC6" w:rsidRDefault="00772F21" w:rsidP="00817779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F92EC6" w:rsidRPr="00971696" w:rsidTr="00817779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F92EC6" w:rsidRPr="00F92EC6" w:rsidRDefault="00F92EC6" w:rsidP="00F92EC6">
            <w:pPr>
              <w:spacing w:before="12" w:line="220" w:lineRule="exact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F92EC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3. Workshop Calculation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F92EC6" w:rsidRDefault="00F92EC6" w:rsidP="00F92EC6">
            <w:pPr>
              <w:spacing w:before="12" w:line="220" w:lineRule="exact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F92EC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F92EC6" w:rsidRDefault="00202545" w:rsidP="00817779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F92EC6" w:rsidRDefault="00202545" w:rsidP="00817779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F92EC6" w:rsidRDefault="00F92EC6" w:rsidP="00817779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F92EC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F92EC6" w:rsidRDefault="00772F21" w:rsidP="00817779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F92EC6" w:rsidRPr="00971696" w:rsidTr="00817779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F92EC6" w:rsidRPr="00F92EC6" w:rsidRDefault="00F92EC6" w:rsidP="00F92EC6">
            <w:pPr>
              <w:spacing w:before="12" w:line="220" w:lineRule="exact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F92EC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4. Workshop Technology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F92EC6" w:rsidRDefault="00F92EC6" w:rsidP="00F92EC6">
            <w:pPr>
              <w:spacing w:before="12" w:line="220" w:lineRule="exact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F92EC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F92EC6" w:rsidRDefault="00202545" w:rsidP="00817779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F92EC6" w:rsidRDefault="00202545" w:rsidP="00817779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F92EC6" w:rsidRDefault="00202545" w:rsidP="00817779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F92EC6" w:rsidRDefault="00772F21" w:rsidP="00817779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F92EC6" w:rsidTr="00817779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F92EC6" w:rsidRPr="00F92EC6" w:rsidRDefault="00F92EC6" w:rsidP="00F92EC6">
            <w:pPr>
              <w:spacing w:before="12" w:line="220" w:lineRule="exact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F92EC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5. Conventional Lathe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F92EC6" w:rsidRDefault="00F92EC6" w:rsidP="00F92EC6">
            <w:pPr>
              <w:spacing w:before="12" w:line="220" w:lineRule="exact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F92EC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F92EC6" w:rsidRDefault="00F92EC6" w:rsidP="00817779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F92EC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F92EC6" w:rsidRDefault="00F92EC6" w:rsidP="00817779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F92EC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F92EC6" w:rsidRDefault="00F92EC6" w:rsidP="00817779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F92EC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F92EC6" w:rsidRDefault="00772F21" w:rsidP="00817779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F92EC6" w:rsidTr="00817779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F92EC6" w:rsidRPr="00F92EC6" w:rsidRDefault="00F92EC6" w:rsidP="00F92EC6">
            <w:pPr>
              <w:spacing w:before="12" w:line="220" w:lineRule="exact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F92EC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6. CNC Turning (Fanuc).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F92EC6" w:rsidRDefault="00F92EC6" w:rsidP="00F92EC6">
            <w:pPr>
              <w:spacing w:before="12" w:line="220" w:lineRule="exact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F92EC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F92EC6" w:rsidRDefault="00F6461A" w:rsidP="00817779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F92EC6" w:rsidRDefault="00F6461A" w:rsidP="00F6461A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F92EC6" w:rsidRDefault="00F6461A" w:rsidP="00817779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F92EC6" w:rsidRDefault="00772F21" w:rsidP="00817779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5D58D4" w:rsidTr="00817779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5D58D4" w:rsidRPr="00F92EC6" w:rsidRDefault="005D58D4" w:rsidP="00F92EC6">
            <w:pPr>
              <w:spacing w:before="12" w:line="220" w:lineRule="exact"/>
              <w:rPr>
                <w:rFonts w:ascii="Cambria" w:hAnsi="Cambria"/>
                <w:b/>
                <w:color w:val="000000"/>
              </w:rPr>
            </w:pPr>
            <w:r w:rsidRPr="005D58D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7. On Job Training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4" w:rsidRPr="00F92EC6" w:rsidRDefault="005D58D4" w:rsidP="005D58D4">
            <w:pPr>
              <w:spacing w:before="12" w:line="220" w:lineRule="exact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F92EC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4" w:rsidRPr="00F92EC6" w:rsidRDefault="005D58D4" w:rsidP="00817779">
            <w:pPr>
              <w:spacing w:before="12" w:line="220" w:lineRule="exact"/>
              <w:jc w:val="center"/>
              <w:rPr>
                <w:rFonts w:ascii="Cambria" w:hAnsi="Cambria"/>
                <w:b/>
                <w:color w:val="000000"/>
              </w:rPr>
            </w:pPr>
            <w:r w:rsidRPr="00202545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4" w:rsidRPr="00F92EC6" w:rsidRDefault="00F6461A" w:rsidP="00817779">
            <w:pPr>
              <w:spacing w:before="12" w:line="220" w:lineRule="exact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4" w:rsidRPr="00F92EC6" w:rsidRDefault="00F6461A" w:rsidP="00817779">
            <w:pPr>
              <w:spacing w:before="12" w:line="220" w:lineRule="exact"/>
              <w:jc w:val="center"/>
              <w:rPr>
                <w:rFonts w:ascii="Cambria" w:hAnsi="Cambria"/>
                <w:b/>
                <w:color w:val="000000"/>
              </w:rPr>
            </w:pPr>
            <w:r w:rsidRPr="00F6461A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4" w:rsidRPr="00F92EC6" w:rsidRDefault="00772F21" w:rsidP="00817779">
            <w:pPr>
              <w:spacing w:before="12" w:line="220" w:lineRule="exact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4</w:t>
            </w:r>
          </w:p>
        </w:tc>
      </w:tr>
      <w:tr w:rsidR="005D58D4" w:rsidTr="00817779">
        <w:tc>
          <w:tcPr>
            <w:tcW w:w="4248" w:type="dxa"/>
            <w:gridSpan w:val="2"/>
            <w:tcBorders>
              <w:right w:val="single" w:sz="4" w:space="0" w:color="auto"/>
            </w:tcBorders>
            <w:vAlign w:val="center"/>
          </w:tcPr>
          <w:p w:rsidR="005D58D4" w:rsidRPr="00A77875" w:rsidRDefault="005D58D4" w:rsidP="00F92EC6">
            <w:pPr>
              <w:pStyle w:val="NoSpacing"/>
              <w:jc w:val="right"/>
              <w:rPr>
                <w:rFonts w:eastAsia="Cambria"/>
                <w:b/>
                <w:bCs/>
              </w:rPr>
            </w:pPr>
            <w:r w:rsidRPr="00A77875">
              <w:rPr>
                <w:rFonts w:eastAsia="Cambria"/>
                <w:b/>
                <w:bCs/>
              </w:rPr>
              <w:t>Total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4" w:rsidRPr="00A77875" w:rsidRDefault="005D58D4" w:rsidP="00F92EC6">
            <w:pPr>
              <w:pStyle w:val="NoSpacing"/>
              <w:jc w:val="center"/>
              <w:rPr>
                <w:rFonts w:eastAsia="Cambria"/>
                <w:b/>
                <w:bCs/>
              </w:rPr>
            </w:pPr>
            <w:r w:rsidRPr="00A77875">
              <w:rPr>
                <w:rFonts w:eastAsia="Cambria"/>
                <w:b/>
                <w:bCs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4" w:rsidRPr="00A77875" w:rsidRDefault="00F6461A" w:rsidP="00F92EC6">
            <w:pPr>
              <w:pStyle w:val="NoSpacing"/>
              <w:jc w:val="center"/>
              <w:rPr>
                <w:rFonts w:eastAsia="Cambria"/>
                <w:b/>
                <w:bCs/>
              </w:rPr>
            </w:pPr>
            <w:r>
              <w:rPr>
                <w:rFonts w:eastAsia="Cambria"/>
                <w:b/>
                <w:bCs/>
              </w:rPr>
              <w:t>162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4" w:rsidRPr="00A77875" w:rsidRDefault="00F6461A" w:rsidP="00F92EC6">
            <w:pPr>
              <w:pStyle w:val="NoSpacing"/>
              <w:jc w:val="center"/>
              <w:rPr>
                <w:rFonts w:eastAsia="Cambria"/>
                <w:b/>
                <w:bCs/>
              </w:rPr>
            </w:pPr>
            <w:r>
              <w:rPr>
                <w:rFonts w:eastAsia="Cambria"/>
                <w:b/>
                <w:bCs/>
              </w:rPr>
              <w:t>438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4" w:rsidRDefault="005D58D4" w:rsidP="00F92EC6">
            <w:pPr>
              <w:pStyle w:val="NoSpacing"/>
              <w:jc w:val="center"/>
              <w:rPr>
                <w:rFonts w:eastAsia="Cambria"/>
              </w:rPr>
            </w:pPr>
          </w:p>
        </w:tc>
      </w:tr>
    </w:tbl>
    <w:p w:rsidR="00F92EC6" w:rsidRDefault="00F92EC6"/>
    <w:p w:rsidR="00152843" w:rsidRPr="00647D09" w:rsidRDefault="0022006E">
      <w:pPr>
        <w:spacing w:before="24"/>
        <w:ind w:left="100" w:right="7437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  <w:color w:val="008000"/>
          <w:spacing w:val="-5"/>
        </w:rPr>
        <w:t>A</w:t>
      </w:r>
      <w:r w:rsidRPr="00647D09">
        <w:rPr>
          <w:rFonts w:ascii="Cambria" w:eastAsia="Arial" w:hAnsi="Cambria" w:cs="Arial"/>
          <w:b/>
          <w:color w:val="008000"/>
          <w:spacing w:val="3"/>
        </w:rPr>
        <w:t>S</w:t>
      </w:r>
      <w:r w:rsidRPr="00647D09">
        <w:rPr>
          <w:rFonts w:ascii="Cambria" w:eastAsia="Arial" w:hAnsi="Cambria" w:cs="Arial"/>
          <w:b/>
          <w:color w:val="008000"/>
        </w:rPr>
        <w:t>SESS</w:t>
      </w:r>
      <w:r w:rsidRPr="00647D09">
        <w:rPr>
          <w:rFonts w:ascii="Cambria" w:eastAsia="Arial" w:hAnsi="Cambria" w:cs="Arial"/>
          <w:b/>
          <w:color w:val="008000"/>
          <w:spacing w:val="-1"/>
        </w:rPr>
        <w:t>M</w:t>
      </w:r>
      <w:r w:rsidRPr="00647D09">
        <w:rPr>
          <w:rFonts w:ascii="Cambria" w:eastAsia="Arial" w:hAnsi="Cambria" w:cs="Arial"/>
          <w:b/>
          <w:color w:val="008000"/>
        </w:rPr>
        <w:t>ENT</w:t>
      </w:r>
    </w:p>
    <w:p w:rsidR="00152843" w:rsidRPr="00647D09" w:rsidRDefault="00152843">
      <w:pPr>
        <w:spacing w:before="1" w:line="18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22006E">
      <w:pPr>
        <w:ind w:left="100" w:right="4698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</w:rPr>
        <w:t>B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dy</w:t>
      </w:r>
      <w:r w:rsidRPr="00647D09">
        <w:rPr>
          <w:rFonts w:ascii="Cambria" w:eastAsia="Arial" w:hAnsi="Cambria"/>
          <w:b/>
          <w:bCs/>
          <w:cs/>
          <w:lang w:bidi="mr-IN"/>
        </w:rPr>
        <w:t>/</w:t>
      </w:r>
      <w:r w:rsidRPr="00647D09">
        <w:rPr>
          <w:rFonts w:ascii="Cambria" w:eastAsia="Arial" w:hAnsi="Cambria" w:cs="Arial"/>
          <w:b/>
        </w:rPr>
        <w:t>Bo</w:t>
      </w:r>
      <w:r w:rsidRPr="00647D09">
        <w:rPr>
          <w:rFonts w:ascii="Cambria" w:eastAsia="Arial" w:hAnsi="Cambria" w:cs="Arial"/>
          <w:b/>
          <w:spacing w:val="1"/>
        </w:rPr>
        <w:t>d</w:t>
      </w:r>
      <w:r w:rsidRPr="00647D09">
        <w:rPr>
          <w:rFonts w:ascii="Cambria" w:eastAsia="Arial" w:hAnsi="Cambria" w:cs="Arial"/>
          <w:b/>
        </w:rPr>
        <w:t>ies</w:t>
      </w:r>
      <w:r w:rsidRPr="00647D09">
        <w:rPr>
          <w:rFonts w:ascii="Cambria" w:eastAsia="Arial" w:hAnsi="Cambria"/>
          <w:b/>
          <w:bCs/>
          <w:spacing w:val="-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ill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c</w:t>
      </w:r>
      <w:r w:rsidRPr="00647D09">
        <w:rPr>
          <w:rFonts w:ascii="Cambria" w:eastAsia="Arial" w:hAnsi="Cambria" w:cs="Arial"/>
          <w:b/>
          <w:spacing w:val="-1"/>
        </w:rPr>
        <w:t>ar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t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</w:rPr>
        <w:t>smen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</w:p>
    <w:p w:rsidR="00152843" w:rsidRPr="00647D09" w:rsidRDefault="00152843">
      <w:pPr>
        <w:spacing w:line="160" w:lineRule="exact"/>
        <w:rPr>
          <w:rFonts w:ascii="Cambria" w:hAnsi="Cambria"/>
        </w:rPr>
      </w:pPr>
    </w:p>
    <w:p w:rsidR="00152843" w:rsidRPr="00E320A9" w:rsidRDefault="00E320A9" w:rsidP="001B19E9">
      <w:pPr>
        <w:spacing w:before="70"/>
        <w:ind w:left="100" w:right="1071"/>
        <w:jc w:val="both"/>
        <w:rPr>
          <w:rFonts w:ascii="Cambria" w:eastAsia="Arial" w:hAnsi="Cambria" w:cs="Arial"/>
          <w:i/>
        </w:rPr>
      </w:pPr>
      <w:r w:rsidRPr="00E320A9">
        <w:rPr>
          <w:rFonts w:ascii="Cambria" w:hAnsi="Cambria"/>
        </w:rPr>
        <w:t>Examination cell -</w:t>
      </w:r>
      <w:r w:rsidR="000306BE" w:rsidRPr="00E320A9">
        <w:rPr>
          <w:rFonts w:ascii="Cambria" w:hAnsi="Cambria"/>
        </w:rPr>
        <w:t xml:space="preserve">   </w:t>
      </w:r>
      <w:r w:rsidR="009F1B5E">
        <w:rPr>
          <w:rFonts w:ascii="Cambria" w:eastAsia="Arial" w:hAnsi="Cambria" w:cs="Arial"/>
          <w:i/>
        </w:rPr>
        <w:t>Tool Room &amp; Training Centre, Patna</w:t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F12068">
      <w:pPr>
        <w:ind w:left="100" w:right="2967"/>
        <w:jc w:val="both"/>
        <w:rPr>
          <w:rFonts w:ascii="Cambria" w:eastAsia="Arial" w:hAnsi="Cambria" w:cs="Arial"/>
        </w:rPr>
      </w:pPr>
      <w:r w:rsidRPr="00F12068">
        <w:rPr>
          <w:rFonts w:ascii="Cambria" w:hAnsi="Cambria"/>
        </w:rPr>
        <w:pict>
          <v:group id="_x0000_s1035" style="position:absolute;left:0;text-align:left;margin-left:1in;margin-top:11.65pt;width:401.45pt;height:15pt;z-index:-251658240;mso-position-horizontal-relative:page" coordorigin="1440,233" coordsize="8029,300">
            <v:shape id="_x0000_s1036" style="position:absolute;left:1440;top:233;width:8029;height:300" coordorigin="1440,233" coordsize="8029,300" path="m1440,533r8030,l9470,233r-8030,l1440,533xe" filled="f" fillcolor="yellow" stroked="f">
              <v:path arrowok="t"/>
            </v:shape>
            <w10:wrap anchorx="page"/>
          </v:group>
        </w:pict>
      </w:r>
      <w:r w:rsidR="0022006E" w:rsidRPr="00647D09">
        <w:rPr>
          <w:rFonts w:ascii="Cambria" w:eastAsia="Arial" w:hAnsi="Cambria" w:cs="Arial"/>
          <w:b/>
        </w:rPr>
        <w:t>H</w:t>
      </w:r>
      <w:r w:rsidR="0022006E" w:rsidRPr="00647D09">
        <w:rPr>
          <w:rFonts w:ascii="Cambria" w:eastAsia="Arial" w:hAnsi="Cambria" w:cs="Arial"/>
          <w:b/>
          <w:spacing w:val="1"/>
        </w:rPr>
        <w:t>o</w:t>
      </w:r>
      <w:r w:rsidR="0022006E" w:rsidRPr="00647D09">
        <w:rPr>
          <w:rFonts w:ascii="Cambria" w:eastAsia="Arial" w:hAnsi="Cambria" w:cs="Arial"/>
          <w:b/>
        </w:rPr>
        <w:t>w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ill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R</w:t>
      </w:r>
      <w:r w:rsidR="0022006E" w:rsidRPr="00647D09">
        <w:rPr>
          <w:rFonts w:ascii="Cambria" w:eastAsia="Arial" w:hAnsi="Cambria" w:cs="Arial"/>
          <w:b/>
          <w:spacing w:val="-1"/>
        </w:rPr>
        <w:t>P</w:t>
      </w:r>
      <w:r w:rsidR="0022006E" w:rsidRPr="00647D09">
        <w:rPr>
          <w:rFonts w:ascii="Cambria" w:eastAsia="Arial" w:hAnsi="Cambria" w:cs="Arial"/>
          <w:b/>
        </w:rPr>
        <w:t>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e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me</w:t>
      </w:r>
      <w:r w:rsidR="0022006E" w:rsidRPr="00647D09">
        <w:rPr>
          <w:rFonts w:ascii="Cambria" w:eastAsia="Arial" w:hAnsi="Cambria" w:cs="Arial"/>
          <w:b/>
          <w:spacing w:val="3"/>
        </w:rPr>
        <w:t>n</w:t>
      </w:r>
      <w:r w:rsidR="0022006E" w:rsidRPr="00647D09">
        <w:rPr>
          <w:rFonts w:ascii="Cambria" w:eastAsia="Arial" w:hAnsi="Cambria" w:cs="Arial"/>
          <w:b/>
        </w:rPr>
        <w:t>t</w:t>
      </w:r>
      <w:r w:rsidR="0022006E" w:rsidRPr="00647D09">
        <w:rPr>
          <w:rFonts w:ascii="Cambria" w:eastAsia="Arial" w:hAnsi="Cambria"/>
          <w:b/>
          <w:bCs/>
          <w:spacing w:val="-10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be</w:t>
      </w:r>
      <w:r w:rsidR="0022006E"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ma</w:t>
      </w:r>
      <w:r w:rsidR="0022006E" w:rsidRPr="00647D09">
        <w:rPr>
          <w:rFonts w:ascii="Cambria" w:eastAsia="Arial" w:hAnsi="Cambria" w:cs="Arial"/>
          <w:b/>
          <w:spacing w:val="1"/>
        </w:rPr>
        <w:t>n</w:t>
      </w:r>
      <w:r w:rsidR="0022006E" w:rsidRPr="00647D09">
        <w:rPr>
          <w:rFonts w:ascii="Cambria" w:eastAsia="Arial" w:hAnsi="Cambria" w:cs="Arial"/>
          <w:b/>
        </w:rPr>
        <w:t>aged</w:t>
      </w:r>
      <w:r w:rsidR="0022006E" w:rsidRPr="00647D09">
        <w:rPr>
          <w:rFonts w:ascii="Cambria" w:eastAsia="Arial" w:hAnsi="Cambria"/>
          <w:b/>
          <w:bCs/>
          <w:spacing w:val="-7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and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ho</w:t>
      </w:r>
      <w:r w:rsidR="0022006E"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  <w:spacing w:val="-3"/>
        </w:rPr>
        <w:t>i</w:t>
      </w:r>
      <w:r w:rsidR="0022006E" w:rsidRPr="00647D09">
        <w:rPr>
          <w:rFonts w:ascii="Cambria" w:eastAsia="Arial" w:hAnsi="Cambria" w:cs="Arial"/>
          <w:b/>
        </w:rPr>
        <w:t>ll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c</w:t>
      </w:r>
      <w:r w:rsidR="0022006E" w:rsidRPr="00647D09">
        <w:rPr>
          <w:rFonts w:ascii="Cambria" w:eastAsia="Arial" w:hAnsi="Cambria" w:cs="Arial"/>
          <w:b/>
          <w:spacing w:val="2"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r</w:t>
      </w:r>
      <w:r w:rsidR="0022006E" w:rsidRPr="00647D09">
        <w:rPr>
          <w:rFonts w:ascii="Cambria" w:eastAsia="Arial" w:hAnsi="Cambria" w:cs="Arial"/>
          <w:b/>
          <w:spacing w:val="2"/>
        </w:rPr>
        <w:t>r</w:t>
      </w:r>
      <w:r w:rsidR="0022006E" w:rsidRPr="00647D09">
        <w:rPr>
          <w:rFonts w:ascii="Cambria" w:eastAsia="Arial" w:hAnsi="Cambria" w:cs="Arial"/>
          <w:b/>
        </w:rPr>
        <w:t>y</w:t>
      </w:r>
      <w:r w:rsidR="0022006E"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i</w:t>
      </w:r>
      <w:r w:rsidR="0022006E" w:rsidRPr="00647D09">
        <w:rPr>
          <w:rFonts w:ascii="Cambria" w:eastAsia="Arial" w:hAnsi="Cambria" w:cs="Arial"/>
          <w:b/>
        </w:rPr>
        <w:t>t o</w:t>
      </w:r>
      <w:r w:rsidR="0022006E" w:rsidRPr="00647D09">
        <w:rPr>
          <w:rFonts w:ascii="Cambria" w:eastAsia="Arial" w:hAnsi="Cambria" w:cs="Arial"/>
          <w:b/>
          <w:spacing w:val="1"/>
        </w:rPr>
        <w:t>ut</w:t>
      </w:r>
      <w:r w:rsidR="0022006E" w:rsidRPr="00647D09">
        <w:rPr>
          <w:rFonts w:ascii="Cambria" w:eastAsia="Arial" w:hAnsi="Cambria" w:cs="Arial"/>
          <w:b/>
        </w:rPr>
        <w:t>?</w:t>
      </w:r>
    </w:p>
    <w:p w:rsidR="00152843" w:rsidRPr="00E320A9" w:rsidRDefault="00E320A9">
      <w:pPr>
        <w:spacing w:before="70"/>
        <w:ind w:left="100" w:right="1071"/>
        <w:jc w:val="both"/>
        <w:rPr>
          <w:rFonts w:ascii="Cambria" w:eastAsia="Arial" w:hAnsi="Cambria" w:cs="Mangal"/>
        </w:rPr>
      </w:pPr>
      <w:r w:rsidRPr="00E320A9">
        <w:rPr>
          <w:rFonts w:ascii="Cambria" w:eastAsia="Arial" w:hAnsi="Cambria" w:cs="Arial"/>
          <w:i/>
        </w:rPr>
        <w:t>YES. Learners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who have met the requirements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any Unit Standard that forms part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this</w:t>
      </w:r>
      <w:r w:rsidR="001B0097"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qualification may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apply for recognition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prior learning to the relevant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Education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body. The applicant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must be assessed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against the specific outcomes and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with the assessment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criteria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for the relevant Unit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Standards.</w:t>
      </w:r>
    </w:p>
    <w:p w:rsidR="00152843" w:rsidRPr="00647D09" w:rsidRDefault="00152843">
      <w:pPr>
        <w:spacing w:before="1" w:line="16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22006E">
      <w:pPr>
        <w:spacing w:line="312" w:lineRule="auto"/>
        <w:ind w:left="100" w:right="70"/>
        <w:jc w:val="both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</w:rPr>
        <w:t>Des</w:t>
      </w:r>
      <w:r w:rsidRPr="00647D09">
        <w:rPr>
          <w:rFonts w:ascii="Cambria" w:eastAsia="Arial" w:hAnsi="Cambria" w:cs="Arial"/>
          <w:b/>
          <w:spacing w:val="1"/>
        </w:rPr>
        <w:t>c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ibe</w:t>
      </w:r>
      <w:r w:rsidRPr="00647D09">
        <w:rPr>
          <w:rFonts w:ascii="Cambria" w:eastAsia="Arial" w:hAnsi="Cambria"/>
          <w:b/>
          <w:bCs/>
          <w:spacing w:val="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all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strate</w:t>
      </w:r>
      <w:r w:rsidRPr="00647D09">
        <w:rPr>
          <w:rFonts w:ascii="Cambria" w:eastAsia="Arial" w:hAnsi="Cambria" w:cs="Arial"/>
          <w:b/>
          <w:spacing w:val="3"/>
        </w:rPr>
        <w:t>g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3"/>
        </w:rPr>
        <w:t>p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ific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a</w:t>
      </w:r>
      <w:r w:rsidRPr="00647D09">
        <w:rPr>
          <w:rFonts w:ascii="Cambria" w:eastAsia="Arial" w:hAnsi="Cambria" w:cs="Arial"/>
          <w:b/>
          <w:spacing w:val="-1"/>
        </w:rPr>
        <w:t>rr</w:t>
      </w:r>
      <w:r w:rsidRPr="00647D09">
        <w:rPr>
          <w:rFonts w:ascii="Cambria" w:eastAsia="Arial" w:hAnsi="Cambria" w:cs="Arial"/>
          <w:b/>
        </w:rPr>
        <w:t>an</w:t>
      </w:r>
      <w:r w:rsidRPr="00647D09">
        <w:rPr>
          <w:rFonts w:ascii="Cambria" w:eastAsia="Arial" w:hAnsi="Cambria" w:cs="Arial"/>
          <w:b/>
          <w:spacing w:val="1"/>
        </w:rPr>
        <w:t>g</w:t>
      </w:r>
      <w:r w:rsidRPr="00647D09">
        <w:rPr>
          <w:rFonts w:ascii="Cambria" w:eastAsia="Arial" w:hAnsi="Cambria" w:cs="Arial"/>
          <w:b/>
          <w:spacing w:val="2"/>
        </w:rPr>
        <w:t>e</w:t>
      </w:r>
      <w:r w:rsidRPr="00647D09">
        <w:rPr>
          <w:rFonts w:ascii="Cambria" w:eastAsia="Arial" w:hAnsi="Cambria" w:cs="Arial"/>
          <w:b/>
        </w:rPr>
        <w:t>me</w:t>
      </w:r>
      <w:r w:rsidRPr="00647D09">
        <w:rPr>
          <w:rFonts w:ascii="Cambria" w:eastAsia="Arial" w:hAnsi="Cambria" w:cs="Arial"/>
          <w:b/>
          <w:spacing w:val="1"/>
        </w:rPr>
        <w:t>nt</w:t>
      </w:r>
      <w:r w:rsidRPr="00647D09">
        <w:rPr>
          <w:rFonts w:ascii="Cambria" w:eastAsia="Arial" w:hAnsi="Cambria" w:cs="Arial"/>
          <w:b/>
        </w:rPr>
        <w:t xml:space="preserve">s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ha</w:t>
      </w:r>
      <w:r w:rsidRPr="00647D09">
        <w:rPr>
          <w:rFonts w:ascii="Cambria" w:eastAsia="Arial" w:hAnsi="Cambria" w:cs="Arial"/>
          <w:b/>
          <w:spacing w:val="1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be</w:t>
      </w: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put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3"/>
        </w:rPr>
        <w:t>i</w:t>
      </w:r>
      <w:r w:rsidRPr="00647D09">
        <w:rPr>
          <w:rFonts w:ascii="Cambria" w:eastAsia="Arial" w:hAnsi="Cambria" w:cs="Arial"/>
          <w:b/>
        </w:rPr>
        <w:t>n pla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ensu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is</w:t>
      </w:r>
      <w:r w:rsidRPr="00647D09">
        <w:rPr>
          <w:rFonts w:ascii="Cambria" w:eastAsia="Arial" w:hAnsi="Cambria"/>
          <w:b/>
          <w:bCs/>
          <w:spacing w:val="1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y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d,</w:t>
      </w:r>
      <w:r w:rsidRPr="00647D09">
        <w:rPr>
          <w:rFonts w:ascii="Cambria" w:eastAsia="Arial" w:hAnsi="Cambria"/>
          <w:b/>
          <w:bCs/>
          <w:spacing w:val="2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3"/>
        </w:rPr>
        <w:t>b</w:t>
      </w:r>
      <w:r w:rsidRPr="00647D09">
        <w:rPr>
          <w:rFonts w:ascii="Cambria" w:eastAsia="Arial" w:hAnsi="Cambria" w:cs="Arial"/>
          <w:b/>
        </w:rPr>
        <w:t>le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f</w:t>
      </w:r>
      <w:r w:rsidRPr="00647D09">
        <w:rPr>
          <w:rFonts w:ascii="Cambria" w:eastAsia="Arial" w:hAnsi="Cambria" w:cs="Arial"/>
          <w:b/>
        </w:rPr>
        <w:t>air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sh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w</w:t>
      </w:r>
      <w:r w:rsidRPr="00647D09">
        <w:rPr>
          <w:rFonts w:ascii="Cambria" w:eastAsia="Arial" w:hAnsi="Cambria"/>
          <w:b/>
          <w:bCs/>
          <w:spacing w:val="17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in line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eq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-1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of</w:t>
      </w:r>
      <w:r w:rsidRPr="00647D09">
        <w:rPr>
          <w:rFonts w:ascii="Cambria" w:eastAsia="Arial" w:hAnsi="Cambria"/>
          <w:b/>
          <w:bCs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Q</w:t>
      </w:r>
      <w:r w:rsidRPr="00647D09">
        <w:rPr>
          <w:rFonts w:ascii="Cambria" w:eastAsia="Arial" w:hAnsi="Cambria" w:cs="Arial"/>
          <w:b/>
        </w:rPr>
        <w:t>F</w:t>
      </w:r>
      <w:r w:rsidRPr="00647D09">
        <w:rPr>
          <w:rFonts w:ascii="Cambria" w:eastAsia="Arial" w:hAnsi="Cambria"/>
          <w:b/>
          <w:bCs/>
          <w:cs/>
          <w:lang w:bidi="mr-IN"/>
        </w:rPr>
        <w:t>.</w:t>
      </w:r>
    </w:p>
    <w:p w:rsidR="00551AB1" w:rsidRDefault="00551AB1">
      <w:pPr>
        <w:spacing w:line="312" w:lineRule="auto"/>
        <w:ind w:left="100" w:right="70"/>
        <w:jc w:val="both"/>
        <w:rPr>
          <w:rFonts w:ascii="Cambria" w:eastAsia="Arial" w:hAnsi="Cambria" w:cs="Mangal"/>
          <w:b/>
          <w:bCs/>
          <w:lang w:bidi="mr-IN"/>
        </w:rPr>
      </w:pPr>
    </w:p>
    <w:p w:rsidR="00053FFA" w:rsidRPr="00402DB9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1. ASSESSMENT GUIDELINE: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- Criteria for assessment based on each learning outcomes, will be assigned marks proportional to its importance. 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- The assessment for the theory &amp;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practical part is based on knowledge bank of questions created by trainers and approved by Examination cell (</w:t>
      </w:r>
      <w:r w:rsidR="009F1B5E">
        <w:rPr>
          <w:rFonts w:ascii="Cambria" w:eastAsia="Arial" w:hAnsi="Cambria" w:cs="Mangal"/>
          <w:bCs/>
          <w:lang w:bidi="mr-IN"/>
        </w:rPr>
        <w:t>TRTC, Patna</w:t>
      </w:r>
      <w:r w:rsidRPr="00053FFA">
        <w:rPr>
          <w:rFonts w:ascii="Cambria" w:eastAsia="Arial" w:hAnsi="Cambria" w:cs="Mangal"/>
          <w:bCs/>
          <w:lang w:bidi="mr-IN"/>
        </w:rPr>
        <w:t>)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For each Individual batch, Examination cell will create unique question papers for theory part as well as practical for each candidate at each examination.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To pass the Qualification, every trai</w:t>
      </w:r>
      <w:r>
        <w:rPr>
          <w:rFonts w:ascii="Cambria" w:eastAsia="Arial" w:hAnsi="Cambria" w:cs="Mangal"/>
          <w:bCs/>
          <w:lang w:bidi="mr-IN"/>
        </w:rPr>
        <w:t xml:space="preserve">nee should score a minimum of </w:t>
      </w:r>
      <w:r w:rsidR="0089160B">
        <w:rPr>
          <w:rFonts w:ascii="Cambria" w:eastAsia="Arial" w:hAnsi="Cambria" w:cs="Mangal"/>
          <w:bCs/>
          <w:lang w:bidi="mr-IN"/>
        </w:rPr>
        <w:t>4</w:t>
      </w:r>
      <w:r>
        <w:rPr>
          <w:rFonts w:ascii="Cambria" w:eastAsia="Arial" w:hAnsi="Cambria" w:cs="Mangal"/>
          <w:bCs/>
          <w:lang w:bidi="mr-IN"/>
        </w:rPr>
        <w:t xml:space="preserve">0% in each Theory and </w:t>
      </w:r>
      <w:r w:rsidR="0089160B">
        <w:rPr>
          <w:rFonts w:ascii="Cambria" w:eastAsia="Arial" w:hAnsi="Cambria" w:cs="Mangal"/>
          <w:bCs/>
          <w:lang w:bidi="mr-IN"/>
        </w:rPr>
        <w:t xml:space="preserve">50% in each </w:t>
      </w:r>
      <w:r>
        <w:rPr>
          <w:rFonts w:ascii="Cambria" w:eastAsia="Arial" w:hAnsi="Cambria" w:cs="Mangal"/>
          <w:bCs/>
          <w:lang w:bidi="mr-IN"/>
        </w:rPr>
        <w:t>Practical subject.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lastRenderedPageBreak/>
        <w:t xml:space="preserve">   - Assessment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comprises the following components: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&gt;Job carried out in labs/workshop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&gt;Record book/ daily diary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&gt;Answer sheet of assessment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&gt;Viva –voce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&gt;Progress chart</w:t>
      </w:r>
    </w:p>
    <w:p w:rsid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&gt;Attendance and punctuality</w:t>
      </w:r>
    </w:p>
    <w:p w:rsidR="00AA698A" w:rsidRDefault="00AA698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</w:p>
    <w:p w:rsidR="00D95696" w:rsidRPr="00402DB9" w:rsidRDefault="00D95696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2. ASSESSORS:</w:t>
      </w:r>
    </w:p>
    <w:p w:rsidR="00053FFA" w:rsidRDefault="00C00AFA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>
        <w:rPr>
          <w:rFonts w:ascii="Cambria" w:eastAsia="Arial" w:hAnsi="Cambria" w:cs="Mangal"/>
          <w:bCs/>
          <w:lang w:bidi="mr-IN"/>
        </w:rPr>
        <w:t>TRTC Patna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 faculty teaching the </w:t>
      </w:r>
      <w:r w:rsidR="00722D15" w:rsidRPr="00722D15">
        <w:rPr>
          <w:rFonts w:ascii="Cambria" w:eastAsia="Arial" w:hAnsi="Cambria" w:cs="Mangal"/>
          <w:bCs/>
          <w:lang w:bidi="mr-IN"/>
        </w:rPr>
        <w:t>Advanced Programming and Operation with CAD/CAM</w:t>
      </w:r>
      <w:r w:rsidR="00722D15" w:rsidRPr="00AA698A">
        <w:rPr>
          <w:rFonts w:ascii="Cambria" w:eastAsia="Arial" w:hAnsi="Cambria" w:cs="Mangal"/>
          <w:bCs/>
          <w:lang w:bidi="mr-IN"/>
        </w:rPr>
        <w:t xml:space="preserve"> 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course, also assesses the students as per guidelines set by Examination cell of </w:t>
      </w:r>
      <w:r>
        <w:rPr>
          <w:rFonts w:ascii="Cambria" w:eastAsia="Arial" w:hAnsi="Cambria" w:cs="Mangal"/>
          <w:bCs/>
          <w:lang w:bidi="mr-IN"/>
        </w:rPr>
        <w:t>TRTC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. Faculties are trained from time to time to upgrade their skills on various aspects such as conduction of assessments, teaching methodology etc.  </w:t>
      </w:r>
    </w:p>
    <w:p w:rsidR="003B571C" w:rsidRDefault="003B571C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</w:p>
    <w:p w:rsidR="00FA4920" w:rsidRPr="00402DB9" w:rsidRDefault="00FA4920" w:rsidP="003B571C">
      <w:pPr>
        <w:spacing w:line="312" w:lineRule="auto"/>
        <w:ind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3. ELIGIBILITY TO APPEAR IN THE EXAM:</w:t>
      </w:r>
    </w:p>
    <w:p w:rsidR="00FA4920" w:rsidRDefault="00FA4920" w:rsidP="00FA4920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FA4920">
        <w:rPr>
          <w:rFonts w:ascii="Cambria" w:eastAsia="Arial" w:hAnsi="Cambria" w:cs="Mangal"/>
          <w:bCs/>
          <w:lang w:bidi="mr-IN"/>
        </w:rPr>
        <w:t>Minimu</w:t>
      </w:r>
      <w:r w:rsidR="003B571C">
        <w:rPr>
          <w:rFonts w:ascii="Cambria" w:eastAsia="Arial" w:hAnsi="Cambria" w:cs="Mangal"/>
          <w:bCs/>
          <w:lang w:bidi="mr-IN"/>
        </w:rPr>
        <w:t xml:space="preserve">m </w:t>
      </w:r>
      <w:r w:rsidR="00C00AFA">
        <w:rPr>
          <w:rFonts w:ascii="Cambria" w:eastAsia="Arial" w:hAnsi="Cambria" w:cs="Mangal"/>
          <w:bCs/>
          <w:lang w:bidi="mr-IN"/>
        </w:rPr>
        <w:t>7</w:t>
      </w:r>
      <w:r w:rsidR="003B571C">
        <w:rPr>
          <w:rFonts w:ascii="Cambria" w:eastAsia="Arial" w:hAnsi="Cambria" w:cs="Mangal"/>
          <w:bCs/>
          <w:lang w:bidi="mr-IN"/>
        </w:rPr>
        <w:t>0</w:t>
      </w:r>
      <w:r w:rsidRPr="00FA4920">
        <w:rPr>
          <w:rFonts w:ascii="Cambria" w:eastAsia="Arial" w:hAnsi="Cambria" w:cs="Mangal"/>
          <w:bCs/>
          <w:lang w:bidi="mr-IN"/>
        </w:rPr>
        <w:t>% attendance is compulsory for the students to appear for the assessments.</w:t>
      </w:r>
    </w:p>
    <w:p w:rsidR="00264F7D" w:rsidRDefault="00264F7D">
      <w:pPr>
        <w:spacing w:line="200" w:lineRule="exact"/>
        <w:rPr>
          <w:rFonts w:ascii="Cambria" w:hAnsi="Cambria"/>
        </w:rPr>
      </w:pPr>
    </w:p>
    <w:p w:rsidR="00264F7D" w:rsidRDefault="00264F7D">
      <w:pPr>
        <w:spacing w:line="200" w:lineRule="exact"/>
        <w:rPr>
          <w:rFonts w:ascii="Cambria" w:hAnsi="Cambria"/>
        </w:rPr>
      </w:pPr>
    </w:p>
    <w:p w:rsidR="00152843" w:rsidRDefault="003B571C">
      <w:pPr>
        <w:spacing w:line="200" w:lineRule="exact"/>
        <w:rPr>
          <w:rFonts w:ascii="Cambria" w:hAnsi="Cambria"/>
          <w:b/>
          <w:bCs/>
        </w:rPr>
      </w:pPr>
      <w:r w:rsidRPr="00264F7D">
        <w:rPr>
          <w:rFonts w:ascii="Cambria" w:hAnsi="Cambria"/>
          <w:b/>
          <w:bCs/>
        </w:rPr>
        <w:t>4. MARKING SCHEME:</w:t>
      </w:r>
    </w:p>
    <w:p w:rsidR="0072205F" w:rsidRDefault="0072205F">
      <w:pPr>
        <w:spacing w:line="200" w:lineRule="exact"/>
        <w:rPr>
          <w:rFonts w:ascii="Cambria" w:hAnsi="Cambria"/>
          <w:b/>
          <w:bCs/>
        </w:rPr>
      </w:pPr>
    </w:p>
    <w:p w:rsidR="0072205F" w:rsidRPr="00264F7D" w:rsidRDefault="0072205F">
      <w:pPr>
        <w:spacing w:line="200" w:lineRule="exac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Semester-I</w:t>
      </w:r>
    </w:p>
    <w:p w:rsidR="00152843" w:rsidRPr="00264F7D" w:rsidRDefault="00152843">
      <w:pPr>
        <w:spacing w:line="200" w:lineRule="exact"/>
        <w:rPr>
          <w:rFonts w:ascii="Cambria" w:hAnsi="Cambria"/>
          <w:b/>
          <w:bCs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84"/>
        <w:gridCol w:w="1377"/>
        <w:gridCol w:w="4230"/>
      </w:tblGrid>
      <w:tr w:rsidR="00884A18" w:rsidRPr="00F471D2" w:rsidTr="00021201">
        <w:trPr>
          <w:trHeight w:val="369"/>
        </w:trPr>
        <w:tc>
          <w:tcPr>
            <w:tcW w:w="959" w:type="dxa"/>
          </w:tcPr>
          <w:p w:rsidR="00884A18" w:rsidRPr="00F471D2" w:rsidRDefault="00884A18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Sr. No.</w:t>
            </w:r>
          </w:p>
        </w:tc>
        <w:tc>
          <w:tcPr>
            <w:tcW w:w="2884" w:type="dxa"/>
          </w:tcPr>
          <w:p w:rsidR="00884A18" w:rsidRPr="00F471D2" w:rsidRDefault="00884A18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Method of Assessments</w:t>
            </w:r>
          </w:p>
        </w:tc>
        <w:tc>
          <w:tcPr>
            <w:tcW w:w="1377" w:type="dxa"/>
          </w:tcPr>
          <w:p w:rsidR="00884A18" w:rsidRPr="00F471D2" w:rsidRDefault="00884A18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Weightage</w:t>
            </w:r>
          </w:p>
        </w:tc>
        <w:tc>
          <w:tcPr>
            <w:tcW w:w="4230" w:type="dxa"/>
          </w:tcPr>
          <w:p w:rsidR="00884A18" w:rsidRPr="00F471D2" w:rsidRDefault="00884A18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Evaluator</w:t>
            </w:r>
          </w:p>
        </w:tc>
      </w:tr>
      <w:tr w:rsidR="00A565CE" w:rsidRPr="00F471D2" w:rsidTr="00021201">
        <w:trPr>
          <w:trHeight w:val="308"/>
        </w:trPr>
        <w:tc>
          <w:tcPr>
            <w:tcW w:w="959" w:type="dxa"/>
          </w:tcPr>
          <w:p w:rsidR="00A565CE" w:rsidRPr="00F471D2" w:rsidRDefault="0072205F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</w:t>
            </w:r>
          </w:p>
        </w:tc>
        <w:tc>
          <w:tcPr>
            <w:tcW w:w="2884" w:type="dxa"/>
          </w:tcPr>
          <w:p w:rsidR="00A565CE" w:rsidRPr="00F471D2" w:rsidRDefault="00A565CE" w:rsidP="0072205F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Practical test</w:t>
            </w:r>
          </w:p>
        </w:tc>
        <w:tc>
          <w:tcPr>
            <w:tcW w:w="1377" w:type="dxa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25</w:t>
            </w:r>
          </w:p>
        </w:tc>
        <w:tc>
          <w:tcPr>
            <w:tcW w:w="4230" w:type="dxa"/>
            <w:vMerge w:val="restart"/>
          </w:tcPr>
          <w:p w:rsidR="00021201" w:rsidRDefault="00021201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  <w:p w:rsidR="00021201" w:rsidRDefault="00021201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  <w:p w:rsidR="00021201" w:rsidRDefault="00021201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  <w:p w:rsidR="00A565CE" w:rsidRPr="00F471D2" w:rsidRDefault="00A565CE" w:rsidP="006F5BEA">
            <w:pPr>
              <w:spacing w:after="30"/>
              <w:jc w:val="both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Trainer + Moderator (Head of Dept)+ Examiner nominated by Examination cell (</w:t>
            </w:r>
            <w:r w:rsidR="006F5BEA">
              <w:rPr>
                <w:rFonts w:ascii="Cambria" w:hAnsi="Cambria" w:cs="Calibri"/>
                <w:b/>
              </w:rPr>
              <w:t>TRTC</w:t>
            </w:r>
            <w:r w:rsidRPr="00F471D2">
              <w:rPr>
                <w:rFonts w:ascii="Cambria" w:hAnsi="Cambria" w:cs="Calibri"/>
                <w:b/>
              </w:rPr>
              <w:t>)</w:t>
            </w:r>
          </w:p>
        </w:tc>
      </w:tr>
      <w:tr w:rsidR="00A565CE" w:rsidRPr="00F471D2" w:rsidTr="00021201">
        <w:trPr>
          <w:trHeight w:val="308"/>
        </w:trPr>
        <w:tc>
          <w:tcPr>
            <w:tcW w:w="959" w:type="dxa"/>
          </w:tcPr>
          <w:p w:rsidR="00A565CE" w:rsidRPr="00F471D2" w:rsidRDefault="0072205F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</w:t>
            </w:r>
          </w:p>
        </w:tc>
        <w:tc>
          <w:tcPr>
            <w:tcW w:w="2884" w:type="dxa"/>
          </w:tcPr>
          <w:p w:rsidR="00A565CE" w:rsidRPr="00F471D2" w:rsidRDefault="00A565CE" w:rsidP="009327D6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Written test</w:t>
            </w:r>
            <w:r w:rsidR="003A4C98">
              <w:rPr>
                <w:rFonts w:ascii="Cambria" w:hAnsi="Cambria" w:cs="Calibri"/>
              </w:rPr>
              <w:t xml:space="preserve"> </w:t>
            </w:r>
            <w:r w:rsidRPr="00F471D2">
              <w:rPr>
                <w:rFonts w:ascii="Cambria" w:hAnsi="Cambria" w:cs="Calibri"/>
              </w:rPr>
              <w:t>(Trade Theory)</w:t>
            </w:r>
          </w:p>
        </w:tc>
        <w:tc>
          <w:tcPr>
            <w:tcW w:w="1377" w:type="dxa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15</w:t>
            </w:r>
          </w:p>
        </w:tc>
        <w:tc>
          <w:tcPr>
            <w:tcW w:w="4230" w:type="dxa"/>
            <w:vMerge/>
          </w:tcPr>
          <w:p w:rsidR="00A565CE" w:rsidRPr="00F471D2" w:rsidRDefault="00A565CE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</w:tc>
      </w:tr>
      <w:tr w:rsidR="00A565CE" w:rsidRPr="00F471D2" w:rsidTr="00021201">
        <w:trPr>
          <w:trHeight w:val="308"/>
        </w:trPr>
        <w:tc>
          <w:tcPr>
            <w:tcW w:w="959" w:type="dxa"/>
          </w:tcPr>
          <w:p w:rsidR="00A565CE" w:rsidRPr="00F471D2" w:rsidRDefault="0072205F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3</w:t>
            </w:r>
          </w:p>
        </w:tc>
        <w:tc>
          <w:tcPr>
            <w:tcW w:w="2884" w:type="dxa"/>
          </w:tcPr>
          <w:p w:rsidR="00A565CE" w:rsidRPr="00F471D2" w:rsidRDefault="00A565CE" w:rsidP="009327D6">
            <w:pPr>
              <w:spacing w:after="3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Communication/</w:t>
            </w:r>
            <w:r w:rsidRPr="00F471D2">
              <w:rPr>
                <w:rFonts w:ascii="Cambria" w:hAnsi="Cambria" w:cs="Calibri"/>
              </w:rPr>
              <w:t>Employability skills</w:t>
            </w:r>
          </w:p>
        </w:tc>
        <w:tc>
          <w:tcPr>
            <w:tcW w:w="1377" w:type="dxa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10</w:t>
            </w:r>
          </w:p>
        </w:tc>
        <w:tc>
          <w:tcPr>
            <w:tcW w:w="4230" w:type="dxa"/>
            <w:vMerge/>
          </w:tcPr>
          <w:p w:rsidR="00A565CE" w:rsidRPr="00F471D2" w:rsidRDefault="00A565CE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</w:tc>
      </w:tr>
      <w:tr w:rsidR="00A565CE" w:rsidRPr="00F471D2" w:rsidTr="00021201">
        <w:trPr>
          <w:trHeight w:val="323"/>
        </w:trPr>
        <w:tc>
          <w:tcPr>
            <w:tcW w:w="959" w:type="dxa"/>
          </w:tcPr>
          <w:p w:rsidR="00A565CE" w:rsidRPr="00F471D2" w:rsidRDefault="0072205F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4</w:t>
            </w:r>
          </w:p>
        </w:tc>
        <w:tc>
          <w:tcPr>
            <w:tcW w:w="2884" w:type="dxa"/>
          </w:tcPr>
          <w:p w:rsidR="00A565CE" w:rsidRPr="00F471D2" w:rsidRDefault="00A565CE" w:rsidP="00C0491F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 xml:space="preserve">Workshop calculation &amp; </w:t>
            </w:r>
            <w:r>
              <w:rPr>
                <w:rFonts w:ascii="Cambria" w:hAnsi="Cambria" w:cs="Calibri"/>
              </w:rPr>
              <w:t>Metrology</w:t>
            </w:r>
          </w:p>
        </w:tc>
        <w:tc>
          <w:tcPr>
            <w:tcW w:w="1377" w:type="dxa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10</w:t>
            </w:r>
          </w:p>
        </w:tc>
        <w:tc>
          <w:tcPr>
            <w:tcW w:w="4230" w:type="dxa"/>
            <w:vMerge/>
          </w:tcPr>
          <w:p w:rsidR="00A565CE" w:rsidRPr="00F471D2" w:rsidRDefault="00A565CE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</w:tc>
      </w:tr>
      <w:tr w:rsidR="00A565CE" w:rsidRPr="00F471D2" w:rsidTr="00021201">
        <w:trPr>
          <w:trHeight w:val="308"/>
        </w:trPr>
        <w:tc>
          <w:tcPr>
            <w:tcW w:w="959" w:type="dxa"/>
          </w:tcPr>
          <w:p w:rsidR="00A565CE" w:rsidRPr="00F471D2" w:rsidRDefault="0072205F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5</w:t>
            </w:r>
          </w:p>
        </w:tc>
        <w:tc>
          <w:tcPr>
            <w:tcW w:w="2884" w:type="dxa"/>
          </w:tcPr>
          <w:p w:rsidR="00A565CE" w:rsidRPr="00F471D2" w:rsidRDefault="00A565CE" w:rsidP="009327D6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Engineering Drawing</w:t>
            </w:r>
          </w:p>
        </w:tc>
        <w:tc>
          <w:tcPr>
            <w:tcW w:w="1377" w:type="dxa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15</w:t>
            </w:r>
          </w:p>
        </w:tc>
        <w:tc>
          <w:tcPr>
            <w:tcW w:w="4230" w:type="dxa"/>
            <w:vMerge/>
          </w:tcPr>
          <w:p w:rsidR="00A565CE" w:rsidRPr="00F471D2" w:rsidRDefault="00A565CE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</w:tc>
      </w:tr>
      <w:tr w:rsidR="00A565CE" w:rsidRPr="00F471D2" w:rsidTr="00021201">
        <w:trPr>
          <w:trHeight w:val="323"/>
        </w:trPr>
        <w:tc>
          <w:tcPr>
            <w:tcW w:w="959" w:type="dxa"/>
          </w:tcPr>
          <w:p w:rsidR="00A565CE" w:rsidRPr="00F471D2" w:rsidRDefault="0072205F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6</w:t>
            </w:r>
          </w:p>
        </w:tc>
        <w:tc>
          <w:tcPr>
            <w:tcW w:w="2884" w:type="dxa"/>
          </w:tcPr>
          <w:p w:rsidR="00A565CE" w:rsidRPr="00F471D2" w:rsidRDefault="00A565CE" w:rsidP="009327D6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Internal assessment</w:t>
            </w:r>
          </w:p>
        </w:tc>
        <w:tc>
          <w:tcPr>
            <w:tcW w:w="1377" w:type="dxa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25</w:t>
            </w:r>
          </w:p>
        </w:tc>
        <w:tc>
          <w:tcPr>
            <w:tcW w:w="4230" w:type="dxa"/>
            <w:vMerge/>
          </w:tcPr>
          <w:p w:rsidR="00A565CE" w:rsidRPr="00F471D2" w:rsidRDefault="00A565CE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</w:tc>
      </w:tr>
      <w:tr w:rsidR="00A565CE" w:rsidRPr="00F471D2" w:rsidTr="00021201">
        <w:trPr>
          <w:trHeight w:val="323"/>
        </w:trPr>
        <w:tc>
          <w:tcPr>
            <w:tcW w:w="3843" w:type="dxa"/>
            <w:gridSpan w:val="2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  <w:b/>
              </w:rPr>
              <w:t>Total</w:t>
            </w:r>
          </w:p>
        </w:tc>
        <w:tc>
          <w:tcPr>
            <w:tcW w:w="1377" w:type="dxa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100</w:t>
            </w:r>
          </w:p>
        </w:tc>
        <w:tc>
          <w:tcPr>
            <w:tcW w:w="4230" w:type="dxa"/>
          </w:tcPr>
          <w:p w:rsidR="00A565CE" w:rsidRPr="00F471D2" w:rsidRDefault="00A565CE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</w:tc>
      </w:tr>
    </w:tbl>
    <w:p w:rsidR="00091376" w:rsidRDefault="00091376">
      <w:pPr>
        <w:spacing w:before="9" w:line="260" w:lineRule="exact"/>
        <w:rPr>
          <w:rFonts w:ascii="Cambria" w:hAnsi="Cambria"/>
        </w:rPr>
      </w:pP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5. PASSING MARKS: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 xml:space="preserve">Passing criteria is based on marks obtain in attendance record, term works , assignments, practical’s performance, viva or oral exam, module test, </w:t>
      </w:r>
      <w:r w:rsidR="000364C9">
        <w:rPr>
          <w:rFonts w:ascii="Cambria" w:hAnsi="Cambria" w:cs="Calibri"/>
        </w:rPr>
        <w:t xml:space="preserve">class test, </w:t>
      </w:r>
      <w:r w:rsidRPr="00091376">
        <w:rPr>
          <w:rFonts w:ascii="Cambria" w:hAnsi="Cambria" w:cs="Calibri"/>
        </w:rPr>
        <w:t xml:space="preserve">practical exam and final exam 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Minimum M</w:t>
      </w:r>
      <w:r w:rsidR="007570B3">
        <w:rPr>
          <w:rFonts w:ascii="Cambria" w:hAnsi="Cambria" w:cs="Calibri"/>
        </w:rPr>
        <w:t xml:space="preserve">arks to pass practical exam – </w:t>
      </w:r>
      <w:r w:rsidR="00227B1F">
        <w:rPr>
          <w:rFonts w:ascii="Cambria" w:hAnsi="Cambria" w:cs="Calibri"/>
        </w:rPr>
        <w:t>6</w:t>
      </w:r>
      <w:r w:rsidR="007570B3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:rsid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  <w:r w:rsidRPr="00091376">
        <w:rPr>
          <w:rFonts w:ascii="Cambria" w:hAnsi="Cambria" w:cs="Calibri"/>
        </w:rPr>
        <w:t xml:space="preserve">Minimum Marks to pass </w:t>
      </w:r>
      <w:r w:rsidR="00B502CD">
        <w:rPr>
          <w:rFonts w:ascii="Cambria" w:hAnsi="Cambria" w:cs="Calibri"/>
        </w:rPr>
        <w:t>theory</w:t>
      </w:r>
      <w:r w:rsidRPr="00091376">
        <w:rPr>
          <w:rFonts w:ascii="Cambria" w:hAnsi="Cambria" w:cs="Calibri"/>
        </w:rPr>
        <w:t xml:space="preserve"> exam – </w:t>
      </w:r>
      <w:r w:rsidR="00B502CD">
        <w:rPr>
          <w:rFonts w:ascii="Cambria" w:hAnsi="Cambria" w:cs="Calibri"/>
        </w:rPr>
        <w:t>4</w:t>
      </w:r>
      <w:r w:rsidR="007570B3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:rsidR="00B502CD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:rsidR="00B502CD" w:rsidRDefault="00B502CD" w:rsidP="00B502CD">
      <w:pPr>
        <w:rPr>
          <w:rFonts w:eastAsia="Arial" w:cs="Arial"/>
        </w:rPr>
      </w:pPr>
      <w:r>
        <w:rPr>
          <w:rFonts w:eastAsia="Arial" w:cs="Arial"/>
        </w:rPr>
        <w:t>Grade Equivalents:-</w:t>
      </w:r>
    </w:p>
    <w:p w:rsidR="00B502CD" w:rsidRDefault="00B502CD" w:rsidP="00B502CD">
      <w:pPr>
        <w:pStyle w:val="NoSpacing"/>
      </w:pPr>
      <w:r>
        <w:t>&gt;85%                           Ex</w:t>
      </w:r>
    </w:p>
    <w:p w:rsidR="00B502CD" w:rsidRPr="00B502CD" w:rsidRDefault="00B502CD" w:rsidP="00B502CD">
      <w:pPr>
        <w:pStyle w:val="NoSpacing"/>
      </w:pPr>
      <w:r>
        <w:t>&gt;65% &amp; &lt;85%             A</w:t>
      </w:r>
    </w:p>
    <w:p w:rsidR="00B502CD" w:rsidRDefault="00B502CD" w:rsidP="00B502CD">
      <w:pPr>
        <w:pStyle w:val="NoSpacing"/>
      </w:pPr>
      <w:r>
        <w:t>&gt;50% &amp; &lt;65%             B</w:t>
      </w:r>
    </w:p>
    <w:p w:rsidR="00B502CD" w:rsidRDefault="00B502CD" w:rsidP="00B502CD">
      <w:pPr>
        <w:pStyle w:val="NoSpacing"/>
      </w:pPr>
      <w:r>
        <w:t>&gt;35% &amp; &lt;50%             C</w:t>
      </w:r>
    </w:p>
    <w:p w:rsidR="00B502CD" w:rsidRDefault="00B502CD" w:rsidP="00B502CD">
      <w:pPr>
        <w:pStyle w:val="NoSpacing"/>
      </w:pPr>
      <w:r>
        <w:t>&lt;35%                            D</w:t>
      </w:r>
    </w:p>
    <w:p w:rsidR="00B502CD" w:rsidRPr="00091376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6. RESULTS AND CERTIFICATION: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The assessment results are backed by evidences collected by assessors. Successful trainees are awarded the cer</w:t>
      </w:r>
      <w:r w:rsidR="007570B3">
        <w:rPr>
          <w:rFonts w:ascii="Cambria" w:hAnsi="Cambria" w:cs="Calibri"/>
        </w:rPr>
        <w:t xml:space="preserve">tificates by </w:t>
      </w:r>
      <w:r w:rsidR="006F5BEA">
        <w:rPr>
          <w:rFonts w:ascii="Cambria" w:hAnsi="Cambria" w:cs="Calibri"/>
        </w:rPr>
        <w:t>TRTC, Patna</w:t>
      </w:r>
      <w:r w:rsidRPr="00091376">
        <w:rPr>
          <w:rFonts w:ascii="Cambria" w:hAnsi="Cambria" w:cs="Calibri"/>
        </w:rPr>
        <w:t>.</w:t>
      </w:r>
    </w:p>
    <w:p w:rsidR="00091376" w:rsidRPr="00647D09" w:rsidRDefault="00091376">
      <w:pPr>
        <w:spacing w:before="9" w:line="260" w:lineRule="exact"/>
        <w:rPr>
          <w:rFonts w:ascii="Cambria" w:hAnsi="Cambria"/>
        </w:rPr>
      </w:pPr>
    </w:p>
    <w:p w:rsidR="00382E25" w:rsidRDefault="00382E25">
      <w:pPr>
        <w:spacing w:before="9" w:line="260" w:lineRule="exact"/>
        <w:rPr>
          <w:rFonts w:ascii="Cambria" w:hAnsi="Cambria"/>
        </w:rPr>
      </w:pPr>
    </w:p>
    <w:p w:rsidR="00741407" w:rsidRDefault="00741407" w:rsidP="000364C9">
      <w:pPr>
        <w:spacing w:before="32"/>
        <w:ind w:right="6513"/>
        <w:jc w:val="both"/>
        <w:rPr>
          <w:rFonts w:ascii="Cambria" w:eastAsia="Arial" w:hAnsi="Cambria" w:cs="Arial"/>
          <w:b/>
          <w:color w:val="008000"/>
          <w:spacing w:val="-6"/>
        </w:rPr>
      </w:pPr>
    </w:p>
    <w:p w:rsidR="00AE4A3C" w:rsidRDefault="00AE4A3C">
      <w:pPr>
        <w:rPr>
          <w:rFonts w:ascii="Cambria" w:eastAsia="Arial" w:hAnsi="Cambria" w:cs="Arial"/>
          <w:b/>
          <w:color w:val="008000"/>
          <w:spacing w:val="-6"/>
        </w:rPr>
      </w:pPr>
      <w:r>
        <w:rPr>
          <w:rFonts w:ascii="Cambria" w:eastAsia="Arial" w:hAnsi="Cambria" w:cs="Arial"/>
          <w:b/>
          <w:color w:val="008000"/>
          <w:spacing w:val="-6"/>
        </w:rPr>
        <w:br w:type="page"/>
      </w:r>
    </w:p>
    <w:p w:rsidR="00152843" w:rsidRPr="00647D09" w:rsidRDefault="0022006E" w:rsidP="000364C9">
      <w:pPr>
        <w:spacing w:before="32"/>
        <w:ind w:right="6513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  <w:color w:val="008000"/>
          <w:spacing w:val="-6"/>
        </w:rPr>
        <w:lastRenderedPageBreak/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SS</w:t>
      </w:r>
      <w:r w:rsidRPr="00647D09">
        <w:rPr>
          <w:rFonts w:ascii="Cambria" w:eastAsia="Arial" w:hAnsi="Cambria" w:cs="Arial"/>
          <w:b/>
          <w:color w:val="008000"/>
          <w:spacing w:val="-1"/>
        </w:rPr>
        <w:t>ESS</w:t>
      </w:r>
      <w:r w:rsidRPr="00647D09">
        <w:rPr>
          <w:rFonts w:ascii="Cambria" w:eastAsia="Arial" w:hAnsi="Cambria" w:cs="Arial"/>
          <w:b/>
          <w:color w:val="008000"/>
          <w:spacing w:val="1"/>
        </w:rPr>
        <w:t>M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1"/>
        </w:rPr>
        <w:t>N</w:t>
      </w:r>
      <w:r w:rsidRPr="00647D09">
        <w:rPr>
          <w:rFonts w:ascii="Cambria" w:eastAsia="Arial" w:hAnsi="Cambria" w:cs="Arial"/>
          <w:b/>
          <w:color w:val="008000"/>
        </w:rPr>
        <w:t>T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EV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1"/>
        </w:rPr>
        <w:t>DENC</w:t>
      </w:r>
      <w:r w:rsidRPr="00647D09">
        <w:rPr>
          <w:rFonts w:ascii="Cambria" w:eastAsia="Arial" w:hAnsi="Cambria" w:cs="Arial"/>
          <w:b/>
          <w:color w:val="008000"/>
        </w:rPr>
        <w:t>E</w:t>
      </w:r>
    </w:p>
    <w:p w:rsidR="00152843" w:rsidRDefault="00152843">
      <w:pPr>
        <w:spacing w:before="1" w:line="160" w:lineRule="exact"/>
        <w:rPr>
          <w:rFonts w:ascii="Cambria" w:hAnsi="Cambria"/>
        </w:rPr>
      </w:pPr>
    </w:p>
    <w:p w:rsidR="000364C9" w:rsidRP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ASSESSMENT EVIDENCE</w:t>
      </w:r>
    </w:p>
    <w:p w:rsid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Assessment evidence comprises the following components do</w:t>
      </w:r>
      <w:r>
        <w:rPr>
          <w:rFonts w:ascii="Cambria" w:hAnsi="Cambria"/>
        </w:rPr>
        <w:t xml:space="preserve">cument in the form of records: </w:t>
      </w:r>
    </w:p>
    <w:p w:rsidR="000364C9" w:rsidRP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Job carried out in labs/workshop</w:t>
      </w:r>
    </w:p>
    <w:p w:rsid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Record book</w:t>
      </w:r>
      <w:r>
        <w:rPr>
          <w:rFonts w:ascii="Cambria" w:hAnsi="Cambria"/>
        </w:rPr>
        <w:t>/ daily diary</w:t>
      </w:r>
    </w:p>
    <w:p w:rsidR="000364C9" w:rsidRP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Answer sheet of assessment</w:t>
      </w:r>
    </w:p>
    <w:p w:rsidR="000364C9" w:rsidRP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Viva –voce</w:t>
      </w:r>
    </w:p>
    <w:p w:rsidR="000364C9" w:rsidRP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Progress chart</w:t>
      </w:r>
    </w:p>
    <w:p w:rsid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Attendance and punctuality</w:t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tbl>
      <w:tblPr>
        <w:tblW w:w="929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/>
      </w:tblPr>
      <w:tblGrid>
        <w:gridCol w:w="924"/>
        <w:gridCol w:w="3059"/>
        <w:gridCol w:w="5310"/>
      </w:tblGrid>
      <w:tr w:rsidR="00FA5EB5" w:rsidRPr="00495388" w:rsidTr="0007003D">
        <w:tc>
          <w:tcPr>
            <w:tcW w:w="3983" w:type="dxa"/>
            <w:gridSpan w:val="2"/>
            <w:shd w:val="clear" w:color="auto" w:fill="9BBB59"/>
          </w:tcPr>
          <w:p w:rsidR="00FA5EB5" w:rsidRPr="00495388" w:rsidRDefault="00FA5EB5" w:rsidP="00817604">
            <w:pPr>
              <w:spacing w:before="68"/>
              <w:ind w:left="102"/>
              <w:jc w:val="center"/>
              <w:rPr>
                <w:rFonts w:ascii="Calibri" w:eastAsia="Arial" w:hAnsi="Calibri" w:cs="Calibri"/>
                <w:b/>
                <w:spacing w:val="1"/>
              </w:rPr>
            </w:pPr>
            <w:r w:rsidRPr="00495388">
              <w:rPr>
                <w:rFonts w:ascii="Calibri" w:eastAsia="Arial" w:hAnsi="Calibri" w:cs="Calibri"/>
                <w:b/>
                <w:spacing w:val="1"/>
              </w:rPr>
              <w:t>Title of Component</w:t>
            </w:r>
          </w:p>
        </w:tc>
        <w:tc>
          <w:tcPr>
            <w:tcW w:w="5310" w:type="dxa"/>
            <w:shd w:val="clear" w:color="auto" w:fill="9BBB59"/>
          </w:tcPr>
          <w:p w:rsidR="00FA5EB5" w:rsidRPr="00495388" w:rsidRDefault="000D279B" w:rsidP="00084097">
            <w:pPr>
              <w:spacing w:before="68"/>
              <w:ind w:left="102"/>
              <w:rPr>
                <w:rFonts w:ascii="Calibri" w:eastAsia="Arial" w:hAnsi="Calibri" w:cs="Calibri"/>
                <w:b/>
                <w:spacing w:val="1"/>
              </w:rPr>
            </w:pPr>
            <w:r>
              <w:rPr>
                <w:rFonts w:ascii="Verdana" w:hAnsi="Verdana" w:cs="Arial"/>
                <w:b/>
                <w:bCs/>
              </w:rPr>
              <w:t xml:space="preserve">Certificate Course </w:t>
            </w:r>
            <w:r w:rsidR="00084097">
              <w:rPr>
                <w:rFonts w:ascii="Verdana" w:hAnsi="Verdana" w:cs="Arial"/>
                <w:b/>
                <w:bCs/>
              </w:rPr>
              <w:t>on</w:t>
            </w:r>
            <w:r>
              <w:rPr>
                <w:rFonts w:ascii="Verdana" w:hAnsi="Verdana" w:cs="Arial"/>
                <w:b/>
                <w:bCs/>
              </w:rPr>
              <w:t xml:space="preserve"> CNC </w:t>
            </w:r>
            <w:r w:rsidR="00084097">
              <w:rPr>
                <w:rFonts w:ascii="Verdana" w:hAnsi="Verdana" w:cs="Arial"/>
                <w:b/>
                <w:bCs/>
              </w:rPr>
              <w:t>Lathe</w:t>
            </w:r>
          </w:p>
        </w:tc>
      </w:tr>
      <w:tr w:rsidR="00FA5EB5" w:rsidRPr="00495388" w:rsidTr="0007003D">
        <w:tc>
          <w:tcPr>
            <w:tcW w:w="924" w:type="dxa"/>
            <w:shd w:val="clear" w:color="auto" w:fill="9BBB59"/>
            <w:vAlign w:val="center"/>
          </w:tcPr>
          <w:p w:rsidR="00FA5EB5" w:rsidRPr="00495388" w:rsidRDefault="00EE51F0" w:rsidP="00817604">
            <w:pPr>
              <w:spacing w:line="239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Arial" w:hAnsi="Calibri" w:cs="Calibri"/>
                <w:b/>
                <w:spacing w:val="1"/>
              </w:rPr>
              <w:t>S</w:t>
            </w:r>
            <w:r w:rsidR="00FA5EB5" w:rsidRPr="00495388">
              <w:rPr>
                <w:rFonts w:ascii="Calibri" w:eastAsia="Arial" w:hAnsi="Calibri" w:cs="Calibri"/>
                <w:b/>
                <w:spacing w:val="1"/>
              </w:rPr>
              <w:t>r.no</w:t>
            </w:r>
          </w:p>
        </w:tc>
        <w:tc>
          <w:tcPr>
            <w:tcW w:w="3059" w:type="dxa"/>
            <w:shd w:val="clear" w:color="auto" w:fill="9BBB59"/>
            <w:vAlign w:val="center"/>
          </w:tcPr>
          <w:p w:rsidR="00FA5EB5" w:rsidRPr="00495388" w:rsidRDefault="00FA5EB5" w:rsidP="00817604">
            <w:pPr>
              <w:spacing w:before="68"/>
              <w:ind w:left="102"/>
              <w:jc w:val="center"/>
              <w:rPr>
                <w:rFonts w:ascii="Calibri" w:eastAsia="Arial" w:hAnsi="Calibri" w:cs="Calibri"/>
                <w:b/>
                <w:spacing w:val="1"/>
              </w:rPr>
            </w:pPr>
            <w:r w:rsidRPr="00495388">
              <w:rPr>
                <w:rFonts w:ascii="Calibri" w:eastAsia="Arial" w:hAnsi="Calibri" w:cs="Calibri"/>
                <w:b/>
                <w:spacing w:val="1"/>
              </w:rPr>
              <w:t>Outcomes to be assessed</w:t>
            </w:r>
          </w:p>
        </w:tc>
        <w:tc>
          <w:tcPr>
            <w:tcW w:w="5310" w:type="dxa"/>
            <w:shd w:val="clear" w:color="auto" w:fill="9BBB59"/>
            <w:vAlign w:val="center"/>
          </w:tcPr>
          <w:p w:rsidR="00FA5EB5" w:rsidRPr="00495388" w:rsidRDefault="00FA5EB5" w:rsidP="00817604">
            <w:pPr>
              <w:spacing w:before="68"/>
              <w:ind w:left="102"/>
              <w:jc w:val="center"/>
              <w:rPr>
                <w:rFonts w:ascii="Calibri" w:eastAsia="Arial" w:hAnsi="Calibri" w:cs="Calibri"/>
                <w:b/>
                <w:spacing w:val="1"/>
              </w:rPr>
            </w:pPr>
            <w:r w:rsidRPr="00495388">
              <w:rPr>
                <w:rFonts w:ascii="Calibri" w:eastAsia="Arial" w:hAnsi="Calibri" w:cs="Calibri"/>
                <w:b/>
                <w:spacing w:val="1"/>
              </w:rPr>
              <w:t>Assessment criteria for the outcome</w:t>
            </w:r>
          </w:p>
        </w:tc>
      </w:tr>
      <w:tr w:rsidR="00FA5EB5" w:rsidRPr="00495388" w:rsidTr="0007003D">
        <w:tc>
          <w:tcPr>
            <w:tcW w:w="924" w:type="dxa"/>
            <w:shd w:val="clear" w:color="auto" w:fill="auto"/>
          </w:tcPr>
          <w:p w:rsidR="00FA5EB5" w:rsidRPr="00495388" w:rsidRDefault="00E6111B" w:rsidP="00817604">
            <w:pPr>
              <w:spacing w:line="239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59" w:type="dxa"/>
            <w:shd w:val="clear" w:color="auto" w:fill="auto"/>
          </w:tcPr>
          <w:p w:rsidR="00FA5EB5" w:rsidRPr="00495388" w:rsidRDefault="00FA5EB5" w:rsidP="00E6111B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>List different</w:t>
            </w:r>
            <w:r w:rsidR="00E6111B">
              <w:rPr>
                <w:rFonts w:ascii="Calibri" w:hAnsi="Calibri" w:cs="Calibri"/>
              </w:rPr>
              <w:t xml:space="preserve"> Cutting </w:t>
            </w:r>
            <w:r w:rsidRPr="00495388">
              <w:rPr>
                <w:rFonts w:ascii="Calibri" w:hAnsi="Calibri" w:cs="Calibri"/>
              </w:rPr>
              <w:t xml:space="preserve">tooling standards </w:t>
            </w:r>
          </w:p>
        </w:tc>
        <w:tc>
          <w:tcPr>
            <w:tcW w:w="5310" w:type="dxa"/>
            <w:shd w:val="clear" w:color="auto" w:fill="auto"/>
          </w:tcPr>
          <w:p w:rsidR="00FA5EB5" w:rsidRPr="00495388" w:rsidRDefault="00E6111B" w:rsidP="00783F10">
            <w:pPr>
              <w:pStyle w:val="NoSpacing"/>
              <w:numPr>
                <w:ilvl w:val="0"/>
                <w:numId w:val="2"/>
              </w:numPr>
            </w:pPr>
            <w:r>
              <w:t>S</w:t>
            </w:r>
            <w:r w:rsidR="00FA5EB5" w:rsidRPr="00495388">
              <w:t xml:space="preserve">election of standard </w:t>
            </w:r>
            <w:r>
              <w:t xml:space="preserve">tools/ cutters/Tool Holders </w:t>
            </w:r>
            <w:r w:rsidR="00FA5EB5" w:rsidRPr="00495388">
              <w:t>as per requirement</w:t>
            </w:r>
          </w:p>
          <w:p w:rsidR="00FA5EB5" w:rsidRDefault="00E6111B" w:rsidP="00783F10">
            <w:pPr>
              <w:pStyle w:val="NoSpacing"/>
              <w:numPr>
                <w:ilvl w:val="0"/>
                <w:numId w:val="2"/>
              </w:numPr>
            </w:pPr>
            <w:r>
              <w:t>Identify Cutting</w:t>
            </w:r>
            <w:r w:rsidR="00FA5EB5" w:rsidRPr="00495388">
              <w:t xml:space="preserve"> </w:t>
            </w:r>
            <w:r>
              <w:t>Tools and Tool Holders</w:t>
            </w:r>
            <w:r w:rsidR="00FA5EB5" w:rsidRPr="00495388">
              <w:t xml:space="preserve"> from the standard</w:t>
            </w:r>
          </w:p>
          <w:p w:rsidR="00DC0ABB" w:rsidRPr="00E01823" w:rsidRDefault="004C18B5" w:rsidP="00783F10">
            <w:pPr>
              <w:pStyle w:val="NoSpacing"/>
              <w:numPr>
                <w:ilvl w:val="0"/>
                <w:numId w:val="2"/>
              </w:numPr>
            </w:pPr>
            <w:r>
              <w:t xml:space="preserve">Discuss </w:t>
            </w:r>
            <w:r w:rsidR="00DC0ABB" w:rsidRPr="00E01823">
              <w:t xml:space="preserve">Single point tools </w:t>
            </w:r>
            <w:r w:rsidR="0032102C" w:rsidRPr="00E01823">
              <w:t xml:space="preserve">operations </w:t>
            </w:r>
          </w:p>
          <w:p w:rsidR="0032102C" w:rsidRPr="00E01823" w:rsidRDefault="004C18B5" w:rsidP="00783F10">
            <w:pPr>
              <w:pStyle w:val="NoSpacing"/>
              <w:numPr>
                <w:ilvl w:val="0"/>
                <w:numId w:val="2"/>
              </w:numPr>
            </w:pPr>
            <w:r w:rsidRPr="00E01823">
              <w:t xml:space="preserve">Explain </w:t>
            </w:r>
            <w:r w:rsidR="00F37195" w:rsidRPr="00E01823">
              <w:t>Toolholder Styles</w:t>
            </w:r>
          </w:p>
          <w:p w:rsidR="00F37195" w:rsidRPr="00E01823" w:rsidRDefault="004C18B5" w:rsidP="00783F10">
            <w:pPr>
              <w:pStyle w:val="NoSpacing"/>
              <w:numPr>
                <w:ilvl w:val="0"/>
                <w:numId w:val="2"/>
              </w:numPr>
            </w:pPr>
            <w:r w:rsidRPr="00E01823">
              <w:t>Define</w:t>
            </w:r>
            <w:r w:rsidR="00F37195" w:rsidRPr="00E01823">
              <w:t xml:space="preserve"> Turning Insert Shapes</w:t>
            </w:r>
          </w:p>
          <w:p w:rsidR="00F37195" w:rsidRPr="00E01823" w:rsidRDefault="004C18B5" w:rsidP="00783F10">
            <w:pPr>
              <w:pStyle w:val="NoSpacing"/>
              <w:numPr>
                <w:ilvl w:val="0"/>
                <w:numId w:val="2"/>
              </w:numPr>
            </w:pPr>
            <w:r w:rsidRPr="00E01823">
              <w:t xml:space="preserve">Describe </w:t>
            </w:r>
            <w:r w:rsidR="00E700E1" w:rsidRPr="00E01823">
              <w:t>Operating Conditions</w:t>
            </w:r>
          </w:p>
          <w:p w:rsidR="00713CA9" w:rsidRPr="00E01823" w:rsidRDefault="004C18B5" w:rsidP="00783F10">
            <w:pPr>
              <w:pStyle w:val="NoSpacing"/>
              <w:numPr>
                <w:ilvl w:val="0"/>
                <w:numId w:val="2"/>
              </w:numPr>
            </w:pPr>
            <w:r w:rsidRPr="00E01823">
              <w:t xml:space="preserve">Explain </w:t>
            </w:r>
            <w:r w:rsidR="008E3A40" w:rsidRPr="00E01823">
              <w:t>Workholding methods</w:t>
            </w:r>
          </w:p>
          <w:p w:rsidR="008E3A40" w:rsidRPr="00E01823" w:rsidRDefault="004C18B5" w:rsidP="00783F10">
            <w:pPr>
              <w:pStyle w:val="NoSpacing"/>
              <w:numPr>
                <w:ilvl w:val="0"/>
                <w:numId w:val="2"/>
              </w:numPr>
            </w:pPr>
            <w:r w:rsidRPr="00E01823">
              <w:t xml:space="preserve">Identify and Explain </w:t>
            </w:r>
            <w:r w:rsidR="00E33159" w:rsidRPr="00E01823">
              <w:t>Toolholding Devices</w:t>
            </w:r>
          </w:p>
          <w:p w:rsidR="00DC0ABB" w:rsidRPr="00495388" w:rsidRDefault="004C18B5" w:rsidP="00783F10">
            <w:pPr>
              <w:pStyle w:val="NoSpacing"/>
              <w:numPr>
                <w:ilvl w:val="0"/>
                <w:numId w:val="2"/>
              </w:numPr>
            </w:pPr>
            <w:r w:rsidRPr="00E01823">
              <w:t xml:space="preserve">Explain </w:t>
            </w:r>
            <w:r w:rsidR="00713691" w:rsidRPr="00E01823">
              <w:t>Cutting Conditions</w:t>
            </w:r>
          </w:p>
        </w:tc>
      </w:tr>
      <w:tr w:rsidR="00FA5EB5" w:rsidRPr="00495388" w:rsidTr="0007003D">
        <w:tc>
          <w:tcPr>
            <w:tcW w:w="924" w:type="dxa"/>
            <w:shd w:val="clear" w:color="auto" w:fill="auto"/>
          </w:tcPr>
          <w:p w:rsidR="00FA5EB5" w:rsidRPr="00495388" w:rsidRDefault="00ED3EDC" w:rsidP="00817604">
            <w:pPr>
              <w:spacing w:line="239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59" w:type="dxa"/>
            <w:shd w:val="clear" w:color="auto" w:fill="auto"/>
          </w:tcPr>
          <w:p w:rsidR="00FA5EB5" w:rsidRPr="00495388" w:rsidRDefault="00FA5EB5" w:rsidP="00817604">
            <w:pPr>
              <w:pStyle w:val="ListParagraph"/>
              <w:ind w:left="0"/>
              <w:rPr>
                <w:rFonts w:ascii="Calibri" w:hAnsi="Calibri" w:cs="Calibri"/>
                <w:color w:val="000000"/>
              </w:rPr>
            </w:pPr>
            <w:r w:rsidRPr="00495388">
              <w:rPr>
                <w:rFonts w:ascii="Calibri" w:hAnsi="Calibri" w:cs="Calibri"/>
                <w:color w:val="000000"/>
              </w:rPr>
              <w:t>Develop mathematical /Analytical skills</w:t>
            </w:r>
          </w:p>
          <w:p w:rsidR="00FA5EB5" w:rsidRPr="00495388" w:rsidRDefault="00FA5EB5" w:rsidP="00817604">
            <w:pPr>
              <w:pStyle w:val="ListParagraph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10" w:type="dxa"/>
            <w:shd w:val="clear" w:color="auto" w:fill="auto"/>
          </w:tcPr>
          <w:p w:rsidR="00FA5EB5" w:rsidRPr="00495388" w:rsidRDefault="00FA5EB5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 xml:space="preserve">Describe standard mathematical formulae used in calculation </w:t>
            </w:r>
            <w:r w:rsidR="00DE6880">
              <w:rPr>
                <w:rFonts w:ascii="Calibri" w:hAnsi="Calibri" w:cs="Calibri"/>
              </w:rPr>
              <w:t>required for machine tool operation.</w:t>
            </w:r>
          </w:p>
          <w:p w:rsidR="00FA5EB5" w:rsidRDefault="00FA5EB5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>Calculations of machining parameters like cutting speed, cutting feed, depth of cut etc.</w:t>
            </w:r>
          </w:p>
          <w:p w:rsidR="008B149B" w:rsidRDefault="008B149B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Explain Coordinate System</w:t>
            </w:r>
          </w:p>
          <w:p w:rsidR="008B149B" w:rsidRDefault="008B149B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Describe Machine Geometry</w:t>
            </w:r>
          </w:p>
          <w:p w:rsidR="008B149B" w:rsidRDefault="0078656E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Discuss Axis - Orientation</w:t>
            </w:r>
          </w:p>
          <w:p w:rsidR="0078656E" w:rsidRDefault="00B60A5C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Define Work sketch and Calculation </w:t>
            </w:r>
          </w:p>
          <w:p w:rsidR="00B60A5C" w:rsidRDefault="00B60A5C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Discuss Math in CNC Programming</w:t>
            </w:r>
          </w:p>
          <w:p w:rsidR="00B60A5C" w:rsidRDefault="00B60A5C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Describe Taper Calculation</w:t>
            </w:r>
          </w:p>
          <w:p w:rsidR="00B60A5C" w:rsidRDefault="00B60A5C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Describe Calculation of Traingles</w:t>
            </w:r>
          </w:p>
          <w:p w:rsidR="00B60A5C" w:rsidRPr="00DE6880" w:rsidRDefault="00B60A5C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Explain Inverse Trigonometric Function </w:t>
            </w:r>
          </w:p>
        </w:tc>
      </w:tr>
      <w:tr w:rsidR="00FA5EB5" w:rsidRPr="00495388" w:rsidTr="00845208">
        <w:trPr>
          <w:trHeight w:val="2240"/>
        </w:trPr>
        <w:tc>
          <w:tcPr>
            <w:tcW w:w="924" w:type="dxa"/>
            <w:shd w:val="clear" w:color="auto" w:fill="auto"/>
          </w:tcPr>
          <w:p w:rsidR="00FA5EB5" w:rsidRPr="00495388" w:rsidRDefault="00ED3EDC" w:rsidP="00817604">
            <w:pPr>
              <w:spacing w:line="239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59" w:type="dxa"/>
            <w:shd w:val="clear" w:color="auto" w:fill="auto"/>
          </w:tcPr>
          <w:p w:rsidR="00FA5EB5" w:rsidRDefault="00FA5EB5" w:rsidP="00DE6880">
            <w:pPr>
              <w:spacing w:line="239" w:lineRule="auto"/>
              <w:jc w:val="both"/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 xml:space="preserve">Develop and execute CNC Machining programme </w:t>
            </w:r>
          </w:p>
          <w:p w:rsidR="00CA4A20" w:rsidRPr="00495388" w:rsidRDefault="00CA4A20" w:rsidP="00DE6880">
            <w:pPr>
              <w:spacing w:line="239" w:lineRule="auto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310" w:type="dxa"/>
            <w:shd w:val="clear" w:color="auto" w:fill="auto"/>
          </w:tcPr>
          <w:p w:rsidR="00FA5EB5" w:rsidRPr="00495388" w:rsidRDefault="00FA5EB5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>Plan the machining activities before starting them.</w:t>
            </w:r>
          </w:p>
          <w:p w:rsidR="00FA5EB5" w:rsidRPr="00495388" w:rsidRDefault="00FA5EB5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>Use appropriate sources to obtain the required information e.g.  Numerical control on CNC machine, types of CNC control</w:t>
            </w:r>
          </w:p>
          <w:p w:rsidR="00FA5EB5" w:rsidRPr="00495388" w:rsidRDefault="00FA5EB5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>Calculation of technological data for CNC machining.</w:t>
            </w:r>
          </w:p>
          <w:p w:rsidR="00FA5EB5" w:rsidRPr="00DE6880" w:rsidRDefault="00FA5EB5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DE6880">
              <w:rPr>
                <w:rFonts w:ascii="Calibri" w:hAnsi="Calibri" w:cs="Calibri"/>
              </w:rPr>
              <w:t xml:space="preserve">check that all the equipment is correctly connected and in a safe and usable working condition </w:t>
            </w:r>
          </w:p>
          <w:p w:rsidR="00FA5EB5" w:rsidRPr="00DE6880" w:rsidRDefault="00FA5EB5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>Calculate parameters like speed feed , depth of cut etc. and set a references for the various operations</w:t>
            </w:r>
            <w:r w:rsidRPr="00DE6880">
              <w:rPr>
                <w:rFonts w:ascii="Calibri" w:hAnsi="Calibri" w:cs="Calibri"/>
              </w:rPr>
              <w:t>.</w:t>
            </w:r>
          </w:p>
          <w:p w:rsidR="00FA5EB5" w:rsidRPr="00495388" w:rsidRDefault="00FA5EB5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 xml:space="preserve">set up the suitable template/folder  </w:t>
            </w:r>
          </w:p>
          <w:p w:rsidR="00FA5EB5" w:rsidRPr="00495388" w:rsidRDefault="00FA5EB5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 xml:space="preserve">set up and check that all peripheral devices are connected and correctly operating </w:t>
            </w:r>
          </w:p>
          <w:p w:rsidR="00FA5EB5" w:rsidRPr="00495388" w:rsidRDefault="00FA5EB5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>establish coordinate system, orientation and views as per the job</w:t>
            </w:r>
          </w:p>
          <w:p w:rsidR="00FA5EB5" w:rsidRPr="00495388" w:rsidRDefault="00FA5EB5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 xml:space="preserve">confirm that the program is as per job specifications and contains all relevant information </w:t>
            </w:r>
          </w:p>
          <w:p w:rsidR="00FA5EB5" w:rsidRPr="00495388" w:rsidRDefault="00FA5EB5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>use appropriate techniques to create program that are sufficiently and clearly detailed</w:t>
            </w:r>
          </w:p>
          <w:p w:rsidR="00FA5EB5" w:rsidRPr="00495388" w:rsidRDefault="00FA5EB5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 xml:space="preserve">use codes and other references that follow the required conventions  </w:t>
            </w:r>
          </w:p>
          <w:p w:rsidR="00FA5EB5" w:rsidRPr="00495388" w:rsidRDefault="00FA5EB5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 xml:space="preserve">make sure that programs are checked and approved by the appropriate person </w:t>
            </w:r>
          </w:p>
          <w:p w:rsidR="00FA5EB5" w:rsidRPr="00495388" w:rsidRDefault="00FA5EB5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 xml:space="preserve">save the program in the appropriate file type and location  </w:t>
            </w:r>
          </w:p>
          <w:p w:rsidR="00FA5EB5" w:rsidRPr="00495388" w:rsidRDefault="00FA5EB5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 xml:space="preserve">deal promptly and effectively with problems within your control, and seek help and guidance from the relevant people if you have problems that you cannot </w:t>
            </w:r>
            <w:r w:rsidRPr="00495388">
              <w:rPr>
                <w:rFonts w:ascii="Calibri" w:hAnsi="Calibri" w:cs="Calibri"/>
              </w:rPr>
              <w:lastRenderedPageBreak/>
              <w:t>resolve</w:t>
            </w:r>
          </w:p>
          <w:p w:rsidR="00FA5EB5" w:rsidRPr="00495388" w:rsidRDefault="00FA5EB5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>Shut down the CAM system to a safe condition on completion of the programming activities.</w:t>
            </w:r>
          </w:p>
          <w:p w:rsidR="00FA5EB5" w:rsidRPr="00495388" w:rsidRDefault="00FA5EB5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>Prepare programs, demonstrate , simulate and operate CNC lathe, machines for various machining operations.</w:t>
            </w:r>
          </w:p>
          <w:p w:rsidR="00D812FE" w:rsidRPr="00AB433A" w:rsidRDefault="00FA5EB5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>Execute program and inspect simple geometrical forms / standard parts</w:t>
            </w:r>
          </w:p>
        </w:tc>
      </w:tr>
      <w:tr w:rsidR="00FA5EB5" w:rsidRPr="00495388" w:rsidTr="0007003D">
        <w:tc>
          <w:tcPr>
            <w:tcW w:w="924" w:type="dxa"/>
            <w:shd w:val="clear" w:color="auto" w:fill="auto"/>
          </w:tcPr>
          <w:p w:rsidR="00FA5EB5" w:rsidRPr="00495388" w:rsidRDefault="00ED3EDC" w:rsidP="00817604">
            <w:pPr>
              <w:spacing w:line="239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3059" w:type="dxa"/>
            <w:shd w:val="clear" w:color="auto" w:fill="auto"/>
          </w:tcPr>
          <w:p w:rsidR="00FA5EB5" w:rsidRPr="00495388" w:rsidRDefault="006473C7" w:rsidP="00817604">
            <w:pPr>
              <w:spacing w:line="239" w:lineRule="auto"/>
              <w:jc w:val="both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</w:rPr>
              <w:t>S</w:t>
            </w:r>
            <w:r w:rsidR="00FA5EB5" w:rsidRPr="00495388">
              <w:rPr>
                <w:rFonts w:ascii="Calibri" w:hAnsi="Calibri" w:cs="Calibri"/>
              </w:rPr>
              <w:t>afety</w:t>
            </w:r>
            <w:r>
              <w:rPr>
                <w:rFonts w:ascii="Calibri" w:hAnsi="Calibri" w:cs="Calibri"/>
              </w:rPr>
              <w:t xml:space="preserve"> and Health </w:t>
            </w:r>
            <w:r w:rsidR="00FA5EB5" w:rsidRPr="00495388">
              <w:rPr>
                <w:rFonts w:ascii="Calibri" w:hAnsi="Calibri" w:cs="Calibri"/>
              </w:rPr>
              <w:t xml:space="preserve"> practices at the workplace</w:t>
            </w:r>
          </w:p>
        </w:tc>
        <w:tc>
          <w:tcPr>
            <w:tcW w:w="5310" w:type="dxa"/>
            <w:shd w:val="clear" w:color="auto" w:fill="auto"/>
          </w:tcPr>
          <w:p w:rsidR="00FF6D5A" w:rsidRPr="00FF6D5A" w:rsidRDefault="00FF6D5A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F6D5A">
              <w:rPr>
                <w:rFonts w:ascii="Calibri" w:hAnsi="Calibri" w:cs="Calibri"/>
              </w:rPr>
              <w:t xml:space="preserve">Safe handling of tools, equipment &amp; CNC Machines </w:t>
            </w:r>
          </w:p>
          <w:p w:rsidR="00FF6D5A" w:rsidRDefault="00FF6D5A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F6D5A">
              <w:rPr>
                <w:rFonts w:ascii="Calibri" w:hAnsi="Calibri" w:cs="Calibri"/>
              </w:rPr>
              <w:t>&amp; Personal safety tool as per</w:t>
            </w:r>
            <w:r>
              <w:rPr>
                <w:rFonts w:ascii="Calibri" w:hAnsi="Calibri" w:cs="Calibri"/>
              </w:rPr>
              <w:t xml:space="preserve"> </w:t>
            </w:r>
            <w:r w:rsidRPr="00FF6D5A">
              <w:rPr>
                <w:rFonts w:ascii="Calibri" w:hAnsi="Calibri" w:cs="Calibri"/>
              </w:rPr>
              <w:t>company product requirement.</w:t>
            </w:r>
            <w:r>
              <w:rPr>
                <w:rFonts w:ascii="Calibri" w:hAnsi="Calibri" w:cs="Calibri"/>
              </w:rPr>
              <w:t xml:space="preserve"> </w:t>
            </w:r>
            <w:r w:rsidRPr="00FF6D5A">
              <w:rPr>
                <w:rFonts w:ascii="Calibri" w:hAnsi="Calibri" w:cs="Calibri"/>
              </w:rPr>
              <w:t>Machining types of CNC Machines advantages &amp;</w:t>
            </w:r>
            <w:r>
              <w:rPr>
                <w:rFonts w:ascii="Calibri" w:hAnsi="Calibri" w:cs="Calibri"/>
              </w:rPr>
              <w:t xml:space="preserve"> </w:t>
            </w:r>
            <w:r w:rsidRPr="00FF6D5A">
              <w:rPr>
                <w:rFonts w:ascii="Calibri" w:hAnsi="Calibri" w:cs="Calibri"/>
              </w:rPr>
              <w:t xml:space="preserve">Limitation of CNC computer numerical control applications. </w:t>
            </w:r>
          </w:p>
          <w:p w:rsidR="00FF6D5A" w:rsidRPr="00FF6D5A" w:rsidRDefault="00FF6D5A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F6D5A">
              <w:rPr>
                <w:rFonts w:ascii="Calibri" w:hAnsi="Calibri" w:cs="Calibri"/>
              </w:rPr>
              <w:t xml:space="preserve">Future of CNC technology (Advance Knowledge), </w:t>
            </w:r>
            <w:r w:rsidR="00FB6577" w:rsidRPr="00FF6D5A">
              <w:rPr>
                <w:rFonts w:ascii="Calibri" w:hAnsi="Calibri" w:cs="Calibri"/>
              </w:rPr>
              <w:t>update</w:t>
            </w:r>
            <w:r w:rsidRPr="00FF6D5A">
              <w:rPr>
                <w:rFonts w:ascii="Calibri" w:hAnsi="Calibri" w:cs="Calibri"/>
              </w:rPr>
              <w:t xml:space="preserve"> technology or latest CNC</w:t>
            </w:r>
            <w:r w:rsidR="000C7AEA" w:rsidRPr="000C7AEA">
              <w:rPr>
                <w:rFonts w:ascii="Calibri" w:hAnsi="Calibri" w:cs="Calibri"/>
              </w:rPr>
              <w:t xml:space="preserve"> </w:t>
            </w:r>
            <w:r w:rsidRPr="00FF6D5A">
              <w:rPr>
                <w:rFonts w:ascii="Calibri" w:hAnsi="Calibri" w:cs="Calibri"/>
              </w:rPr>
              <w:t xml:space="preserve">Systems :- CNC interpolation, open loop &amp; close loop control systems with feedback devices co-ordinate systems &amp; points mode knowledge. </w:t>
            </w:r>
          </w:p>
          <w:p w:rsidR="000C7AEA" w:rsidRDefault="00FF6D5A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F6D5A">
              <w:rPr>
                <w:rFonts w:ascii="Calibri" w:hAnsi="Calibri" w:cs="Calibri"/>
              </w:rPr>
              <w:t>CNC Machines-Turning  Type Axes</w:t>
            </w:r>
            <w:r w:rsidR="000C7AEA" w:rsidRPr="000C7AEA">
              <w:rPr>
                <w:rFonts w:ascii="Calibri" w:hAnsi="Calibri" w:cs="Calibri"/>
              </w:rPr>
              <w:t xml:space="preserve"> </w:t>
            </w:r>
            <w:r w:rsidRPr="00FF6D5A">
              <w:rPr>
                <w:rFonts w:ascii="Calibri" w:hAnsi="Calibri" w:cs="Calibri"/>
              </w:rPr>
              <w:t>nomenclature</w:t>
            </w:r>
            <w:r w:rsidR="000C7AEA" w:rsidRPr="000C7AEA">
              <w:rPr>
                <w:rFonts w:ascii="Calibri" w:hAnsi="Calibri" w:cs="Calibri"/>
              </w:rPr>
              <w:t xml:space="preserve"> </w:t>
            </w:r>
            <w:r w:rsidRPr="00FF6D5A">
              <w:rPr>
                <w:rFonts w:ascii="Calibri" w:hAnsi="Calibri" w:cs="Calibri"/>
              </w:rPr>
              <w:t xml:space="preserve">Review assignment/practical/test </w:t>
            </w:r>
          </w:p>
          <w:p w:rsidR="00FA5EB5" w:rsidRPr="000C7AEA" w:rsidRDefault="00FA5EB5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C7AEA">
              <w:rPr>
                <w:rFonts w:ascii="Calibri" w:hAnsi="Calibri" w:cs="Calibri"/>
              </w:rPr>
              <w:t xml:space="preserve">use protective clothing/equipment for specific tasks and work conditions </w:t>
            </w:r>
          </w:p>
          <w:p w:rsidR="00FA5EB5" w:rsidRPr="00495388" w:rsidRDefault="00FA5EB5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 xml:space="preserve">state the name and location of people responsible for health and safety in the workplace </w:t>
            </w:r>
          </w:p>
          <w:p w:rsidR="00FA5EB5" w:rsidRPr="00495388" w:rsidRDefault="00FA5EB5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>state the names and location of documents that refer to health and safety in the workplace</w:t>
            </w:r>
          </w:p>
          <w:p w:rsidR="00FA5EB5" w:rsidRPr="00495388" w:rsidRDefault="00FA5EB5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>identify job-site hazardous work and state possible causes of risk or accident in the workplace</w:t>
            </w:r>
          </w:p>
          <w:p w:rsidR="00FA5EB5" w:rsidRPr="00495388" w:rsidRDefault="00FA5EB5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>carry out safe working practices while dealing with hazards to ensure the safety of self and others</w:t>
            </w:r>
          </w:p>
          <w:p w:rsidR="00FA5EB5" w:rsidRPr="00495388" w:rsidRDefault="00FA5EB5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>state methods of accident prevention in the work environment of the job role</w:t>
            </w:r>
          </w:p>
          <w:p w:rsidR="00FA5EB5" w:rsidRPr="00495388" w:rsidRDefault="00FA5EB5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>state location of general health and safety equipment in the workplace</w:t>
            </w:r>
          </w:p>
          <w:p w:rsidR="00FA5EB5" w:rsidRPr="00495388" w:rsidRDefault="00FA5EB5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>inspect for faults, set up and safely use steps and ladders in general use</w:t>
            </w:r>
          </w:p>
          <w:p w:rsidR="00FA5EB5" w:rsidRPr="00495388" w:rsidRDefault="00FA5EB5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>work safely in and around trenches, elevated places and confined areas</w:t>
            </w:r>
          </w:p>
          <w:p w:rsidR="00FA5EB5" w:rsidRPr="00495388" w:rsidRDefault="00FA5EB5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 xml:space="preserve">lift heavy objects safely using correct procedures </w:t>
            </w:r>
          </w:p>
          <w:p w:rsidR="00FA5EB5" w:rsidRPr="00495388" w:rsidRDefault="00FA5EB5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>apply good housekeeping practices at all times</w:t>
            </w:r>
          </w:p>
          <w:p w:rsidR="00FA5EB5" w:rsidRPr="00495388" w:rsidRDefault="00FA5EB5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>use the various appropriate fire extinguishers on different types of fires correctly</w:t>
            </w:r>
          </w:p>
          <w:p w:rsidR="00DA19DA" w:rsidRPr="00FB6577" w:rsidRDefault="00FA5EB5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>participate in emergency procedures</w:t>
            </w:r>
          </w:p>
        </w:tc>
      </w:tr>
      <w:tr w:rsidR="00605BD6" w:rsidRPr="00495388" w:rsidTr="0007003D">
        <w:tc>
          <w:tcPr>
            <w:tcW w:w="924" w:type="dxa"/>
            <w:shd w:val="clear" w:color="auto" w:fill="auto"/>
          </w:tcPr>
          <w:p w:rsidR="00605BD6" w:rsidRDefault="00713CA9" w:rsidP="00817604">
            <w:pPr>
              <w:spacing w:line="239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059" w:type="dxa"/>
            <w:shd w:val="clear" w:color="auto" w:fill="auto"/>
          </w:tcPr>
          <w:p w:rsidR="00605BD6" w:rsidRDefault="007408D3" w:rsidP="00FA21F6">
            <w:pPr>
              <w:spacing w:line="239" w:lineRule="auto"/>
              <w:rPr>
                <w:rFonts w:ascii="Calibri" w:hAnsi="Calibri" w:cs="Calibri"/>
              </w:rPr>
            </w:pPr>
            <w:r w:rsidRPr="007408D3">
              <w:rPr>
                <w:rFonts w:ascii="Calibri" w:hAnsi="Calibri" w:cs="Calibri"/>
              </w:rPr>
              <w:t xml:space="preserve">CNC PROGRAMMING AND CNC MACHINING - On job training </w:t>
            </w:r>
          </w:p>
        </w:tc>
        <w:tc>
          <w:tcPr>
            <w:tcW w:w="5310" w:type="dxa"/>
            <w:shd w:val="clear" w:color="auto" w:fill="auto"/>
          </w:tcPr>
          <w:p w:rsidR="00605BD6" w:rsidRPr="00605BD6" w:rsidRDefault="00605BD6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605BD6">
              <w:rPr>
                <w:rFonts w:ascii="Calibri" w:hAnsi="Calibri" w:cs="Calibri"/>
              </w:rPr>
              <w:t>Study of CNC machine, keyboard &amp; specifications, Machine starting &amp; operating in reference point, jog &amp; incremental</w:t>
            </w:r>
            <w:r w:rsidR="004F2D75">
              <w:rPr>
                <w:rFonts w:ascii="Calibri" w:hAnsi="Calibri" w:cs="Calibri"/>
              </w:rPr>
              <w:t xml:space="preserve"> </w:t>
            </w:r>
            <w:r w:rsidRPr="00605BD6">
              <w:rPr>
                <w:rFonts w:ascii="Calibri" w:hAnsi="Calibri" w:cs="Calibri"/>
              </w:rPr>
              <w:t xml:space="preserve">modes, coordinate system points, assignments absolute &amp; incremental co-ordinate. </w:t>
            </w:r>
          </w:p>
          <w:p w:rsidR="00605BD6" w:rsidRDefault="00605BD6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605BD6">
              <w:rPr>
                <w:rFonts w:ascii="Calibri" w:hAnsi="Calibri" w:cs="Calibri"/>
              </w:rPr>
              <w:t>Identification of machines over travel limits &amp; emergency stop, machine</w:t>
            </w:r>
            <w:r w:rsidR="00517885">
              <w:rPr>
                <w:rFonts w:ascii="Calibri" w:hAnsi="Calibri" w:cs="Calibri"/>
              </w:rPr>
              <w:t xml:space="preserve"> </w:t>
            </w:r>
            <w:r w:rsidRPr="00605BD6">
              <w:rPr>
                <w:rFonts w:ascii="Calibri" w:hAnsi="Calibri" w:cs="Calibri"/>
              </w:rPr>
              <w:t>parts, mode practice (Jog, MDI, Edit, R.P. Auto, Single Block, MPG) Work &amp; Tool setting CNC m/c part program preparatio</w:t>
            </w:r>
            <w:r w:rsidR="00517885">
              <w:rPr>
                <w:rFonts w:ascii="Calibri" w:hAnsi="Calibri" w:cs="Calibri"/>
              </w:rPr>
              <w:t>n.</w:t>
            </w:r>
          </w:p>
          <w:p w:rsidR="00E53154" w:rsidRPr="00E53154" w:rsidRDefault="00E53154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E53154">
              <w:rPr>
                <w:rFonts w:ascii="Calibri" w:hAnsi="Calibri" w:cs="Calibri"/>
              </w:rPr>
              <w:t xml:space="preserve">Linear interpolation, assignments &amp; simulations on software on old program. Circular interpolation, assignment &amp; simulation on old program. </w:t>
            </w:r>
          </w:p>
          <w:p w:rsidR="00E53154" w:rsidRPr="00E53154" w:rsidRDefault="00E53154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E53154">
              <w:rPr>
                <w:rFonts w:ascii="Calibri" w:hAnsi="Calibri" w:cs="Calibri"/>
              </w:rPr>
              <w:t xml:space="preserve">Work offset &amp; tool offset measurement &amp; entry in CNC control. </w:t>
            </w:r>
          </w:p>
          <w:p w:rsidR="00E53154" w:rsidRPr="00E53154" w:rsidRDefault="00E53154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E53154">
              <w:rPr>
                <w:rFonts w:ascii="Calibri" w:hAnsi="Calibri" w:cs="Calibri"/>
              </w:rPr>
              <w:t>Part program preparation by absolute &amp; incremental</w:t>
            </w:r>
            <w:r w:rsidR="00713CA9">
              <w:rPr>
                <w:rFonts w:ascii="Calibri" w:hAnsi="Calibri" w:cs="Calibri"/>
              </w:rPr>
              <w:t xml:space="preserve"> </w:t>
            </w:r>
            <w:r w:rsidRPr="00E53154">
              <w:rPr>
                <w:rFonts w:ascii="Calibri" w:hAnsi="Calibri" w:cs="Calibri"/>
              </w:rPr>
              <w:t xml:space="preserve">programming. </w:t>
            </w:r>
          </w:p>
          <w:p w:rsidR="00E53154" w:rsidRDefault="00E53154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E53154">
              <w:rPr>
                <w:rFonts w:ascii="Calibri" w:hAnsi="Calibri" w:cs="Calibri"/>
              </w:rPr>
              <w:t xml:space="preserve">CNC m/c turning with radius/Chamfer with TNRC editing practice &amp; simulation. </w:t>
            </w:r>
          </w:p>
          <w:p w:rsidR="009F1BFB" w:rsidRPr="009F1BFB" w:rsidRDefault="009F1BFB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9F1BFB">
              <w:rPr>
                <w:rFonts w:ascii="Calibri" w:hAnsi="Calibri" w:cs="Calibri"/>
              </w:rPr>
              <w:t xml:space="preserve">Chuck removing &amp; its assembly. </w:t>
            </w:r>
          </w:p>
          <w:p w:rsidR="009F1BFB" w:rsidRPr="009F1BFB" w:rsidRDefault="009F1BFB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9F1BFB">
              <w:rPr>
                <w:rFonts w:ascii="Calibri" w:hAnsi="Calibri" w:cs="Calibri"/>
              </w:rPr>
              <w:t xml:space="preserve">Cutting tool setting </w:t>
            </w:r>
          </w:p>
          <w:p w:rsidR="009F1BFB" w:rsidRPr="009F1BFB" w:rsidRDefault="009F1BFB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9F1BFB">
              <w:rPr>
                <w:rFonts w:ascii="Calibri" w:hAnsi="Calibri" w:cs="Calibri"/>
              </w:rPr>
              <w:lastRenderedPageBreak/>
              <w:t xml:space="preserve">Work setting </w:t>
            </w:r>
          </w:p>
          <w:p w:rsidR="009F1BFB" w:rsidRDefault="009F1BFB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9F1BFB">
              <w:rPr>
                <w:rFonts w:ascii="Calibri" w:hAnsi="Calibri" w:cs="Calibri"/>
              </w:rPr>
              <w:t xml:space="preserve">Program editing &amp; simulation </w:t>
            </w:r>
          </w:p>
          <w:p w:rsidR="00F64DF7" w:rsidRPr="00F64DF7" w:rsidRDefault="00F64DF7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64DF7">
              <w:rPr>
                <w:rFonts w:ascii="Calibri" w:hAnsi="Calibri" w:cs="Calibri"/>
              </w:rPr>
              <w:t xml:space="preserve">Cycle 95-Stock removal cycle OD/ID </w:t>
            </w:r>
          </w:p>
          <w:p w:rsidR="00F64DF7" w:rsidRDefault="00F64DF7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64DF7">
              <w:rPr>
                <w:rFonts w:ascii="Calibri" w:hAnsi="Calibri" w:cs="Calibri"/>
              </w:rPr>
              <w:t xml:space="preserve">Drilling/boring cycles in CNC turning </w:t>
            </w:r>
          </w:p>
          <w:p w:rsidR="007832D7" w:rsidRPr="007832D7" w:rsidRDefault="007832D7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32D7">
              <w:rPr>
                <w:rFonts w:ascii="Calibri" w:hAnsi="Calibri" w:cs="Calibri"/>
              </w:rPr>
              <w:t xml:space="preserve">Grooving/Threading on OD/ID in CNC turning </w:t>
            </w:r>
          </w:p>
          <w:p w:rsidR="007832D7" w:rsidRPr="007832D7" w:rsidRDefault="007832D7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32D7">
              <w:rPr>
                <w:rFonts w:ascii="Calibri" w:hAnsi="Calibri" w:cs="Calibri"/>
              </w:rPr>
              <w:t xml:space="preserve">Offset correction practice </w:t>
            </w:r>
          </w:p>
          <w:p w:rsidR="007832D7" w:rsidRPr="007832D7" w:rsidRDefault="007832D7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32D7">
              <w:rPr>
                <w:rFonts w:ascii="Calibri" w:hAnsi="Calibri" w:cs="Calibri"/>
              </w:rPr>
              <w:t xml:space="preserve">Size control on CNC machine </w:t>
            </w:r>
          </w:p>
          <w:p w:rsidR="007832D7" w:rsidRPr="007832D7" w:rsidRDefault="007832D7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32D7">
              <w:rPr>
                <w:rFonts w:ascii="Calibri" w:hAnsi="Calibri" w:cs="Calibri"/>
              </w:rPr>
              <w:t xml:space="preserve">Sub program with repetition </w:t>
            </w:r>
          </w:p>
          <w:p w:rsidR="007832D7" w:rsidRPr="007832D7" w:rsidRDefault="007832D7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32D7">
              <w:rPr>
                <w:rFonts w:ascii="Calibri" w:hAnsi="Calibri" w:cs="Calibri"/>
              </w:rPr>
              <w:t xml:space="preserve">Threading cycle OD </w:t>
            </w:r>
          </w:p>
          <w:p w:rsidR="007832D7" w:rsidRPr="007832D7" w:rsidRDefault="007832D7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32D7">
              <w:rPr>
                <w:rFonts w:ascii="Calibri" w:hAnsi="Calibri" w:cs="Calibri"/>
              </w:rPr>
              <w:t>Sub program with repetition, sub-program with macro</w:t>
            </w:r>
          </w:p>
          <w:p w:rsidR="007832D7" w:rsidRPr="007832D7" w:rsidRDefault="007832D7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32D7">
              <w:rPr>
                <w:rFonts w:ascii="Calibri" w:hAnsi="Calibri" w:cs="Calibri"/>
              </w:rPr>
              <w:t>Call eccentric turning etc</w:t>
            </w:r>
          </w:p>
          <w:p w:rsidR="007832D7" w:rsidRPr="007832D7" w:rsidRDefault="007832D7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32D7">
              <w:rPr>
                <w:rFonts w:ascii="Calibri" w:hAnsi="Calibri" w:cs="Calibri"/>
              </w:rPr>
              <w:t xml:space="preserve">CNC turning: Mutlistart threading Programming with variables </w:t>
            </w:r>
          </w:p>
          <w:p w:rsidR="00605BD6" w:rsidRPr="00495388" w:rsidRDefault="007832D7" w:rsidP="00783F10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32D7">
              <w:rPr>
                <w:rFonts w:ascii="Calibri" w:hAnsi="Calibri" w:cs="Calibri"/>
              </w:rPr>
              <w:t xml:space="preserve">final test &amp; evaluations. </w:t>
            </w:r>
          </w:p>
        </w:tc>
      </w:tr>
      <w:tr w:rsidR="007037A5" w:rsidRPr="00647D09" w:rsidTr="00070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2901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A5" w:rsidRDefault="007037A5" w:rsidP="00817604">
            <w:pPr>
              <w:rPr>
                <w:rFonts w:ascii="Cambria" w:eastAsia="Arial" w:hAnsi="Cambria" w:cs="Arial"/>
                <w:b/>
                <w:spacing w:val="4"/>
              </w:rPr>
            </w:pPr>
          </w:p>
          <w:p w:rsidR="007037A5" w:rsidRDefault="007037A5" w:rsidP="00817604">
            <w:pPr>
              <w:rPr>
                <w:rFonts w:ascii="Cambria" w:eastAsia="Arial" w:hAnsi="Cambria" w:cs="Arial"/>
                <w:b/>
                <w:spacing w:val="4"/>
              </w:rPr>
            </w:pPr>
          </w:p>
          <w:p w:rsidR="007037A5" w:rsidRPr="00647D09" w:rsidRDefault="007037A5" w:rsidP="00817604">
            <w:pPr>
              <w:rPr>
                <w:rFonts w:ascii="Cambria" w:eastAsia="Arial" w:hAnsi="Cambria" w:cs="Arial"/>
                <w:b/>
                <w:spacing w:val="4"/>
              </w:rPr>
            </w:pPr>
          </w:p>
        </w:tc>
        <w:tc>
          <w:tcPr>
            <w:tcW w:w="8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A5" w:rsidRDefault="007037A5" w:rsidP="00817604">
            <w:pPr>
              <w:spacing w:before="74"/>
              <w:ind w:left="102"/>
              <w:rPr>
                <w:rFonts w:ascii="Cambria" w:eastAsia="Arial" w:hAnsi="Cambria" w:cs="Arial"/>
                <w:b/>
                <w:spacing w:val="4"/>
              </w:rPr>
            </w:pPr>
            <w:r w:rsidRPr="00AA585D">
              <w:rPr>
                <w:rFonts w:ascii="Cambria" w:eastAsia="Arial" w:hAnsi="Cambria" w:cs="Arial"/>
                <w:b/>
                <w:spacing w:val="4"/>
              </w:rPr>
              <w:t xml:space="preserve">Means of assessment </w:t>
            </w:r>
          </w:p>
          <w:p w:rsidR="007037A5" w:rsidRPr="00B42A5C" w:rsidRDefault="007037A5" w:rsidP="00817604">
            <w:pPr>
              <w:spacing w:before="74"/>
              <w:ind w:left="102"/>
              <w:rPr>
                <w:rFonts w:ascii="Cambria" w:eastAsia="Arial" w:hAnsi="Cambria" w:cs="Arial"/>
                <w:spacing w:val="4"/>
              </w:rPr>
            </w:pPr>
            <w:r w:rsidRPr="00B42A5C">
              <w:rPr>
                <w:rFonts w:ascii="Cambria" w:eastAsia="Arial" w:hAnsi="Cambria" w:cs="Arial"/>
                <w:spacing w:val="4"/>
              </w:rPr>
              <w:t>Skill performance is assess</w:t>
            </w:r>
            <w:r>
              <w:rPr>
                <w:rFonts w:ascii="Cambria" w:eastAsia="Arial" w:hAnsi="Cambria" w:cs="Arial"/>
                <w:spacing w:val="4"/>
              </w:rPr>
              <w:t>ed</w:t>
            </w:r>
            <w:r w:rsidRPr="00B42A5C">
              <w:rPr>
                <w:rFonts w:ascii="Cambria" w:eastAsia="Arial" w:hAnsi="Cambria" w:cs="Arial"/>
                <w:spacing w:val="4"/>
              </w:rPr>
              <w:t xml:space="preserve"> by conducting</w:t>
            </w:r>
          </w:p>
          <w:p w:rsidR="007037A5" w:rsidRPr="00B42A5C" w:rsidRDefault="007037A5" w:rsidP="00817604">
            <w:pPr>
              <w:spacing w:before="74"/>
              <w:ind w:left="102"/>
              <w:rPr>
                <w:rFonts w:ascii="Cambria" w:eastAsia="Arial" w:hAnsi="Cambria" w:cs="Arial"/>
                <w:spacing w:val="4"/>
              </w:rPr>
            </w:pPr>
            <w:r w:rsidRPr="00B42A5C">
              <w:rPr>
                <w:rFonts w:ascii="Cambria" w:eastAsia="Arial" w:hAnsi="Cambria" w:cs="Arial"/>
                <w:spacing w:val="4"/>
              </w:rPr>
              <w:t>i)</w:t>
            </w:r>
            <w:r w:rsidRPr="00B42A5C">
              <w:rPr>
                <w:rFonts w:ascii="Cambria" w:eastAsia="Arial" w:hAnsi="Cambria" w:cs="Arial"/>
                <w:spacing w:val="4"/>
              </w:rPr>
              <w:tab/>
              <w:t xml:space="preserve">Assignment for each </w:t>
            </w:r>
            <w:r>
              <w:rPr>
                <w:rFonts w:ascii="Cambria" w:eastAsia="Arial" w:hAnsi="Cambria" w:cs="Arial"/>
                <w:spacing w:val="4"/>
              </w:rPr>
              <w:t>semester</w:t>
            </w:r>
          </w:p>
          <w:p w:rsidR="007037A5" w:rsidRPr="00B42A5C" w:rsidRDefault="007037A5" w:rsidP="00817604">
            <w:pPr>
              <w:spacing w:before="74"/>
              <w:ind w:left="102"/>
              <w:rPr>
                <w:rFonts w:ascii="Cambria" w:eastAsia="Arial" w:hAnsi="Cambria" w:cs="Arial"/>
                <w:spacing w:val="4"/>
              </w:rPr>
            </w:pPr>
            <w:r w:rsidRPr="00B42A5C">
              <w:rPr>
                <w:rFonts w:ascii="Cambria" w:eastAsia="Arial" w:hAnsi="Cambria" w:cs="Arial"/>
                <w:spacing w:val="4"/>
              </w:rPr>
              <w:t>ii)</w:t>
            </w:r>
            <w:r w:rsidRPr="00B42A5C">
              <w:rPr>
                <w:rFonts w:ascii="Cambria" w:eastAsia="Arial" w:hAnsi="Cambria" w:cs="Arial"/>
                <w:spacing w:val="4"/>
              </w:rPr>
              <w:tab/>
              <w:t xml:space="preserve">Written test for each </w:t>
            </w:r>
            <w:r>
              <w:rPr>
                <w:rFonts w:ascii="Cambria" w:eastAsia="Arial" w:hAnsi="Cambria" w:cs="Arial"/>
                <w:spacing w:val="4"/>
              </w:rPr>
              <w:t>semester</w:t>
            </w:r>
          </w:p>
          <w:p w:rsidR="007037A5" w:rsidRPr="00B42A5C" w:rsidRDefault="007037A5" w:rsidP="00817604">
            <w:pPr>
              <w:spacing w:before="74"/>
              <w:ind w:left="102"/>
              <w:rPr>
                <w:rFonts w:ascii="Cambria" w:eastAsia="Arial" w:hAnsi="Cambria" w:cs="Arial"/>
                <w:spacing w:val="4"/>
              </w:rPr>
            </w:pPr>
            <w:r w:rsidRPr="00B42A5C">
              <w:rPr>
                <w:rFonts w:ascii="Cambria" w:eastAsia="Arial" w:hAnsi="Cambria" w:cs="Arial"/>
                <w:spacing w:val="4"/>
              </w:rPr>
              <w:t>iii)</w:t>
            </w:r>
            <w:r w:rsidRPr="00B42A5C">
              <w:rPr>
                <w:rFonts w:ascii="Cambria" w:eastAsia="Arial" w:hAnsi="Cambria" w:cs="Arial"/>
                <w:spacing w:val="4"/>
              </w:rPr>
              <w:tab/>
              <w:t xml:space="preserve">Final exam after completion of </w:t>
            </w:r>
            <w:r>
              <w:rPr>
                <w:rFonts w:ascii="Cambria" w:eastAsia="Arial" w:hAnsi="Cambria" w:cs="Arial"/>
                <w:spacing w:val="4"/>
              </w:rPr>
              <w:t>both the semesters</w:t>
            </w:r>
          </w:p>
          <w:p w:rsidR="007037A5" w:rsidRPr="00B42A5C" w:rsidRDefault="007037A5" w:rsidP="00817604">
            <w:pPr>
              <w:spacing w:before="74"/>
              <w:ind w:left="102"/>
              <w:rPr>
                <w:rFonts w:ascii="Cambria" w:eastAsia="Arial" w:hAnsi="Cambria" w:cs="Arial"/>
                <w:spacing w:val="4"/>
              </w:rPr>
            </w:pPr>
            <w:r w:rsidRPr="00B42A5C">
              <w:rPr>
                <w:rFonts w:ascii="Cambria" w:eastAsia="Arial" w:hAnsi="Cambria" w:cs="Arial"/>
                <w:spacing w:val="4"/>
              </w:rPr>
              <w:t>iv)</w:t>
            </w:r>
            <w:r w:rsidRPr="00B42A5C">
              <w:rPr>
                <w:rFonts w:ascii="Cambria" w:eastAsia="Arial" w:hAnsi="Cambria" w:cs="Arial"/>
                <w:spacing w:val="4"/>
              </w:rPr>
              <w:tab/>
              <w:t xml:space="preserve">Practical exam for each </w:t>
            </w:r>
            <w:r>
              <w:rPr>
                <w:rFonts w:ascii="Cambria" w:eastAsia="Arial" w:hAnsi="Cambria" w:cs="Arial"/>
                <w:spacing w:val="4"/>
              </w:rPr>
              <w:t>semester</w:t>
            </w:r>
          </w:p>
          <w:p w:rsidR="007037A5" w:rsidRPr="00B42A5C" w:rsidRDefault="007037A5" w:rsidP="00817604">
            <w:pPr>
              <w:spacing w:before="74"/>
              <w:ind w:left="102"/>
              <w:rPr>
                <w:rFonts w:ascii="Cambria" w:eastAsia="Arial" w:hAnsi="Cambria" w:cs="Arial"/>
                <w:spacing w:val="4"/>
              </w:rPr>
            </w:pPr>
            <w:r w:rsidRPr="00B42A5C">
              <w:rPr>
                <w:rFonts w:ascii="Cambria" w:eastAsia="Arial" w:hAnsi="Cambria" w:cs="Arial"/>
                <w:spacing w:val="4"/>
              </w:rPr>
              <w:t>v)</w:t>
            </w:r>
            <w:r w:rsidRPr="00B42A5C">
              <w:rPr>
                <w:rFonts w:ascii="Cambria" w:eastAsia="Arial" w:hAnsi="Cambria" w:cs="Arial"/>
                <w:spacing w:val="4"/>
              </w:rPr>
              <w:tab/>
              <w:t xml:space="preserve">Final practical exam after completion of </w:t>
            </w:r>
            <w:r>
              <w:rPr>
                <w:rFonts w:ascii="Cambria" w:eastAsia="Arial" w:hAnsi="Cambria" w:cs="Arial"/>
                <w:spacing w:val="4"/>
              </w:rPr>
              <w:t>both the semesters</w:t>
            </w:r>
          </w:p>
          <w:p w:rsidR="007037A5" w:rsidRPr="00B16FE7" w:rsidRDefault="007037A5" w:rsidP="00B16FE7">
            <w:pPr>
              <w:spacing w:before="74"/>
              <w:ind w:left="102"/>
              <w:rPr>
                <w:rFonts w:ascii="Cambria" w:eastAsia="Arial" w:hAnsi="Cambria" w:cs="Arial"/>
                <w:spacing w:val="4"/>
              </w:rPr>
            </w:pPr>
            <w:r w:rsidRPr="00B42A5C">
              <w:rPr>
                <w:rFonts w:ascii="Cambria" w:eastAsia="Arial" w:hAnsi="Cambria" w:cs="Arial"/>
                <w:spacing w:val="4"/>
              </w:rPr>
              <w:t>vi)</w:t>
            </w:r>
            <w:r w:rsidRPr="00B42A5C">
              <w:rPr>
                <w:rFonts w:ascii="Cambria" w:eastAsia="Arial" w:hAnsi="Cambria" w:cs="Arial"/>
                <w:spacing w:val="4"/>
              </w:rPr>
              <w:tab/>
              <w:t>Viva / Oral Exa</w:t>
            </w:r>
            <w:r>
              <w:rPr>
                <w:rFonts w:ascii="Cambria" w:eastAsia="Arial" w:hAnsi="Cambria" w:cs="Arial"/>
                <w:spacing w:val="4"/>
              </w:rPr>
              <w:t>m</w:t>
            </w:r>
          </w:p>
        </w:tc>
      </w:tr>
      <w:tr w:rsidR="007037A5" w:rsidRPr="00647D09" w:rsidTr="00172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1415"/>
        </w:trPr>
        <w:tc>
          <w:tcPr>
            <w:tcW w:w="924" w:type="dxa"/>
            <w:tcBorders>
              <w:top w:val="single" w:sz="4" w:space="0" w:color="auto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7037A5" w:rsidRPr="00647D09" w:rsidRDefault="007037A5" w:rsidP="00817604">
            <w:pPr>
              <w:spacing w:before="68"/>
              <w:ind w:left="102"/>
              <w:rPr>
                <w:rFonts w:ascii="Cambria" w:eastAsia="Arial" w:hAnsi="Cambria" w:cs="Arial"/>
                <w:b/>
                <w:spacing w:val="4"/>
              </w:rPr>
            </w:pPr>
          </w:p>
        </w:tc>
        <w:tc>
          <w:tcPr>
            <w:tcW w:w="8369" w:type="dxa"/>
            <w:gridSpan w:val="2"/>
            <w:tcBorders>
              <w:top w:val="single" w:sz="4" w:space="0" w:color="auto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7037A5" w:rsidRPr="00AA585D" w:rsidRDefault="007037A5" w:rsidP="00817604">
            <w:pPr>
              <w:spacing w:before="68"/>
              <w:ind w:left="102"/>
              <w:rPr>
                <w:rFonts w:ascii="Cambria" w:eastAsia="Arial" w:hAnsi="Cambria" w:cs="Arial"/>
                <w:b/>
                <w:spacing w:val="4"/>
              </w:rPr>
            </w:pPr>
            <w:r w:rsidRPr="00AA585D">
              <w:rPr>
                <w:rFonts w:ascii="Cambria" w:eastAsia="Arial" w:hAnsi="Cambria" w:cs="Arial"/>
                <w:b/>
                <w:spacing w:val="4"/>
              </w:rPr>
              <w:t>Pass/Fail</w:t>
            </w:r>
          </w:p>
          <w:p w:rsidR="007037A5" w:rsidRPr="00AA585D" w:rsidRDefault="007037A5" w:rsidP="00817604">
            <w:pPr>
              <w:spacing w:before="68"/>
              <w:ind w:left="102"/>
              <w:rPr>
                <w:rFonts w:ascii="Cambria" w:eastAsia="Arial" w:hAnsi="Cambria" w:cs="Arial"/>
                <w:spacing w:val="4"/>
              </w:rPr>
            </w:pPr>
            <w:r w:rsidRPr="00AA585D">
              <w:rPr>
                <w:rFonts w:ascii="Cambria" w:eastAsia="Arial" w:hAnsi="Cambria" w:cs="Arial"/>
                <w:spacing w:val="4"/>
              </w:rPr>
              <w:t xml:space="preserve">Passing criteria is based on marks obtain in attendance record, term works , assignments, practical’s performance, viva or oral exam, module test, practical exam and final exam </w:t>
            </w:r>
          </w:p>
          <w:p w:rsidR="00223903" w:rsidRDefault="007037A5" w:rsidP="00223903">
            <w:pPr>
              <w:pBdr>
                <w:top w:val="single" w:sz="4" w:space="0" w:color="339966"/>
                <w:left w:val="single" w:sz="4" w:space="18" w:color="339966"/>
                <w:bottom w:val="single" w:sz="4" w:space="1" w:color="auto"/>
                <w:right w:val="single" w:sz="4" w:space="7" w:color="339966"/>
              </w:pBdr>
              <w:spacing w:after="30"/>
              <w:ind w:left="360"/>
              <w:jc w:val="both"/>
              <w:rPr>
                <w:rFonts w:ascii="Cambria" w:hAnsi="Cambria" w:cs="Calibri"/>
                <w:b/>
              </w:rPr>
            </w:pPr>
            <w:r w:rsidRPr="00AA585D">
              <w:rPr>
                <w:rFonts w:ascii="Cambria" w:eastAsia="Arial" w:hAnsi="Cambria" w:cs="Arial"/>
                <w:spacing w:val="4"/>
              </w:rPr>
              <w:t>i)</w:t>
            </w:r>
            <w:r w:rsidRPr="00AA585D">
              <w:rPr>
                <w:rFonts w:ascii="Cambria" w:eastAsia="Arial" w:hAnsi="Cambria" w:cs="Arial"/>
                <w:spacing w:val="4"/>
              </w:rPr>
              <w:tab/>
            </w:r>
            <w:r w:rsidR="00223903" w:rsidRPr="00091376">
              <w:rPr>
                <w:rFonts w:ascii="Cambria" w:hAnsi="Cambria" w:cs="Calibri"/>
              </w:rPr>
              <w:t>Minimum M</w:t>
            </w:r>
            <w:r w:rsidR="00223903">
              <w:rPr>
                <w:rFonts w:ascii="Cambria" w:hAnsi="Cambria" w:cs="Calibri"/>
              </w:rPr>
              <w:t>arks to pass practical exam – 60</w:t>
            </w:r>
            <w:r w:rsidR="00223903" w:rsidRPr="00091376">
              <w:rPr>
                <w:rFonts w:ascii="Cambria" w:hAnsi="Cambria" w:cs="Calibri"/>
              </w:rPr>
              <w:t>%</w:t>
            </w:r>
          </w:p>
          <w:p w:rsidR="00223903" w:rsidRPr="00223903" w:rsidRDefault="00223903" w:rsidP="00223903">
            <w:pPr>
              <w:pBdr>
                <w:top w:val="single" w:sz="4" w:space="0" w:color="339966"/>
                <w:left w:val="single" w:sz="4" w:space="18" w:color="339966"/>
                <w:bottom w:val="single" w:sz="4" w:space="1" w:color="auto"/>
                <w:right w:val="single" w:sz="4" w:space="7" w:color="339966"/>
              </w:pBdr>
              <w:spacing w:after="30"/>
              <w:ind w:left="360"/>
              <w:jc w:val="both"/>
              <w:rPr>
                <w:rFonts w:ascii="Cambria" w:hAnsi="Cambria" w:cs="Calibri"/>
                <w:b/>
              </w:rPr>
            </w:pPr>
            <w:r w:rsidRPr="002A5F7D">
              <w:rPr>
                <w:rFonts w:ascii="Cambria" w:hAnsi="Cambria" w:cs="Calibri"/>
                <w:bCs/>
              </w:rPr>
              <w:t>ii)</w:t>
            </w:r>
            <w:r>
              <w:rPr>
                <w:rFonts w:ascii="Cambria" w:hAnsi="Cambria" w:cs="Calibri"/>
                <w:b/>
              </w:rPr>
              <w:t xml:space="preserve">    </w:t>
            </w:r>
            <w:r w:rsidRPr="00091376">
              <w:rPr>
                <w:rFonts w:ascii="Cambria" w:hAnsi="Cambria" w:cs="Calibri"/>
              </w:rPr>
              <w:t xml:space="preserve">Minimum Marks to pass </w:t>
            </w:r>
            <w:r>
              <w:rPr>
                <w:rFonts w:ascii="Cambria" w:hAnsi="Cambria" w:cs="Calibri"/>
              </w:rPr>
              <w:t>theory</w:t>
            </w:r>
            <w:r w:rsidRPr="00091376">
              <w:rPr>
                <w:rFonts w:ascii="Cambria" w:hAnsi="Cambria" w:cs="Calibri"/>
              </w:rPr>
              <w:t xml:space="preserve"> exam – </w:t>
            </w:r>
            <w:r>
              <w:rPr>
                <w:rFonts w:ascii="Cambria" w:hAnsi="Cambria" w:cs="Calibri"/>
              </w:rPr>
              <w:t>40</w:t>
            </w:r>
            <w:r w:rsidRPr="00091376">
              <w:rPr>
                <w:rFonts w:ascii="Cambria" w:hAnsi="Cambria" w:cs="Calibri"/>
              </w:rPr>
              <w:t>%</w:t>
            </w:r>
          </w:p>
          <w:p w:rsidR="007037A5" w:rsidRPr="00647D09" w:rsidRDefault="007037A5" w:rsidP="00B16FE7">
            <w:pPr>
              <w:spacing w:before="68"/>
              <w:ind w:left="102"/>
              <w:rPr>
                <w:rFonts w:ascii="Cambria" w:eastAsia="Arial" w:hAnsi="Cambria" w:cs="Arial"/>
              </w:rPr>
            </w:pPr>
          </w:p>
        </w:tc>
      </w:tr>
    </w:tbl>
    <w:p w:rsidR="00855D6D" w:rsidRPr="00647D09" w:rsidRDefault="00855D6D">
      <w:pPr>
        <w:rPr>
          <w:rFonts w:ascii="Cambria" w:hAnsi="Cambria" w:cs="Mangal"/>
          <w:cs/>
          <w:lang w:bidi="mr-IN"/>
        </w:rPr>
      </w:pPr>
    </w:p>
    <w:p w:rsidR="00DF7FA3" w:rsidRDefault="00DF7FA3">
      <w:pPr>
        <w:rPr>
          <w:rFonts w:ascii="Cambria" w:hAnsi="Cambria"/>
        </w:rPr>
      </w:pPr>
    </w:p>
    <w:p w:rsidR="00541722" w:rsidRPr="00B37463" w:rsidRDefault="00D966E3" w:rsidP="00B37463">
      <w:pPr>
        <w:spacing w:before="70" w:line="312" w:lineRule="auto"/>
        <w:ind w:left="113" w:right="85"/>
        <w:jc w:val="center"/>
        <w:rPr>
          <w:rFonts w:ascii="Cambria" w:eastAsia="Arial" w:hAnsi="Cambria" w:cs="Mangal"/>
          <w:b/>
          <w:sz w:val="28"/>
        </w:rPr>
      </w:pPr>
      <w:r>
        <w:rPr>
          <w:rFonts w:ascii="Cambria" w:eastAsia="Arial" w:hAnsi="Cambria" w:cs="Mangal"/>
          <w:b/>
          <w:sz w:val="28"/>
        </w:rPr>
        <w:t xml:space="preserve">Fig. 1. </w:t>
      </w:r>
      <w:r w:rsidR="00B37463" w:rsidRPr="00B37463">
        <w:rPr>
          <w:rFonts w:ascii="Cambria" w:eastAsia="Arial" w:hAnsi="Cambria" w:cs="Mangal"/>
          <w:b/>
          <w:sz w:val="28"/>
        </w:rPr>
        <w:t xml:space="preserve">Career Progression of </w:t>
      </w:r>
      <w:r w:rsidR="00DF03F8">
        <w:rPr>
          <w:rFonts w:ascii="Cambria" w:eastAsia="Arial" w:hAnsi="Cambria" w:cs="Mangal"/>
          <w:b/>
          <w:sz w:val="28"/>
        </w:rPr>
        <w:t xml:space="preserve">Certificate course in CNC </w:t>
      </w:r>
      <w:r w:rsidR="00AE2FC5">
        <w:rPr>
          <w:rFonts w:ascii="Cambria" w:eastAsia="Arial" w:hAnsi="Cambria" w:cs="Mangal"/>
          <w:b/>
          <w:sz w:val="28"/>
        </w:rPr>
        <w:t xml:space="preserve">Lathe </w:t>
      </w:r>
    </w:p>
    <w:p w:rsidR="00541722" w:rsidRPr="00647D09" w:rsidRDefault="00541722">
      <w:pPr>
        <w:spacing w:before="70" w:line="312" w:lineRule="auto"/>
        <w:ind w:left="113" w:right="85"/>
        <w:rPr>
          <w:rFonts w:ascii="Cambria" w:eastAsia="Arial" w:hAnsi="Cambria" w:cs="Mangal"/>
        </w:rPr>
      </w:pPr>
    </w:p>
    <w:p w:rsidR="00541722" w:rsidRPr="00647D09" w:rsidRDefault="005558EC">
      <w:pPr>
        <w:spacing w:before="70" w:line="312" w:lineRule="auto"/>
        <w:ind w:left="113" w:right="85"/>
        <w:rPr>
          <w:rFonts w:ascii="Cambria" w:eastAsia="Arial" w:hAnsi="Cambria" w:cs="Mangal"/>
        </w:rPr>
      </w:pPr>
      <w:r>
        <w:rPr>
          <w:rFonts w:ascii="Cambria" w:hAnsi="Cambria"/>
          <w:noProof/>
          <w:lang w:bidi="hi-IN"/>
        </w:rPr>
        <w:drawing>
          <wp:inline distT="0" distB="0" distL="0" distR="0">
            <wp:extent cx="6162675" cy="3171825"/>
            <wp:effectExtent l="19050" t="0" r="9525" b="0"/>
            <wp:docPr id="3" name="Picture 3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F82" w:rsidRDefault="00650F82">
      <w:pPr>
        <w:rPr>
          <w:rFonts w:ascii="Cambria" w:eastAsia="Arial" w:hAnsi="Cambria" w:cs="Mangal"/>
        </w:rPr>
      </w:pPr>
      <w:r>
        <w:rPr>
          <w:rFonts w:ascii="Cambria" w:eastAsia="Arial" w:hAnsi="Cambria" w:cs="Mangal"/>
        </w:rPr>
        <w:br w:type="page"/>
      </w:r>
    </w:p>
    <w:p w:rsidR="00563B57" w:rsidRDefault="00563B57" w:rsidP="00563B57">
      <w:pPr>
        <w:rPr>
          <w:rFonts w:eastAsia="Cambria"/>
          <w:b/>
          <w:spacing w:val="1"/>
          <w:w w:val="99"/>
          <w:sz w:val="24"/>
          <w:szCs w:val="24"/>
        </w:rPr>
      </w:pPr>
    </w:p>
    <w:p w:rsidR="00563B57" w:rsidRPr="003C742B" w:rsidRDefault="00563B57" w:rsidP="00563B57">
      <w:pPr>
        <w:jc w:val="center"/>
        <w:rPr>
          <w:rFonts w:eastAsia="Cambria"/>
          <w:b/>
          <w:spacing w:val="1"/>
          <w:w w:val="99"/>
          <w:sz w:val="28"/>
          <w:szCs w:val="28"/>
          <w:u w:val="single"/>
        </w:rPr>
      </w:pPr>
      <w:r w:rsidRPr="003C742B">
        <w:rPr>
          <w:rFonts w:eastAsia="Cambria"/>
          <w:b/>
          <w:spacing w:val="1"/>
          <w:w w:val="99"/>
          <w:sz w:val="28"/>
          <w:szCs w:val="28"/>
          <w:u w:val="single"/>
        </w:rPr>
        <w:t>Course Curriculum</w:t>
      </w:r>
    </w:p>
    <w:p w:rsidR="00563B57" w:rsidRDefault="00563B57" w:rsidP="00563B57">
      <w:pPr>
        <w:rPr>
          <w:rFonts w:eastAsia="Cambria"/>
          <w:b/>
          <w:spacing w:val="1"/>
          <w:w w:val="99"/>
          <w:sz w:val="24"/>
          <w:szCs w:val="24"/>
        </w:rPr>
      </w:pPr>
    </w:p>
    <w:p w:rsidR="00563B57" w:rsidRDefault="00563B57" w:rsidP="00563B57">
      <w:pPr>
        <w:rPr>
          <w:rFonts w:eastAsia="Cambria"/>
          <w:b/>
          <w:spacing w:val="1"/>
          <w:w w:val="99"/>
          <w:sz w:val="24"/>
          <w:szCs w:val="24"/>
        </w:rPr>
      </w:pPr>
      <w:r w:rsidRPr="00A410E1">
        <w:rPr>
          <w:rFonts w:eastAsia="Cambria"/>
          <w:b/>
          <w:spacing w:val="1"/>
          <w:w w:val="99"/>
          <w:sz w:val="24"/>
          <w:szCs w:val="24"/>
        </w:rPr>
        <w:t>Syllabus content with time structure</w:t>
      </w:r>
    </w:p>
    <w:p w:rsidR="00563B57" w:rsidRPr="00A410E1" w:rsidRDefault="00563B57" w:rsidP="00563B57">
      <w:pPr>
        <w:rPr>
          <w:rFonts w:eastAsia="Cambria"/>
          <w:b/>
          <w:spacing w:val="1"/>
          <w:w w:val="99"/>
          <w:sz w:val="24"/>
          <w:szCs w:val="24"/>
        </w:rPr>
      </w:pPr>
      <w:r w:rsidRPr="00A410E1">
        <w:rPr>
          <w:rFonts w:eastAsia="Cambria"/>
          <w:b/>
          <w:spacing w:val="1"/>
          <w:w w:val="99"/>
          <w:sz w:val="24"/>
          <w:szCs w:val="24"/>
        </w:rPr>
        <w:t xml:space="preserve">For the </w:t>
      </w:r>
      <w:r>
        <w:rPr>
          <w:rFonts w:eastAsia="Cambria"/>
          <w:b/>
          <w:spacing w:val="1"/>
          <w:w w:val="99"/>
          <w:sz w:val="24"/>
          <w:szCs w:val="24"/>
        </w:rPr>
        <w:t>course of Certificate Course on CNC Lathe</w:t>
      </w:r>
    </w:p>
    <w:p w:rsidR="00563B57" w:rsidRDefault="00563B57" w:rsidP="00563B57">
      <w:pPr>
        <w:rPr>
          <w:rFonts w:eastAsia="Cambria"/>
          <w:b/>
          <w:spacing w:val="1"/>
          <w:w w:val="99"/>
          <w:sz w:val="24"/>
          <w:szCs w:val="24"/>
        </w:rPr>
      </w:pPr>
      <w:r w:rsidRPr="00A410E1">
        <w:rPr>
          <w:rFonts w:eastAsia="Cambria"/>
          <w:b/>
          <w:spacing w:val="1"/>
          <w:w w:val="99"/>
          <w:sz w:val="24"/>
          <w:szCs w:val="24"/>
        </w:rPr>
        <w:t xml:space="preserve">Duration: </w:t>
      </w:r>
      <w:r>
        <w:rPr>
          <w:rFonts w:eastAsia="Cambria"/>
          <w:b/>
          <w:spacing w:val="1"/>
          <w:w w:val="99"/>
          <w:sz w:val="24"/>
          <w:szCs w:val="24"/>
        </w:rPr>
        <w:t>600</w:t>
      </w:r>
      <w:r w:rsidRPr="00A410E1">
        <w:rPr>
          <w:rFonts w:eastAsia="Cambria"/>
          <w:b/>
          <w:spacing w:val="1"/>
          <w:w w:val="99"/>
          <w:sz w:val="24"/>
          <w:szCs w:val="24"/>
        </w:rPr>
        <w:t xml:space="preserve"> hrs. </w:t>
      </w:r>
    </w:p>
    <w:p w:rsidR="00563B57" w:rsidRDefault="00563B57" w:rsidP="00563B57">
      <w:pPr>
        <w:rPr>
          <w:rFonts w:eastAsia="Cambria"/>
          <w:b/>
          <w:spacing w:val="1"/>
          <w:w w:val="99"/>
          <w:sz w:val="24"/>
          <w:szCs w:val="24"/>
        </w:rPr>
      </w:pPr>
      <w:r>
        <w:rPr>
          <w:rFonts w:eastAsia="Cambria"/>
          <w:b/>
          <w:spacing w:val="1"/>
          <w:w w:val="99"/>
          <w:sz w:val="24"/>
          <w:szCs w:val="24"/>
        </w:rPr>
        <w:t xml:space="preserve"> </w:t>
      </w:r>
    </w:p>
    <w:p w:rsidR="00801113" w:rsidRDefault="00801113" w:rsidP="00801113">
      <w:pPr>
        <w:pStyle w:val="BodyText"/>
        <w:spacing w:after="0" w:line="240" w:lineRule="auto"/>
        <w:rPr>
          <w:szCs w:val="28"/>
        </w:rPr>
      </w:pPr>
    </w:p>
    <w:tbl>
      <w:tblPr>
        <w:tblStyle w:val="TableGrid"/>
        <w:tblW w:w="0" w:type="auto"/>
        <w:tblLook w:val="04A0"/>
      </w:tblPr>
      <w:tblGrid>
        <w:gridCol w:w="2217"/>
        <w:gridCol w:w="2159"/>
        <w:gridCol w:w="2888"/>
        <w:gridCol w:w="1069"/>
        <w:gridCol w:w="912"/>
      </w:tblGrid>
      <w:tr w:rsidR="00801113" w:rsidTr="008620F6">
        <w:tc>
          <w:tcPr>
            <w:tcW w:w="9245" w:type="dxa"/>
            <w:gridSpan w:val="5"/>
          </w:tcPr>
          <w:p w:rsidR="00801113" w:rsidRDefault="00801113" w:rsidP="008620F6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Session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</w:t>
            </w: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ame: </w:t>
            </w:r>
            <w:r w:rsidRPr="00BF296D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Engineering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Drawing</w:t>
            </w:r>
          </w:p>
        </w:tc>
      </w:tr>
      <w:tr w:rsidR="00801113" w:rsidTr="008620F6">
        <w:tc>
          <w:tcPr>
            <w:tcW w:w="4376" w:type="dxa"/>
            <w:gridSpan w:val="2"/>
          </w:tcPr>
          <w:p w:rsidR="00801113" w:rsidRPr="002C03F1" w:rsidRDefault="00801113" w:rsidP="0086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competencies</w:t>
            </w:r>
          </w:p>
          <w:p w:rsidR="00801113" w:rsidRDefault="00801113" w:rsidP="008620F6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(includes demonstration and activity)</w:t>
            </w:r>
          </w:p>
        </w:tc>
        <w:tc>
          <w:tcPr>
            <w:tcW w:w="2888" w:type="dxa"/>
          </w:tcPr>
          <w:p w:rsidR="00801113" w:rsidRDefault="00801113" w:rsidP="008620F6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Underpinning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</w:t>
            </w: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nowledge</w:t>
            </w:r>
          </w:p>
        </w:tc>
        <w:tc>
          <w:tcPr>
            <w:tcW w:w="1981" w:type="dxa"/>
            <w:gridSpan w:val="2"/>
          </w:tcPr>
          <w:p w:rsidR="00801113" w:rsidRDefault="00801113" w:rsidP="008620F6">
            <w:pPr>
              <w:pStyle w:val="TableStyle1A"/>
              <w:jc w:val="center"/>
              <w:rPr>
                <w:rFonts w:eastAsia="Cambria"/>
                <w:b w:val="0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Duration (in hours)</w:t>
            </w:r>
          </w:p>
        </w:tc>
      </w:tr>
      <w:tr w:rsidR="00801113" w:rsidRPr="002C03F1" w:rsidTr="008620F6">
        <w:tc>
          <w:tcPr>
            <w:tcW w:w="2217" w:type="dxa"/>
          </w:tcPr>
          <w:p w:rsidR="00801113" w:rsidRPr="002C03F1" w:rsidRDefault="00801113" w:rsidP="0086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Demonstration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24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159" w:type="dxa"/>
          </w:tcPr>
          <w:p w:rsidR="00801113" w:rsidRPr="002C03F1" w:rsidRDefault="00801113" w:rsidP="0086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Activity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48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888" w:type="dxa"/>
          </w:tcPr>
          <w:p w:rsidR="00801113" w:rsidRPr="002C03F1" w:rsidRDefault="00801113" w:rsidP="0086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69" w:type="dxa"/>
          </w:tcPr>
          <w:p w:rsidR="00801113" w:rsidRPr="002C03F1" w:rsidRDefault="00801113" w:rsidP="0086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</w:t>
            </w:r>
          </w:p>
        </w:tc>
        <w:tc>
          <w:tcPr>
            <w:tcW w:w="912" w:type="dxa"/>
          </w:tcPr>
          <w:p w:rsidR="00801113" w:rsidRPr="002C03F1" w:rsidRDefault="00801113" w:rsidP="0086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Theory</w:t>
            </w:r>
          </w:p>
        </w:tc>
      </w:tr>
      <w:tr w:rsidR="00801113" w:rsidRPr="005470E8" w:rsidTr="008620F6">
        <w:tc>
          <w:tcPr>
            <w:tcW w:w="2217" w:type="dxa"/>
            <w:tcBorders>
              <w:bottom w:val="nil"/>
            </w:tcBorders>
          </w:tcPr>
          <w:p w:rsidR="00801113" w:rsidRPr="0001412F" w:rsidRDefault="00801113" w:rsidP="008620F6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01412F">
              <w:rPr>
                <w:b/>
                <w:bCs/>
                <w:szCs w:val="28"/>
              </w:rPr>
              <w:t>Engineering drawing as a graphical language used by engineers, users and technicians</w:t>
            </w:r>
          </w:p>
          <w:p w:rsidR="00801113" w:rsidRPr="005470E8" w:rsidRDefault="00801113" w:rsidP="0086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bCs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nil"/>
            </w:tcBorders>
          </w:tcPr>
          <w:p w:rsidR="00801113" w:rsidRPr="002C03F1" w:rsidRDefault="00801113" w:rsidP="0086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bottom w:val="nil"/>
            </w:tcBorders>
          </w:tcPr>
          <w:p w:rsidR="00801113" w:rsidRPr="0001412F" w:rsidRDefault="00801113" w:rsidP="008620F6">
            <w:pPr>
              <w:pStyle w:val="BodyText"/>
              <w:spacing w:after="0"/>
              <w:rPr>
                <w:szCs w:val="28"/>
              </w:rPr>
            </w:pPr>
            <w:r w:rsidRPr="0001412F">
              <w:rPr>
                <w:b/>
                <w:bCs/>
                <w:szCs w:val="28"/>
              </w:rPr>
              <w:t>State the importance</w:t>
            </w:r>
            <w:r w:rsidRPr="0001412F">
              <w:rPr>
                <w:szCs w:val="28"/>
              </w:rPr>
              <w:t xml:space="preserve"> and objectives of engineering drawing.</w:t>
            </w:r>
          </w:p>
          <w:p w:rsidR="00801113" w:rsidRPr="00D34B02" w:rsidRDefault="00801113" w:rsidP="008620F6">
            <w:pPr>
              <w:pStyle w:val="BodyText"/>
              <w:spacing w:after="0"/>
              <w:rPr>
                <w:szCs w:val="28"/>
              </w:rPr>
            </w:pPr>
            <w:r w:rsidRPr="0001412F">
              <w:rPr>
                <w:szCs w:val="28"/>
              </w:rPr>
              <w:t>State the standards used for drawing.</w:t>
            </w:r>
          </w:p>
        </w:tc>
        <w:tc>
          <w:tcPr>
            <w:tcW w:w="1069" w:type="dxa"/>
            <w:tcBorders>
              <w:bottom w:val="nil"/>
            </w:tcBorders>
          </w:tcPr>
          <w:p w:rsidR="00801113" w:rsidRPr="005470E8" w:rsidRDefault="00801113" w:rsidP="008620F6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24</w:t>
            </w:r>
          </w:p>
        </w:tc>
        <w:tc>
          <w:tcPr>
            <w:tcW w:w="912" w:type="dxa"/>
            <w:tcBorders>
              <w:bottom w:val="nil"/>
            </w:tcBorders>
          </w:tcPr>
          <w:p w:rsidR="00801113" w:rsidRPr="005470E8" w:rsidRDefault="00801113" w:rsidP="008620F6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48</w:t>
            </w:r>
          </w:p>
        </w:tc>
      </w:tr>
      <w:tr w:rsidR="00801113" w:rsidRPr="005470E8" w:rsidTr="008620F6">
        <w:tc>
          <w:tcPr>
            <w:tcW w:w="2217" w:type="dxa"/>
            <w:tcBorders>
              <w:top w:val="nil"/>
              <w:bottom w:val="nil"/>
            </w:tcBorders>
          </w:tcPr>
          <w:p w:rsidR="00801113" w:rsidRPr="00EA0AF7" w:rsidRDefault="00801113" w:rsidP="008620F6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EA0AF7">
              <w:rPr>
                <w:b/>
                <w:bCs/>
                <w:szCs w:val="28"/>
              </w:rPr>
              <w:t>Drawing equipments</w:t>
            </w:r>
          </w:p>
          <w:p w:rsidR="00801113" w:rsidRPr="0001412F" w:rsidRDefault="00801113" w:rsidP="008620F6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801113" w:rsidRPr="002C03F1" w:rsidRDefault="00801113" w:rsidP="0086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801113" w:rsidRPr="00EA0AF7" w:rsidRDefault="00801113" w:rsidP="008620F6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EA0AF7">
              <w:rPr>
                <w:b/>
                <w:bCs/>
                <w:szCs w:val="28"/>
              </w:rPr>
              <w:t>Explain the use of</w:t>
            </w:r>
          </w:p>
          <w:p w:rsidR="00801113" w:rsidRPr="00EA0AF7" w:rsidRDefault="00801113" w:rsidP="008620F6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Drawing board</w:t>
            </w:r>
          </w:p>
          <w:p w:rsidR="00801113" w:rsidRPr="00EA0AF7" w:rsidRDefault="00801113" w:rsidP="008620F6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T - square</w:t>
            </w:r>
          </w:p>
          <w:p w:rsidR="00801113" w:rsidRPr="00EA0AF7" w:rsidRDefault="00801113" w:rsidP="008620F6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Set square</w:t>
            </w:r>
          </w:p>
          <w:p w:rsidR="00801113" w:rsidRPr="00EA0AF7" w:rsidRDefault="00801113" w:rsidP="008620F6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Mini drafter</w:t>
            </w:r>
          </w:p>
          <w:p w:rsidR="00801113" w:rsidRPr="00EA0AF7" w:rsidRDefault="00801113" w:rsidP="008620F6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Instrument box</w:t>
            </w:r>
          </w:p>
          <w:p w:rsidR="00801113" w:rsidRPr="00EA0AF7" w:rsidRDefault="00801113" w:rsidP="008620F6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 xml:space="preserve">Protractors </w:t>
            </w:r>
          </w:p>
          <w:p w:rsidR="00801113" w:rsidRPr="00EA0AF7" w:rsidRDefault="00801113" w:rsidP="008620F6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 xml:space="preserve">French curves  </w:t>
            </w:r>
          </w:p>
          <w:p w:rsidR="00801113" w:rsidRPr="00EA0AF7" w:rsidRDefault="00801113" w:rsidP="008620F6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Identify the different grades of pencils HB, H, 2H, 3H.</w:t>
            </w:r>
          </w:p>
          <w:p w:rsidR="00801113" w:rsidRPr="00EA0AF7" w:rsidRDefault="00801113" w:rsidP="008620F6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Classify the different sizes of drawing sheets according to B.I.S.</w:t>
            </w:r>
          </w:p>
          <w:p w:rsidR="00801113" w:rsidRPr="00EA0AF7" w:rsidRDefault="00801113" w:rsidP="008620F6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Describe the layout of Drawing sheets and their contents.</w:t>
            </w:r>
          </w:p>
          <w:p w:rsidR="00801113" w:rsidRPr="00EA0AF7" w:rsidRDefault="00801113" w:rsidP="008620F6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Give idea about Letters and numerals</w:t>
            </w:r>
          </w:p>
          <w:p w:rsidR="00801113" w:rsidRPr="0001412F" w:rsidRDefault="00801113" w:rsidP="008620F6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EA0AF7">
              <w:rPr>
                <w:szCs w:val="28"/>
              </w:rPr>
              <w:t>Explain the use of scales – Enlarging, Reducing, full scale and representative fraction.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801113" w:rsidRDefault="00801113" w:rsidP="008620F6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801113" w:rsidRDefault="00801113" w:rsidP="008620F6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801113" w:rsidRPr="005470E8" w:rsidTr="008620F6">
        <w:tc>
          <w:tcPr>
            <w:tcW w:w="2217" w:type="dxa"/>
            <w:tcBorders>
              <w:top w:val="nil"/>
              <w:bottom w:val="nil"/>
            </w:tcBorders>
          </w:tcPr>
          <w:p w:rsidR="00801113" w:rsidRPr="00EA0AF7" w:rsidRDefault="00801113" w:rsidP="008620F6">
            <w:pPr>
              <w:pStyle w:val="BodyText"/>
              <w:spacing w:after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Dimensioning T</w:t>
            </w:r>
            <w:r w:rsidRPr="00EA0AF7">
              <w:rPr>
                <w:b/>
                <w:bCs/>
                <w:szCs w:val="28"/>
              </w:rPr>
              <w:t>echniques</w:t>
            </w:r>
          </w:p>
          <w:p w:rsidR="00801113" w:rsidRPr="00EA0AF7" w:rsidRDefault="00801113" w:rsidP="008620F6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801113" w:rsidRPr="002C03F1" w:rsidRDefault="00801113" w:rsidP="0086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801113" w:rsidRPr="00EA0AF7" w:rsidRDefault="00801113" w:rsidP="008620F6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b/>
                <w:bCs/>
                <w:szCs w:val="28"/>
              </w:rPr>
              <w:t>State the types of lines</w:t>
            </w:r>
            <w:r w:rsidRPr="00EA0AF7">
              <w:rPr>
                <w:szCs w:val="28"/>
              </w:rPr>
              <w:t xml:space="preserve"> and their uses.</w:t>
            </w:r>
          </w:p>
          <w:p w:rsidR="00801113" w:rsidRPr="00EA0AF7" w:rsidRDefault="00801113" w:rsidP="008620F6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Identify different dimensioning methods.</w:t>
            </w:r>
          </w:p>
          <w:p w:rsidR="00801113" w:rsidRPr="00EA0AF7" w:rsidRDefault="00801113" w:rsidP="008620F6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Use Chain, parallel and combined dimensioning.</w:t>
            </w:r>
          </w:p>
          <w:p w:rsidR="00801113" w:rsidRPr="00EA0AF7" w:rsidRDefault="00801113" w:rsidP="008620F6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Use aligned and unidirectional system of dimensioning in given situation.</w:t>
            </w:r>
          </w:p>
          <w:p w:rsidR="00801113" w:rsidRPr="00EA0AF7" w:rsidRDefault="00801113" w:rsidP="008620F6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 xml:space="preserve">Use co-ordinate dimensioning, methods of </w:t>
            </w:r>
            <w:r w:rsidRPr="00EA0AF7">
              <w:rPr>
                <w:szCs w:val="28"/>
              </w:rPr>
              <w:lastRenderedPageBreak/>
              <w:t>dimensioning Diameter, Radii, Chords, angles.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801113" w:rsidRDefault="00801113" w:rsidP="008620F6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801113" w:rsidRDefault="00801113" w:rsidP="008620F6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801113" w:rsidRPr="005470E8" w:rsidTr="008620F6">
        <w:tc>
          <w:tcPr>
            <w:tcW w:w="2217" w:type="dxa"/>
            <w:tcBorders>
              <w:top w:val="nil"/>
              <w:bottom w:val="nil"/>
            </w:tcBorders>
          </w:tcPr>
          <w:p w:rsidR="00801113" w:rsidRPr="00D705B2" w:rsidRDefault="00801113" w:rsidP="008620F6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D705B2">
              <w:rPr>
                <w:b/>
                <w:bCs/>
                <w:szCs w:val="28"/>
              </w:rPr>
              <w:lastRenderedPageBreak/>
              <w:t>Recognize the points in various quadrants</w:t>
            </w:r>
          </w:p>
          <w:p w:rsidR="00801113" w:rsidRDefault="00801113" w:rsidP="008620F6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801113" w:rsidRPr="00EA0AF7" w:rsidRDefault="00801113" w:rsidP="008620F6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801113" w:rsidRPr="00D705B2" w:rsidRDefault="00801113" w:rsidP="008620F6">
            <w:pPr>
              <w:pStyle w:val="BodyText"/>
              <w:spacing w:after="0"/>
              <w:rPr>
                <w:szCs w:val="28"/>
              </w:rPr>
            </w:pPr>
            <w:r w:rsidRPr="00D705B2">
              <w:rPr>
                <w:szCs w:val="28"/>
              </w:rPr>
              <w:t>Explain all four quadrants</w:t>
            </w:r>
          </w:p>
          <w:p w:rsidR="00801113" w:rsidRPr="00D705B2" w:rsidRDefault="00801113" w:rsidP="008620F6">
            <w:pPr>
              <w:pStyle w:val="BodyText"/>
              <w:spacing w:after="0"/>
              <w:rPr>
                <w:szCs w:val="28"/>
              </w:rPr>
            </w:pPr>
            <w:r w:rsidRPr="00D705B2">
              <w:rPr>
                <w:szCs w:val="28"/>
              </w:rPr>
              <w:t>Identify Horizontal plane, Vertical plane and Profile plane.</w:t>
            </w:r>
          </w:p>
          <w:p w:rsidR="00801113" w:rsidRPr="00EA0AF7" w:rsidRDefault="00801113" w:rsidP="008620F6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D705B2">
              <w:rPr>
                <w:szCs w:val="28"/>
              </w:rPr>
              <w:t>Explain the projection of points – front view, top view and side view (both left and right).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801113" w:rsidRDefault="00801113" w:rsidP="008620F6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801113" w:rsidRDefault="00801113" w:rsidP="008620F6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801113" w:rsidRPr="005470E8" w:rsidTr="008620F6">
        <w:tc>
          <w:tcPr>
            <w:tcW w:w="2217" w:type="dxa"/>
            <w:tcBorders>
              <w:top w:val="nil"/>
              <w:bottom w:val="nil"/>
            </w:tcBorders>
          </w:tcPr>
          <w:p w:rsidR="00801113" w:rsidRPr="00D705B2" w:rsidRDefault="00801113" w:rsidP="008620F6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801113" w:rsidRPr="00381E49" w:rsidRDefault="00801113" w:rsidP="008620F6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381E49">
              <w:rPr>
                <w:b/>
                <w:bCs/>
                <w:szCs w:val="28"/>
              </w:rPr>
              <w:t>Orthographic projection of machine parts</w:t>
            </w:r>
          </w:p>
          <w:p w:rsidR="00801113" w:rsidRPr="00381E49" w:rsidRDefault="00801113" w:rsidP="008620F6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801113" w:rsidRPr="00381E49" w:rsidRDefault="00801113" w:rsidP="008620F6">
            <w:pPr>
              <w:pStyle w:val="BodyText"/>
              <w:spacing w:after="0"/>
              <w:rPr>
                <w:szCs w:val="28"/>
              </w:rPr>
            </w:pPr>
            <w:r w:rsidRPr="00381E49">
              <w:rPr>
                <w:b/>
                <w:bCs/>
                <w:szCs w:val="28"/>
              </w:rPr>
              <w:t>State Meaning</w:t>
            </w:r>
            <w:r w:rsidRPr="00381E49">
              <w:rPr>
                <w:szCs w:val="28"/>
              </w:rPr>
              <w:t xml:space="preserve"> of orthographic projection</w:t>
            </w:r>
          </w:p>
          <w:p w:rsidR="00801113" w:rsidRPr="00381E49" w:rsidRDefault="00801113" w:rsidP="008620F6">
            <w:pPr>
              <w:pStyle w:val="BodyText"/>
              <w:spacing w:after="0"/>
              <w:rPr>
                <w:szCs w:val="28"/>
              </w:rPr>
            </w:pPr>
            <w:r w:rsidRPr="00381E49">
              <w:rPr>
                <w:szCs w:val="28"/>
              </w:rPr>
              <w:t>Draw elevation, plan and side elevation of the machine parts like stepped block, fork lever, bearing block, etc.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801113" w:rsidRDefault="00801113" w:rsidP="008620F6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801113" w:rsidRDefault="00801113" w:rsidP="008620F6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801113" w:rsidRPr="005470E8" w:rsidTr="008620F6">
        <w:tc>
          <w:tcPr>
            <w:tcW w:w="2217" w:type="dxa"/>
            <w:tcBorders>
              <w:top w:val="nil"/>
              <w:bottom w:val="nil"/>
            </w:tcBorders>
          </w:tcPr>
          <w:p w:rsidR="00801113" w:rsidRPr="00D705B2" w:rsidRDefault="00801113" w:rsidP="008620F6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801113" w:rsidRPr="005A7E5E" w:rsidRDefault="00801113" w:rsidP="008620F6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5A7E5E">
              <w:rPr>
                <w:b/>
                <w:bCs/>
                <w:szCs w:val="28"/>
              </w:rPr>
              <w:t>Isometric projection and views of solids and machine parts</w:t>
            </w:r>
          </w:p>
          <w:p w:rsidR="00801113" w:rsidRPr="00381E49" w:rsidRDefault="00801113" w:rsidP="008620F6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801113" w:rsidRPr="005A7E5E" w:rsidRDefault="00801113" w:rsidP="008620F6">
            <w:pPr>
              <w:pStyle w:val="BodyText"/>
              <w:spacing w:after="0"/>
              <w:rPr>
                <w:szCs w:val="28"/>
              </w:rPr>
            </w:pPr>
            <w:r w:rsidRPr="005A7E5E">
              <w:rPr>
                <w:b/>
                <w:bCs/>
                <w:szCs w:val="28"/>
              </w:rPr>
              <w:t>Describe the use of Isometric</w:t>
            </w:r>
            <w:r w:rsidRPr="005A7E5E">
              <w:rPr>
                <w:szCs w:val="28"/>
              </w:rPr>
              <w:t xml:space="preserve"> scale</w:t>
            </w:r>
          </w:p>
          <w:p w:rsidR="00801113" w:rsidRPr="005A7E5E" w:rsidRDefault="00801113" w:rsidP="008620F6">
            <w:pPr>
              <w:pStyle w:val="BodyText"/>
              <w:spacing w:after="0"/>
              <w:rPr>
                <w:szCs w:val="28"/>
              </w:rPr>
            </w:pPr>
            <w:r w:rsidRPr="005A7E5E">
              <w:rPr>
                <w:szCs w:val="28"/>
              </w:rPr>
              <w:t>Distinguish between Isometric view and Isometric projections</w:t>
            </w:r>
          </w:p>
          <w:p w:rsidR="00801113" w:rsidRPr="005A7E5E" w:rsidRDefault="00801113" w:rsidP="008620F6">
            <w:pPr>
              <w:pStyle w:val="BodyText"/>
              <w:spacing w:after="0"/>
              <w:rPr>
                <w:szCs w:val="28"/>
              </w:rPr>
            </w:pPr>
            <w:r w:rsidRPr="005A7E5E">
              <w:rPr>
                <w:szCs w:val="28"/>
              </w:rPr>
              <w:t>To draw the Isometric view of different geometrical objects and machine parts</w:t>
            </w:r>
          </w:p>
          <w:p w:rsidR="00801113" w:rsidRPr="005A7E5E" w:rsidRDefault="00801113" w:rsidP="008620F6">
            <w:pPr>
              <w:pStyle w:val="BodyText"/>
              <w:spacing w:after="0"/>
              <w:rPr>
                <w:szCs w:val="28"/>
              </w:rPr>
            </w:pPr>
            <w:r w:rsidRPr="005A7E5E">
              <w:rPr>
                <w:szCs w:val="28"/>
              </w:rPr>
              <w:t>Convert orthographic views into isometric view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801113" w:rsidRDefault="00801113" w:rsidP="008620F6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801113" w:rsidRDefault="00801113" w:rsidP="008620F6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801113" w:rsidRPr="005470E8" w:rsidTr="008620F6">
        <w:tc>
          <w:tcPr>
            <w:tcW w:w="2217" w:type="dxa"/>
            <w:tcBorders>
              <w:top w:val="nil"/>
              <w:bottom w:val="nil"/>
            </w:tcBorders>
          </w:tcPr>
          <w:p w:rsidR="00801113" w:rsidRPr="00FB2265" w:rsidRDefault="00801113" w:rsidP="008620F6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801113" w:rsidRPr="00E55ABB" w:rsidRDefault="00801113" w:rsidP="008620F6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E55ABB">
              <w:rPr>
                <w:b/>
                <w:bCs/>
                <w:szCs w:val="28"/>
              </w:rPr>
              <w:t>Preparation of assembly drawing</w:t>
            </w:r>
          </w:p>
          <w:p w:rsidR="00801113" w:rsidRPr="005A7E5E" w:rsidRDefault="00801113" w:rsidP="008620F6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801113" w:rsidRPr="00E55ABB" w:rsidRDefault="00801113" w:rsidP="008620F6">
            <w:pPr>
              <w:pStyle w:val="BodyText"/>
              <w:spacing w:after="0"/>
              <w:rPr>
                <w:szCs w:val="28"/>
              </w:rPr>
            </w:pPr>
            <w:r w:rsidRPr="00E55ABB">
              <w:rPr>
                <w:szCs w:val="28"/>
              </w:rPr>
              <w:t>hinge</w:t>
            </w:r>
          </w:p>
          <w:p w:rsidR="00801113" w:rsidRPr="00E55ABB" w:rsidRDefault="00801113" w:rsidP="008620F6">
            <w:pPr>
              <w:pStyle w:val="BodyText"/>
              <w:spacing w:after="0"/>
              <w:rPr>
                <w:szCs w:val="28"/>
              </w:rPr>
            </w:pPr>
            <w:r w:rsidRPr="00E55ABB">
              <w:rPr>
                <w:szCs w:val="28"/>
              </w:rPr>
              <w:t>C-clamp</w:t>
            </w:r>
          </w:p>
          <w:p w:rsidR="00801113" w:rsidRPr="00E55ABB" w:rsidRDefault="00801113" w:rsidP="008620F6">
            <w:pPr>
              <w:pStyle w:val="BodyText"/>
              <w:spacing w:after="0"/>
              <w:rPr>
                <w:szCs w:val="28"/>
              </w:rPr>
            </w:pPr>
            <w:r w:rsidRPr="00E55ABB">
              <w:rPr>
                <w:szCs w:val="28"/>
              </w:rPr>
              <w:t>Drill base and table</w:t>
            </w:r>
          </w:p>
          <w:p w:rsidR="00801113" w:rsidRPr="00E55ABB" w:rsidRDefault="00801113" w:rsidP="008620F6">
            <w:pPr>
              <w:pStyle w:val="BodyText"/>
              <w:spacing w:after="0"/>
              <w:rPr>
                <w:szCs w:val="28"/>
              </w:rPr>
            </w:pPr>
            <w:r w:rsidRPr="00E55ABB">
              <w:rPr>
                <w:szCs w:val="28"/>
              </w:rPr>
              <w:t xml:space="preserve">Tool makers clamp </w:t>
            </w:r>
          </w:p>
          <w:p w:rsidR="00801113" w:rsidRPr="00E55ABB" w:rsidRDefault="00801113" w:rsidP="008620F6">
            <w:pPr>
              <w:pStyle w:val="BodyText"/>
              <w:spacing w:after="0"/>
              <w:rPr>
                <w:szCs w:val="28"/>
              </w:rPr>
            </w:pPr>
            <w:r w:rsidRPr="00E55ABB">
              <w:rPr>
                <w:szCs w:val="28"/>
              </w:rPr>
              <w:t>Drill jig</w:t>
            </w:r>
          </w:p>
          <w:p w:rsidR="00801113" w:rsidRPr="00E55ABB" w:rsidRDefault="00801113" w:rsidP="008620F6">
            <w:pPr>
              <w:pStyle w:val="BodyText"/>
              <w:spacing w:after="0"/>
              <w:rPr>
                <w:szCs w:val="28"/>
              </w:rPr>
            </w:pPr>
            <w:r w:rsidRPr="00E55ABB">
              <w:rPr>
                <w:szCs w:val="28"/>
              </w:rPr>
              <w:t>Plumber block, etc.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801113" w:rsidRDefault="00801113" w:rsidP="008620F6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801113" w:rsidRDefault="00801113" w:rsidP="008620F6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801113" w:rsidRPr="005470E8" w:rsidTr="008620F6">
        <w:tc>
          <w:tcPr>
            <w:tcW w:w="2217" w:type="dxa"/>
            <w:tcBorders>
              <w:top w:val="nil"/>
              <w:bottom w:val="nil"/>
            </w:tcBorders>
          </w:tcPr>
          <w:p w:rsidR="00801113" w:rsidRPr="00FB2265" w:rsidRDefault="00801113" w:rsidP="008620F6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0776C8">
              <w:rPr>
                <w:b/>
                <w:bCs/>
                <w:szCs w:val="28"/>
              </w:rPr>
              <w:t>Surface finish symbols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801113" w:rsidRPr="00E55ABB" w:rsidRDefault="00801113" w:rsidP="008620F6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801113" w:rsidRPr="000776C8" w:rsidRDefault="00801113" w:rsidP="008620F6">
            <w:pPr>
              <w:pStyle w:val="BodyText"/>
              <w:spacing w:after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I</w:t>
            </w:r>
            <w:r w:rsidRPr="000776C8">
              <w:rPr>
                <w:b/>
                <w:bCs/>
                <w:szCs w:val="28"/>
              </w:rPr>
              <w:t>ndication</w:t>
            </w:r>
          </w:p>
          <w:p w:rsidR="00801113" w:rsidRPr="000776C8" w:rsidRDefault="00801113" w:rsidP="008620F6">
            <w:pPr>
              <w:pStyle w:val="BodyText"/>
              <w:spacing w:after="0"/>
              <w:rPr>
                <w:szCs w:val="28"/>
              </w:rPr>
            </w:pPr>
            <w:r w:rsidRPr="000776C8">
              <w:rPr>
                <w:szCs w:val="28"/>
              </w:rPr>
              <w:t>Special surface</w:t>
            </w:r>
          </w:p>
          <w:p w:rsidR="00801113" w:rsidRPr="000776C8" w:rsidRDefault="00801113" w:rsidP="008620F6">
            <w:pPr>
              <w:pStyle w:val="BodyText"/>
              <w:spacing w:after="0"/>
              <w:rPr>
                <w:szCs w:val="28"/>
              </w:rPr>
            </w:pPr>
            <w:r w:rsidRPr="000776C8">
              <w:rPr>
                <w:szCs w:val="28"/>
              </w:rPr>
              <w:t>Direction of lay</w:t>
            </w:r>
          </w:p>
          <w:p w:rsidR="00801113" w:rsidRPr="000776C8" w:rsidRDefault="00801113" w:rsidP="008620F6">
            <w:pPr>
              <w:pStyle w:val="BodyText"/>
              <w:spacing w:after="0"/>
              <w:rPr>
                <w:szCs w:val="28"/>
              </w:rPr>
            </w:pPr>
            <w:r w:rsidRPr="000776C8">
              <w:rPr>
                <w:szCs w:val="28"/>
              </w:rPr>
              <w:t>Machining allowance</w:t>
            </w:r>
          </w:p>
          <w:p w:rsidR="00801113" w:rsidRPr="000776C8" w:rsidRDefault="00801113" w:rsidP="008620F6">
            <w:pPr>
              <w:pStyle w:val="BodyText"/>
              <w:spacing w:after="0"/>
              <w:rPr>
                <w:szCs w:val="28"/>
              </w:rPr>
            </w:pPr>
            <w:r w:rsidRPr="000776C8">
              <w:rPr>
                <w:szCs w:val="28"/>
              </w:rPr>
              <w:t>Position of symbol</w:t>
            </w:r>
          </w:p>
          <w:p w:rsidR="00801113" w:rsidRPr="000776C8" w:rsidRDefault="00801113" w:rsidP="008620F6">
            <w:pPr>
              <w:pStyle w:val="BodyText"/>
              <w:spacing w:after="0"/>
              <w:rPr>
                <w:szCs w:val="28"/>
              </w:rPr>
            </w:pPr>
            <w:r w:rsidRPr="000776C8">
              <w:rPr>
                <w:szCs w:val="28"/>
              </w:rPr>
              <w:t>Symbols with inscriptions</w:t>
            </w:r>
          </w:p>
          <w:p w:rsidR="00801113" w:rsidRPr="00E55ABB" w:rsidRDefault="00801113" w:rsidP="008620F6">
            <w:pPr>
              <w:pStyle w:val="BodyText"/>
              <w:spacing w:after="0"/>
              <w:rPr>
                <w:szCs w:val="28"/>
              </w:rPr>
            </w:pPr>
            <w:r w:rsidRPr="000776C8">
              <w:rPr>
                <w:szCs w:val="28"/>
              </w:rPr>
              <w:t>Additional indications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801113" w:rsidRDefault="00801113" w:rsidP="008620F6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801113" w:rsidRDefault="00801113" w:rsidP="008620F6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801113" w:rsidRPr="005470E8" w:rsidTr="008620F6">
        <w:tc>
          <w:tcPr>
            <w:tcW w:w="2217" w:type="dxa"/>
            <w:tcBorders>
              <w:top w:val="nil"/>
              <w:bottom w:val="single" w:sz="4" w:space="0" w:color="auto"/>
            </w:tcBorders>
          </w:tcPr>
          <w:p w:rsidR="00801113" w:rsidRPr="000776C8" w:rsidRDefault="00801113" w:rsidP="008620F6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single" w:sz="4" w:space="0" w:color="auto"/>
            </w:tcBorders>
          </w:tcPr>
          <w:p w:rsidR="00801113" w:rsidRPr="00DA5098" w:rsidRDefault="00801113" w:rsidP="008620F6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DA5098">
              <w:rPr>
                <w:b/>
                <w:bCs/>
                <w:szCs w:val="28"/>
              </w:rPr>
              <w:t>Fits and</w:t>
            </w:r>
          </w:p>
          <w:p w:rsidR="00801113" w:rsidRPr="00DA5098" w:rsidRDefault="00801113" w:rsidP="008620F6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DA5098">
              <w:rPr>
                <w:b/>
                <w:bCs/>
                <w:szCs w:val="28"/>
              </w:rPr>
              <w:t>Tolerance</w:t>
            </w:r>
          </w:p>
        </w:tc>
        <w:tc>
          <w:tcPr>
            <w:tcW w:w="2888" w:type="dxa"/>
            <w:tcBorders>
              <w:top w:val="nil"/>
              <w:bottom w:val="single" w:sz="4" w:space="0" w:color="auto"/>
            </w:tcBorders>
          </w:tcPr>
          <w:p w:rsidR="00801113" w:rsidRDefault="00801113" w:rsidP="008620F6">
            <w:pPr>
              <w:pStyle w:val="BodyText"/>
              <w:spacing w:after="0"/>
              <w:rPr>
                <w:szCs w:val="28"/>
              </w:rPr>
            </w:pPr>
            <w:r w:rsidRPr="00D44C80">
              <w:rPr>
                <w:szCs w:val="28"/>
              </w:rPr>
              <w:t>Indications in assembly drawings</w:t>
            </w:r>
          </w:p>
          <w:p w:rsidR="00801113" w:rsidRPr="00D44C80" w:rsidRDefault="00801113" w:rsidP="008620F6">
            <w:pPr>
              <w:pStyle w:val="BodyText"/>
              <w:spacing w:after="0"/>
              <w:rPr>
                <w:szCs w:val="28"/>
              </w:rPr>
            </w:pPr>
          </w:p>
          <w:p w:rsidR="00801113" w:rsidRPr="00DA5098" w:rsidRDefault="00801113" w:rsidP="008620F6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</w:tcPr>
          <w:p w:rsidR="00801113" w:rsidRDefault="00801113" w:rsidP="008620F6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single" w:sz="4" w:space="0" w:color="auto"/>
            </w:tcBorders>
          </w:tcPr>
          <w:p w:rsidR="00801113" w:rsidRDefault="00801113" w:rsidP="008620F6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</w:tbl>
    <w:p w:rsidR="00801113" w:rsidRDefault="00801113" w:rsidP="00801113">
      <w:pPr>
        <w:pStyle w:val="BodyText"/>
        <w:spacing w:after="0" w:line="240" w:lineRule="auto"/>
        <w:rPr>
          <w:szCs w:val="28"/>
        </w:rPr>
      </w:pPr>
    </w:p>
    <w:p w:rsidR="00DD5D85" w:rsidRDefault="00DD5D85">
      <w:pPr>
        <w:rPr>
          <w:rFonts w:eastAsia="Cambria"/>
          <w:b/>
          <w:spacing w:val="1"/>
          <w:w w:val="99"/>
          <w:sz w:val="24"/>
          <w:szCs w:val="24"/>
        </w:rPr>
      </w:pPr>
      <w:r>
        <w:rPr>
          <w:rFonts w:eastAsia="Cambria"/>
          <w:b/>
          <w:spacing w:val="1"/>
          <w:w w:val="99"/>
          <w:sz w:val="24"/>
          <w:szCs w:val="24"/>
        </w:rPr>
        <w:br w:type="page"/>
      </w:r>
    </w:p>
    <w:p w:rsidR="00563B57" w:rsidRDefault="00563B57" w:rsidP="00563B57">
      <w:pPr>
        <w:rPr>
          <w:rFonts w:eastAsia="Cambria"/>
          <w:b/>
          <w:spacing w:val="1"/>
          <w:w w:val="99"/>
          <w:sz w:val="24"/>
          <w:szCs w:val="24"/>
        </w:rPr>
      </w:pPr>
    </w:p>
    <w:p w:rsidR="006B6970" w:rsidRPr="00810954" w:rsidRDefault="006B6970" w:rsidP="006B6970">
      <w:pPr>
        <w:pStyle w:val="BodyText"/>
        <w:spacing w:after="0" w:line="240" w:lineRule="auto"/>
        <w:rPr>
          <w:szCs w:val="28"/>
        </w:rPr>
      </w:pPr>
    </w:p>
    <w:tbl>
      <w:tblPr>
        <w:tblStyle w:val="TableGrid"/>
        <w:tblW w:w="0" w:type="auto"/>
        <w:tblLook w:val="04A0"/>
      </w:tblPr>
      <w:tblGrid>
        <w:gridCol w:w="2217"/>
        <w:gridCol w:w="2159"/>
        <w:gridCol w:w="2888"/>
        <w:gridCol w:w="1069"/>
        <w:gridCol w:w="912"/>
      </w:tblGrid>
      <w:tr w:rsidR="006B6970" w:rsidTr="008620F6">
        <w:tc>
          <w:tcPr>
            <w:tcW w:w="9245" w:type="dxa"/>
            <w:gridSpan w:val="5"/>
          </w:tcPr>
          <w:p w:rsidR="006B6970" w:rsidRDefault="006B6970" w:rsidP="008620F6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Session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</w:t>
            </w: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ame: </w:t>
            </w:r>
            <w:r w:rsidRPr="00BF296D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Engineering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BF296D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Metrology</w:t>
            </w:r>
          </w:p>
        </w:tc>
      </w:tr>
      <w:tr w:rsidR="006B6970" w:rsidTr="008620F6">
        <w:tc>
          <w:tcPr>
            <w:tcW w:w="4376" w:type="dxa"/>
            <w:gridSpan w:val="2"/>
          </w:tcPr>
          <w:p w:rsidR="006B6970" w:rsidRPr="002C03F1" w:rsidRDefault="006B6970" w:rsidP="0086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competencies</w:t>
            </w:r>
          </w:p>
          <w:p w:rsidR="006B6970" w:rsidRDefault="006B6970" w:rsidP="008620F6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(includes demonstration and activity)</w:t>
            </w:r>
          </w:p>
        </w:tc>
        <w:tc>
          <w:tcPr>
            <w:tcW w:w="2888" w:type="dxa"/>
          </w:tcPr>
          <w:p w:rsidR="006B6970" w:rsidRDefault="006B6970" w:rsidP="008620F6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Underpinning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</w:t>
            </w: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nowledge</w:t>
            </w:r>
          </w:p>
        </w:tc>
        <w:tc>
          <w:tcPr>
            <w:tcW w:w="1981" w:type="dxa"/>
            <w:gridSpan w:val="2"/>
          </w:tcPr>
          <w:p w:rsidR="006B6970" w:rsidRDefault="006B6970" w:rsidP="008620F6">
            <w:pPr>
              <w:pStyle w:val="TableStyle1A"/>
              <w:jc w:val="center"/>
              <w:rPr>
                <w:rFonts w:eastAsia="Cambria"/>
                <w:b w:val="0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Duration (in hours)</w:t>
            </w:r>
          </w:p>
        </w:tc>
      </w:tr>
      <w:tr w:rsidR="006B6970" w:rsidRPr="002C03F1" w:rsidTr="008620F6">
        <w:tc>
          <w:tcPr>
            <w:tcW w:w="2217" w:type="dxa"/>
          </w:tcPr>
          <w:p w:rsidR="006B6970" w:rsidRPr="002C03F1" w:rsidRDefault="006B6970" w:rsidP="0086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Demonstration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24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159" w:type="dxa"/>
          </w:tcPr>
          <w:p w:rsidR="006B6970" w:rsidRPr="002C03F1" w:rsidRDefault="006B6970" w:rsidP="0086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Activity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24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888" w:type="dxa"/>
          </w:tcPr>
          <w:p w:rsidR="006B6970" w:rsidRPr="002C03F1" w:rsidRDefault="006B6970" w:rsidP="0086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69" w:type="dxa"/>
          </w:tcPr>
          <w:p w:rsidR="006B6970" w:rsidRPr="002C03F1" w:rsidRDefault="006B6970" w:rsidP="0086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</w:t>
            </w:r>
          </w:p>
        </w:tc>
        <w:tc>
          <w:tcPr>
            <w:tcW w:w="912" w:type="dxa"/>
          </w:tcPr>
          <w:p w:rsidR="006B6970" w:rsidRPr="002C03F1" w:rsidRDefault="006B6970" w:rsidP="0086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Theory</w:t>
            </w:r>
          </w:p>
        </w:tc>
      </w:tr>
      <w:tr w:rsidR="006B6970" w:rsidRPr="005470E8" w:rsidTr="008620F6">
        <w:tc>
          <w:tcPr>
            <w:tcW w:w="2217" w:type="dxa"/>
            <w:tcBorders>
              <w:bottom w:val="nil"/>
            </w:tcBorders>
          </w:tcPr>
          <w:p w:rsidR="006B6970" w:rsidRPr="005470E8" w:rsidRDefault="006B6970" w:rsidP="0086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bCs/>
                <w:spacing w:val="1"/>
                <w:w w:val="99"/>
                <w:sz w:val="24"/>
                <w:szCs w:val="24"/>
              </w:rPr>
            </w:pPr>
            <w:r w:rsidRPr="002C0A38">
              <w:rPr>
                <w:b/>
                <w:bCs/>
                <w:szCs w:val="28"/>
              </w:rPr>
              <w:t>Metrology</w:t>
            </w:r>
          </w:p>
        </w:tc>
        <w:tc>
          <w:tcPr>
            <w:tcW w:w="2159" w:type="dxa"/>
            <w:tcBorders>
              <w:bottom w:val="nil"/>
            </w:tcBorders>
          </w:tcPr>
          <w:p w:rsidR="006B6970" w:rsidRPr="002C03F1" w:rsidRDefault="006B6970" w:rsidP="0086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bottom w:val="nil"/>
            </w:tcBorders>
          </w:tcPr>
          <w:p w:rsidR="006B6970" w:rsidRPr="00B7755D" w:rsidRDefault="006B6970" w:rsidP="008620F6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B7755D">
              <w:rPr>
                <w:b/>
                <w:bCs/>
                <w:szCs w:val="28"/>
              </w:rPr>
              <w:t>Introduction</w:t>
            </w:r>
          </w:p>
          <w:p w:rsidR="006B6970" w:rsidRPr="00B7755D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B7755D">
              <w:rPr>
                <w:szCs w:val="28"/>
              </w:rPr>
              <w:t>Definition of measurement</w:t>
            </w:r>
          </w:p>
          <w:p w:rsidR="006B6970" w:rsidRPr="00B7755D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B7755D">
              <w:rPr>
                <w:szCs w:val="28"/>
              </w:rPr>
              <w:t>Aims of measurement</w:t>
            </w:r>
          </w:p>
          <w:p w:rsidR="006B6970" w:rsidRPr="00B7755D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B7755D">
              <w:rPr>
                <w:szCs w:val="28"/>
              </w:rPr>
              <w:t>Standards of measurements – primary and electric standards.</w:t>
            </w:r>
          </w:p>
          <w:p w:rsidR="006B6970" w:rsidRPr="00B7755D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B7755D">
              <w:rPr>
                <w:szCs w:val="28"/>
              </w:rPr>
              <w:t>Methods of measurement – direct and indirect comparison.</w:t>
            </w:r>
          </w:p>
          <w:p w:rsidR="006B6970" w:rsidRPr="00B7755D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B7755D">
              <w:rPr>
                <w:szCs w:val="28"/>
              </w:rPr>
              <w:t>Precision and accuracy</w:t>
            </w:r>
          </w:p>
          <w:p w:rsidR="006B6970" w:rsidRPr="00B7755D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B7755D">
              <w:rPr>
                <w:szCs w:val="28"/>
              </w:rPr>
              <w:t>Sensitivity and repeatability</w:t>
            </w:r>
          </w:p>
          <w:p w:rsidR="006B6970" w:rsidRPr="00B7755D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B7755D">
              <w:rPr>
                <w:szCs w:val="28"/>
              </w:rPr>
              <w:t>Errors in measurements</w:t>
            </w:r>
          </w:p>
          <w:p w:rsidR="006B6970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B7755D">
              <w:rPr>
                <w:szCs w:val="28"/>
              </w:rPr>
              <w:t>Systematic error</w:t>
            </w:r>
          </w:p>
          <w:p w:rsidR="006B6970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B7755D">
              <w:rPr>
                <w:szCs w:val="28"/>
              </w:rPr>
              <w:t>Calibration procedure in measuring instruments.</w:t>
            </w:r>
          </w:p>
          <w:p w:rsidR="006B6970" w:rsidRPr="00D34B02" w:rsidRDefault="006B6970" w:rsidP="008620F6">
            <w:pPr>
              <w:pStyle w:val="BodyText"/>
              <w:spacing w:after="0"/>
              <w:rPr>
                <w:szCs w:val="28"/>
              </w:rPr>
            </w:pPr>
          </w:p>
        </w:tc>
        <w:tc>
          <w:tcPr>
            <w:tcW w:w="1069" w:type="dxa"/>
            <w:tcBorders>
              <w:bottom w:val="nil"/>
            </w:tcBorders>
          </w:tcPr>
          <w:p w:rsidR="006B6970" w:rsidRPr="005470E8" w:rsidRDefault="006B6970" w:rsidP="008620F6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24</w:t>
            </w:r>
          </w:p>
        </w:tc>
        <w:tc>
          <w:tcPr>
            <w:tcW w:w="912" w:type="dxa"/>
            <w:tcBorders>
              <w:bottom w:val="nil"/>
            </w:tcBorders>
          </w:tcPr>
          <w:p w:rsidR="006B6970" w:rsidRPr="005470E8" w:rsidRDefault="006B6970" w:rsidP="008620F6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24</w:t>
            </w:r>
          </w:p>
        </w:tc>
      </w:tr>
      <w:tr w:rsidR="006B6970" w:rsidRPr="005470E8" w:rsidTr="008620F6">
        <w:tc>
          <w:tcPr>
            <w:tcW w:w="2217" w:type="dxa"/>
            <w:tcBorders>
              <w:top w:val="nil"/>
              <w:bottom w:val="nil"/>
            </w:tcBorders>
          </w:tcPr>
          <w:p w:rsidR="006B6970" w:rsidRPr="002C0A38" w:rsidRDefault="006B6970" w:rsidP="0086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6B6970" w:rsidRPr="00A3595C" w:rsidRDefault="006B6970" w:rsidP="008620F6">
            <w:r w:rsidRPr="00A3595C">
              <w:rPr>
                <w:b/>
                <w:bCs/>
                <w:szCs w:val="28"/>
              </w:rPr>
              <w:t>Measuring Instruments, Principle, Construction Least Count + Uses</w:t>
            </w: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6B6970" w:rsidRDefault="006B6970" w:rsidP="008620F6">
            <w:pPr>
              <w:pStyle w:val="BodyText"/>
              <w:rPr>
                <w:b/>
                <w:bCs/>
              </w:rPr>
            </w:pPr>
            <w:r w:rsidRPr="008658D5">
              <w:rPr>
                <w:b/>
                <w:bCs/>
              </w:rPr>
              <w:t>Precision instruments</w:t>
            </w:r>
          </w:p>
          <w:p w:rsidR="006B6970" w:rsidRPr="008658D5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8658D5">
              <w:rPr>
                <w:szCs w:val="28"/>
              </w:rPr>
              <w:t>Linear measurements</w:t>
            </w:r>
          </w:p>
          <w:p w:rsidR="006B6970" w:rsidRPr="008658D5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8658D5">
              <w:rPr>
                <w:szCs w:val="28"/>
              </w:rPr>
              <w:t>Non precision, steel rule, calipers dividers, telescopic gauges, Depth gauge.</w:t>
            </w:r>
          </w:p>
          <w:p w:rsidR="006B6970" w:rsidRPr="008658D5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8658D5">
              <w:rPr>
                <w:szCs w:val="28"/>
              </w:rPr>
              <w:t>Micrometers, vernier calipers</w:t>
            </w:r>
          </w:p>
          <w:p w:rsidR="006B6970" w:rsidRPr="008658D5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8658D5">
              <w:rPr>
                <w:szCs w:val="28"/>
              </w:rPr>
              <w:t>Height gauges</w:t>
            </w:r>
          </w:p>
          <w:p w:rsidR="006B6970" w:rsidRPr="008658D5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8658D5">
              <w:rPr>
                <w:szCs w:val="28"/>
              </w:rPr>
              <w:t>Slip gauges</w:t>
            </w:r>
          </w:p>
          <w:p w:rsidR="006B6970" w:rsidRPr="008658D5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8658D5">
              <w:rPr>
                <w:szCs w:val="28"/>
              </w:rPr>
              <w:t xml:space="preserve">Comparators </w:t>
            </w:r>
          </w:p>
          <w:p w:rsidR="006B6970" w:rsidRPr="00D34B02" w:rsidRDefault="006B6970" w:rsidP="008620F6">
            <w:pPr>
              <w:pStyle w:val="BodyText"/>
              <w:spacing w:after="0"/>
              <w:rPr>
                <w:szCs w:val="28"/>
              </w:rPr>
            </w:pP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6B6970" w:rsidRDefault="006B6970" w:rsidP="008620F6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6B6970" w:rsidRDefault="006B6970" w:rsidP="008620F6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6B6970" w:rsidRPr="005470E8" w:rsidTr="008620F6">
        <w:tc>
          <w:tcPr>
            <w:tcW w:w="2217" w:type="dxa"/>
            <w:tcBorders>
              <w:top w:val="nil"/>
              <w:bottom w:val="nil"/>
            </w:tcBorders>
          </w:tcPr>
          <w:p w:rsidR="006B6970" w:rsidRPr="002C0A38" w:rsidRDefault="006B6970" w:rsidP="0086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6B6970" w:rsidRPr="001E3C90" w:rsidRDefault="006B6970" w:rsidP="008620F6">
            <w:pPr>
              <w:rPr>
                <w:b/>
                <w:bCs/>
                <w:szCs w:val="28"/>
              </w:rPr>
            </w:pPr>
            <w:r w:rsidRPr="001E3C90">
              <w:rPr>
                <w:b/>
                <w:bCs/>
                <w:szCs w:val="28"/>
              </w:rPr>
              <w:t xml:space="preserve">Angular Measurements </w:t>
            </w:r>
          </w:p>
          <w:p w:rsidR="006B6970" w:rsidRPr="001E3C90" w:rsidRDefault="006B6970" w:rsidP="008620F6">
            <w:pPr>
              <w:rPr>
                <w:b/>
                <w:bCs/>
                <w:szCs w:val="28"/>
              </w:rPr>
            </w:pPr>
            <w:r w:rsidRPr="001E3C90">
              <w:rPr>
                <w:b/>
                <w:bCs/>
                <w:szCs w:val="28"/>
              </w:rPr>
              <w:t>Non Precision</w:t>
            </w:r>
          </w:p>
          <w:p w:rsidR="006B6970" w:rsidRPr="00A3595C" w:rsidRDefault="006B6970" w:rsidP="008620F6">
            <w:pPr>
              <w:rPr>
                <w:b/>
                <w:bCs/>
                <w:szCs w:val="28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6B6970" w:rsidRPr="00816291" w:rsidRDefault="006B6970" w:rsidP="008620F6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816291">
              <w:rPr>
                <w:b/>
                <w:bCs/>
                <w:szCs w:val="28"/>
              </w:rPr>
              <w:t xml:space="preserve">Protractors </w:t>
            </w:r>
          </w:p>
          <w:p w:rsidR="006B6970" w:rsidRPr="001E3C90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1E3C90">
              <w:rPr>
                <w:szCs w:val="28"/>
              </w:rPr>
              <w:t>Adjustable bevel</w:t>
            </w:r>
          </w:p>
          <w:p w:rsidR="006B6970" w:rsidRPr="001E3C90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1E3C90">
              <w:rPr>
                <w:szCs w:val="28"/>
              </w:rPr>
              <w:t>Engineers square</w:t>
            </w:r>
          </w:p>
          <w:p w:rsidR="006B6970" w:rsidRPr="00466850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1E3C90">
              <w:rPr>
                <w:szCs w:val="28"/>
              </w:rPr>
              <w:t>Combination set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6B6970" w:rsidRDefault="006B6970" w:rsidP="008620F6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6B6970" w:rsidRDefault="006B6970" w:rsidP="008620F6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6B6970" w:rsidRPr="005470E8" w:rsidTr="008620F6">
        <w:tc>
          <w:tcPr>
            <w:tcW w:w="2217" w:type="dxa"/>
            <w:tcBorders>
              <w:top w:val="nil"/>
              <w:bottom w:val="nil"/>
            </w:tcBorders>
          </w:tcPr>
          <w:p w:rsidR="006B6970" w:rsidRPr="002C0A38" w:rsidRDefault="006B6970" w:rsidP="0086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6B6970" w:rsidRPr="00466850" w:rsidRDefault="006B6970" w:rsidP="008620F6">
            <w:pPr>
              <w:rPr>
                <w:b/>
                <w:bCs/>
                <w:szCs w:val="28"/>
              </w:rPr>
            </w:pPr>
            <w:r w:rsidRPr="00466850">
              <w:rPr>
                <w:b/>
                <w:bCs/>
                <w:szCs w:val="28"/>
              </w:rPr>
              <w:t>Precision Angle Measurement</w:t>
            </w:r>
          </w:p>
          <w:p w:rsidR="006B6970" w:rsidRPr="001E3C90" w:rsidRDefault="006B6970" w:rsidP="008620F6">
            <w:pPr>
              <w:rPr>
                <w:b/>
                <w:bCs/>
                <w:szCs w:val="28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6B6970" w:rsidRPr="001E3C90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b/>
                <w:bCs/>
                <w:szCs w:val="28"/>
              </w:rPr>
              <w:t>Bevel protection,</w:t>
            </w:r>
            <w:r w:rsidRPr="00466850">
              <w:rPr>
                <w:szCs w:val="28"/>
              </w:rPr>
              <w:t xml:space="preserve"> dividing head sine bar, angle gauges, spirit level clinometers, Auto collimators.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6B6970" w:rsidRDefault="006B6970" w:rsidP="008620F6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6B6970" w:rsidRDefault="006B6970" w:rsidP="008620F6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6B6970" w:rsidRPr="005470E8" w:rsidTr="008620F6">
        <w:tc>
          <w:tcPr>
            <w:tcW w:w="2217" w:type="dxa"/>
            <w:tcBorders>
              <w:top w:val="nil"/>
              <w:bottom w:val="nil"/>
            </w:tcBorders>
          </w:tcPr>
          <w:p w:rsidR="006B6970" w:rsidRPr="002C0A38" w:rsidRDefault="006B6970" w:rsidP="0086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6B6970" w:rsidRPr="00466850" w:rsidRDefault="006B6970" w:rsidP="008620F6">
            <w:pPr>
              <w:rPr>
                <w:b/>
                <w:bCs/>
                <w:szCs w:val="28"/>
              </w:rPr>
            </w:pPr>
            <w:r w:rsidRPr="00816291">
              <w:rPr>
                <w:b/>
                <w:bCs/>
                <w:szCs w:val="28"/>
              </w:rPr>
              <w:t xml:space="preserve">Limits, Tolerances And Fits </w:t>
            </w: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6B6970" w:rsidRPr="00816291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b/>
                <w:bCs/>
                <w:szCs w:val="28"/>
              </w:rPr>
              <w:t>Definition – Inter</w:t>
            </w:r>
            <w:r w:rsidRPr="00816291">
              <w:rPr>
                <w:szCs w:val="28"/>
              </w:rPr>
              <w:t xml:space="preserve"> changeability  </w:t>
            </w:r>
          </w:p>
          <w:p w:rsidR="006B6970" w:rsidRPr="00816291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Basic size – Actual size</w:t>
            </w:r>
          </w:p>
          <w:p w:rsidR="006B6970" w:rsidRPr="00816291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Limits of size</w:t>
            </w:r>
          </w:p>
          <w:p w:rsidR="006B6970" w:rsidRPr="00816291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Maximum limit of size</w:t>
            </w:r>
          </w:p>
          <w:p w:rsidR="006B6970" w:rsidRPr="00816291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Minimum limit of size</w:t>
            </w:r>
          </w:p>
          <w:p w:rsidR="006B6970" w:rsidRPr="00816291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Hole</w:t>
            </w:r>
          </w:p>
          <w:p w:rsidR="006B6970" w:rsidRPr="00816291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Shaft</w:t>
            </w:r>
          </w:p>
          <w:p w:rsidR="006B6970" w:rsidRPr="00816291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 xml:space="preserve">Deviation </w:t>
            </w:r>
          </w:p>
          <w:p w:rsidR="006B6970" w:rsidRPr="00816291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Upper deviation</w:t>
            </w:r>
          </w:p>
          <w:p w:rsidR="006B6970" w:rsidRPr="00816291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lastRenderedPageBreak/>
              <w:t xml:space="preserve">Lower deviation </w:t>
            </w:r>
          </w:p>
          <w:p w:rsidR="006B6970" w:rsidRPr="00816291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Actual deviation</w:t>
            </w:r>
          </w:p>
          <w:p w:rsidR="006B6970" w:rsidRPr="00816291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Tolerance</w:t>
            </w:r>
          </w:p>
          <w:p w:rsidR="006B6970" w:rsidRPr="00816291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Zero line</w:t>
            </w:r>
          </w:p>
          <w:p w:rsidR="006B6970" w:rsidRPr="00816291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Fundamental deviation</w:t>
            </w:r>
          </w:p>
          <w:p w:rsidR="006B6970" w:rsidRPr="00816291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Fundamental tolerance</w:t>
            </w:r>
          </w:p>
          <w:p w:rsidR="006B6970" w:rsidRPr="00466850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Toleranced size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6B6970" w:rsidRDefault="006B6970" w:rsidP="008620F6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6B6970" w:rsidRDefault="006B6970" w:rsidP="008620F6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6B6970" w:rsidRPr="005470E8" w:rsidTr="008620F6">
        <w:tc>
          <w:tcPr>
            <w:tcW w:w="2217" w:type="dxa"/>
            <w:tcBorders>
              <w:top w:val="nil"/>
              <w:bottom w:val="nil"/>
            </w:tcBorders>
          </w:tcPr>
          <w:p w:rsidR="006B6970" w:rsidRPr="002C0A38" w:rsidRDefault="006B6970" w:rsidP="0086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6B6970" w:rsidRDefault="006B6970" w:rsidP="008620F6">
            <w:pPr>
              <w:rPr>
                <w:b/>
                <w:bCs/>
              </w:rPr>
            </w:pPr>
            <w:r w:rsidRPr="00A12D91">
              <w:rPr>
                <w:b/>
                <w:bCs/>
                <w:szCs w:val="28"/>
              </w:rPr>
              <w:t>Fits And T</w:t>
            </w:r>
            <w:r>
              <w:rPr>
                <w:b/>
                <w:bCs/>
                <w:szCs w:val="28"/>
              </w:rPr>
              <w:t>h</w:t>
            </w:r>
            <w:r w:rsidRPr="00A12D91">
              <w:rPr>
                <w:b/>
                <w:bCs/>
                <w:szCs w:val="28"/>
              </w:rPr>
              <w:t>eir Classification</w:t>
            </w:r>
          </w:p>
          <w:p w:rsidR="006B6970" w:rsidRPr="00816291" w:rsidRDefault="006B6970" w:rsidP="008620F6">
            <w:pPr>
              <w:rPr>
                <w:b/>
                <w:bCs/>
                <w:szCs w:val="28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6B6970" w:rsidRPr="00A12D91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b/>
                <w:bCs/>
                <w:szCs w:val="28"/>
              </w:rPr>
              <w:t>Definition of a fit expression</w:t>
            </w:r>
            <w:r w:rsidRPr="00A12D91">
              <w:rPr>
                <w:szCs w:val="28"/>
              </w:rPr>
              <w:t xml:space="preserve"> 30H7/g6</w:t>
            </w:r>
          </w:p>
          <w:p w:rsidR="006B6970" w:rsidRPr="00A12D91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szCs w:val="28"/>
              </w:rPr>
              <w:t>Clearance</w:t>
            </w:r>
          </w:p>
          <w:p w:rsidR="006B6970" w:rsidRPr="00A12D91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szCs w:val="28"/>
              </w:rPr>
              <w:t>Clearance fit</w:t>
            </w:r>
          </w:p>
          <w:p w:rsidR="006B6970" w:rsidRPr="00A12D91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szCs w:val="28"/>
              </w:rPr>
              <w:t>Maximum clearance</w:t>
            </w:r>
          </w:p>
          <w:p w:rsidR="006B6970" w:rsidRPr="00A12D91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szCs w:val="28"/>
              </w:rPr>
              <w:t>Minimum clearance</w:t>
            </w:r>
          </w:p>
          <w:p w:rsidR="006B6970" w:rsidRPr="00A12D91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szCs w:val="28"/>
              </w:rPr>
              <w:t>Interference fit</w:t>
            </w:r>
          </w:p>
          <w:p w:rsidR="006B6970" w:rsidRPr="00A12D91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szCs w:val="28"/>
              </w:rPr>
              <w:t>Maximum interference</w:t>
            </w:r>
          </w:p>
          <w:p w:rsidR="006B6970" w:rsidRPr="00A12D91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szCs w:val="28"/>
              </w:rPr>
              <w:t>Minimum interference</w:t>
            </w:r>
          </w:p>
          <w:p w:rsidR="006B6970" w:rsidRPr="00A12D91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szCs w:val="28"/>
              </w:rPr>
              <w:t>Transition fit</w:t>
            </w:r>
          </w:p>
          <w:p w:rsidR="006B6970" w:rsidRPr="00A12D91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szCs w:val="28"/>
              </w:rPr>
              <w:t>Hole basis system</w:t>
            </w:r>
          </w:p>
          <w:p w:rsidR="006B6970" w:rsidRPr="00A12D91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szCs w:val="28"/>
              </w:rPr>
              <w:t xml:space="preserve">Shaft basis system 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6B6970" w:rsidRDefault="006B6970" w:rsidP="008620F6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6B6970" w:rsidRDefault="006B6970" w:rsidP="008620F6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6B6970" w:rsidRPr="005470E8" w:rsidTr="008620F6">
        <w:tc>
          <w:tcPr>
            <w:tcW w:w="2217" w:type="dxa"/>
            <w:tcBorders>
              <w:top w:val="nil"/>
              <w:bottom w:val="nil"/>
            </w:tcBorders>
          </w:tcPr>
          <w:p w:rsidR="006B6970" w:rsidRPr="002C0A38" w:rsidRDefault="006B6970" w:rsidP="0086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6B6970" w:rsidRPr="004B7A08" w:rsidRDefault="006B6970" w:rsidP="008620F6">
            <w:pPr>
              <w:rPr>
                <w:b/>
                <w:bCs/>
                <w:szCs w:val="28"/>
              </w:rPr>
            </w:pPr>
            <w:r w:rsidRPr="004B7A08">
              <w:rPr>
                <w:b/>
                <w:bCs/>
                <w:szCs w:val="28"/>
              </w:rPr>
              <w:t>Gauges</w:t>
            </w:r>
          </w:p>
          <w:p w:rsidR="006B6970" w:rsidRPr="00A12D91" w:rsidRDefault="006B6970" w:rsidP="008620F6">
            <w:pPr>
              <w:rPr>
                <w:b/>
                <w:bCs/>
                <w:szCs w:val="28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6B6970" w:rsidRPr="004B7A08" w:rsidRDefault="006B6970" w:rsidP="008620F6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4B7A08">
              <w:rPr>
                <w:b/>
                <w:bCs/>
                <w:szCs w:val="28"/>
              </w:rPr>
              <w:t>Types of gauges</w:t>
            </w:r>
          </w:p>
          <w:p w:rsidR="006B6970" w:rsidRPr="004B7A08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4B7A08">
              <w:rPr>
                <w:szCs w:val="28"/>
              </w:rPr>
              <w:t>Plain gauges</w:t>
            </w:r>
          </w:p>
          <w:p w:rsidR="006B6970" w:rsidRPr="004B7A08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4B7A08">
              <w:rPr>
                <w:szCs w:val="28"/>
              </w:rPr>
              <w:t>Plug gauges</w:t>
            </w:r>
          </w:p>
          <w:p w:rsidR="006B6970" w:rsidRPr="004B7A08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4B7A08">
              <w:rPr>
                <w:szCs w:val="28"/>
              </w:rPr>
              <w:t>Snap gauges</w:t>
            </w:r>
          </w:p>
          <w:p w:rsidR="006B6970" w:rsidRPr="004B7A08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4B7A08">
              <w:rPr>
                <w:szCs w:val="28"/>
              </w:rPr>
              <w:t>Ring gauge</w:t>
            </w:r>
          </w:p>
          <w:p w:rsidR="006B6970" w:rsidRPr="004B7A08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4B7A08">
              <w:rPr>
                <w:szCs w:val="28"/>
              </w:rPr>
              <w:t>Adjustable type</w:t>
            </w:r>
          </w:p>
          <w:p w:rsidR="006B6970" w:rsidRPr="004B7A08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4B7A08">
              <w:rPr>
                <w:szCs w:val="28"/>
              </w:rPr>
              <w:t>Gap gauge</w:t>
            </w:r>
          </w:p>
          <w:p w:rsidR="006B6970" w:rsidRPr="004B7A08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4B7A08">
              <w:rPr>
                <w:szCs w:val="28"/>
              </w:rPr>
              <w:t>Combined limit gauges</w:t>
            </w:r>
          </w:p>
          <w:p w:rsidR="006B6970" w:rsidRPr="004B7A08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4B7A08">
              <w:rPr>
                <w:szCs w:val="28"/>
              </w:rPr>
              <w:t>Position gauge</w:t>
            </w:r>
          </w:p>
          <w:p w:rsidR="006B6970" w:rsidRPr="003E26AC" w:rsidRDefault="006B6970" w:rsidP="008620F6">
            <w:pPr>
              <w:pStyle w:val="BodyText"/>
              <w:spacing w:after="0"/>
              <w:rPr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4B7A08">
                  <w:rPr>
                    <w:szCs w:val="28"/>
                  </w:rPr>
                  <w:t>Taylor</w:t>
                </w:r>
              </w:smartTag>
            </w:smartTag>
            <w:r w:rsidRPr="004B7A08">
              <w:rPr>
                <w:szCs w:val="28"/>
              </w:rPr>
              <w:t>’s principle of gauge design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6B6970" w:rsidRDefault="006B6970" w:rsidP="008620F6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6B6970" w:rsidRDefault="006B6970" w:rsidP="008620F6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6B6970" w:rsidRPr="005470E8" w:rsidTr="008620F6">
        <w:tc>
          <w:tcPr>
            <w:tcW w:w="2217" w:type="dxa"/>
            <w:tcBorders>
              <w:top w:val="nil"/>
            </w:tcBorders>
          </w:tcPr>
          <w:p w:rsidR="006B6970" w:rsidRPr="002C0A38" w:rsidRDefault="006B6970" w:rsidP="0086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:rsidR="006B6970" w:rsidRDefault="006B6970" w:rsidP="008620F6">
            <w:pPr>
              <w:rPr>
                <w:rFonts w:ascii="Arial" w:hAnsi="Arial" w:cs="Arial"/>
                <w:b/>
                <w:bCs/>
                <w:sz w:val="28"/>
              </w:rPr>
            </w:pPr>
            <w:r w:rsidRPr="00F17FED">
              <w:rPr>
                <w:b/>
                <w:bCs/>
                <w:szCs w:val="28"/>
              </w:rPr>
              <w:t>Comparators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:rsidR="006B6970" w:rsidRPr="004B7A08" w:rsidRDefault="006B6970" w:rsidP="008620F6">
            <w:pPr>
              <w:rPr>
                <w:b/>
                <w:bCs/>
                <w:szCs w:val="28"/>
              </w:rPr>
            </w:pPr>
          </w:p>
        </w:tc>
        <w:tc>
          <w:tcPr>
            <w:tcW w:w="2888" w:type="dxa"/>
            <w:tcBorders>
              <w:top w:val="nil"/>
            </w:tcBorders>
          </w:tcPr>
          <w:p w:rsidR="006B6970" w:rsidRPr="003E26AC" w:rsidRDefault="006B6970" w:rsidP="008620F6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3E26AC">
              <w:rPr>
                <w:b/>
                <w:bCs/>
                <w:szCs w:val="28"/>
              </w:rPr>
              <w:t xml:space="preserve">Introduction </w:t>
            </w:r>
          </w:p>
          <w:p w:rsidR="006B6970" w:rsidRPr="00F17FED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F17FED">
              <w:rPr>
                <w:szCs w:val="28"/>
              </w:rPr>
              <w:t>Purpose of comparators</w:t>
            </w:r>
          </w:p>
          <w:p w:rsidR="006B6970" w:rsidRPr="00F17FED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F17FED">
              <w:rPr>
                <w:szCs w:val="28"/>
              </w:rPr>
              <w:t>Types of comparators</w:t>
            </w:r>
          </w:p>
          <w:p w:rsidR="006B6970" w:rsidRPr="00F17FED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F17FED">
              <w:rPr>
                <w:szCs w:val="28"/>
              </w:rPr>
              <w:t>Read type mechanical comparators – Dial indicators, advantages and disadvantages.</w:t>
            </w:r>
          </w:p>
          <w:p w:rsidR="006B6970" w:rsidRPr="00F17FED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F17FED">
              <w:rPr>
                <w:szCs w:val="28"/>
              </w:rPr>
              <w:t>Working principle of pneumatic comparator and solex air gauge.</w:t>
            </w:r>
          </w:p>
          <w:p w:rsidR="006B6970" w:rsidRPr="00F17FED" w:rsidRDefault="006B6970" w:rsidP="008620F6">
            <w:pPr>
              <w:pStyle w:val="BodyText"/>
              <w:spacing w:after="0"/>
              <w:rPr>
                <w:szCs w:val="28"/>
              </w:rPr>
            </w:pPr>
            <w:r w:rsidRPr="00F17FED">
              <w:rPr>
                <w:szCs w:val="28"/>
              </w:rPr>
              <w:t>Optical comparators</w:t>
            </w:r>
          </w:p>
        </w:tc>
        <w:tc>
          <w:tcPr>
            <w:tcW w:w="1069" w:type="dxa"/>
            <w:tcBorders>
              <w:top w:val="nil"/>
            </w:tcBorders>
          </w:tcPr>
          <w:p w:rsidR="006B6970" w:rsidRDefault="006B6970" w:rsidP="008620F6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6B6970" w:rsidRDefault="006B6970" w:rsidP="008620F6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</w:tbl>
    <w:p w:rsidR="006B6970" w:rsidRDefault="006B6970" w:rsidP="006B6970">
      <w:pPr>
        <w:pStyle w:val="BodyText"/>
        <w:spacing w:after="0" w:line="240" w:lineRule="auto"/>
        <w:rPr>
          <w:szCs w:val="28"/>
        </w:rPr>
      </w:pPr>
    </w:p>
    <w:p w:rsidR="00E6160C" w:rsidRDefault="00E6160C">
      <w:pPr>
        <w:rPr>
          <w:rFonts w:eastAsia="Cambria"/>
          <w:b/>
          <w:spacing w:val="1"/>
          <w:w w:val="99"/>
          <w:sz w:val="24"/>
          <w:szCs w:val="24"/>
        </w:rPr>
      </w:pPr>
      <w:r>
        <w:rPr>
          <w:rFonts w:eastAsia="Cambria"/>
          <w:b/>
          <w:spacing w:val="1"/>
          <w:w w:val="99"/>
          <w:sz w:val="24"/>
          <w:szCs w:val="24"/>
        </w:rPr>
        <w:br w:type="page"/>
      </w:r>
    </w:p>
    <w:p w:rsidR="00563B57" w:rsidRDefault="00563B57" w:rsidP="00563B57">
      <w:pPr>
        <w:rPr>
          <w:rFonts w:eastAsia="Cambria"/>
          <w:b/>
          <w:spacing w:val="1"/>
          <w:w w:val="99"/>
          <w:sz w:val="24"/>
          <w:szCs w:val="24"/>
        </w:rPr>
      </w:pPr>
      <w:r>
        <w:rPr>
          <w:rFonts w:eastAsia="Cambria"/>
          <w:b/>
          <w:spacing w:val="1"/>
          <w:w w:val="99"/>
          <w:sz w:val="24"/>
          <w:szCs w:val="24"/>
        </w:rPr>
        <w:lastRenderedPageBreak/>
        <w:tab/>
      </w:r>
    </w:p>
    <w:tbl>
      <w:tblPr>
        <w:tblStyle w:val="TableGrid"/>
        <w:tblW w:w="0" w:type="auto"/>
        <w:tblLook w:val="04A0"/>
      </w:tblPr>
      <w:tblGrid>
        <w:gridCol w:w="2217"/>
        <w:gridCol w:w="2159"/>
        <w:gridCol w:w="2888"/>
        <w:gridCol w:w="1069"/>
        <w:gridCol w:w="912"/>
      </w:tblGrid>
      <w:tr w:rsidR="00563B57" w:rsidTr="005D58D4">
        <w:tc>
          <w:tcPr>
            <w:tcW w:w="9245" w:type="dxa"/>
            <w:gridSpan w:val="5"/>
          </w:tcPr>
          <w:p w:rsidR="00563B57" w:rsidRDefault="00563B57" w:rsidP="005D58D4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Session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</w:t>
            </w: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ame: </w:t>
            </w:r>
            <w:r w:rsidRPr="0022129F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Workshop Calculation     </w:t>
            </w:r>
          </w:p>
        </w:tc>
      </w:tr>
      <w:tr w:rsidR="00563B57" w:rsidTr="005D58D4">
        <w:tc>
          <w:tcPr>
            <w:tcW w:w="4376" w:type="dxa"/>
            <w:gridSpan w:val="2"/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competencies</w:t>
            </w:r>
          </w:p>
          <w:p w:rsidR="00563B57" w:rsidRDefault="00563B57" w:rsidP="005D58D4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(includes demonstration and activity)</w:t>
            </w:r>
          </w:p>
        </w:tc>
        <w:tc>
          <w:tcPr>
            <w:tcW w:w="2888" w:type="dxa"/>
          </w:tcPr>
          <w:p w:rsidR="00563B57" w:rsidRDefault="00563B57" w:rsidP="005D58D4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Underpinning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</w:t>
            </w: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nowledge</w:t>
            </w:r>
          </w:p>
        </w:tc>
        <w:tc>
          <w:tcPr>
            <w:tcW w:w="1981" w:type="dxa"/>
            <w:gridSpan w:val="2"/>
          </w:tcPr>
          <w:p w:rsidR="00563B57" w:rsidRDefault="00563B57" w:rsidP="005D58D4">
            <w:pPr>
              <w:pStyle w:val="TableStyle1A"/>
              <w:jc w:val="center"/>
              <w:rPr>
                <w:rFonts w:eastAsia="Cambria"/>
                <w:b w:val="0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Duration (in hours)</w:t>
            </w:r>
          </w:p>
        </w:tc>
      </w:tr>
      <w:tr w:rsidR="00563B57" w:rsidRPr="002C03F1" w:rsidTr="005D58D4">
        <w:tc>
          <w:tcPr>
            <w:tcW w:w="2217" w:type="dxa"/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Demonstration (</w:t>
            </w:r>
            <w:r w:rsidR="00FC542D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48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159" w:type="dxa"/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Activity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0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888" w:type="dxa"/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69" w:type="dxa"/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</w:t>
            </w:r>
          </w:p>
        </w:tc>
        <w:tc>
          <w:tcPr>
            <w:tcW w:w="912" w:type="dxa"/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Theory</w:t>
            </w:r>
          </w:p>
        </w:tc>
      </w:tr>
      <w:tr w:rsidR="00563B57" w:rsidRPr="005470E8" w:rsidTr="005D58D4">
        <w:tc>
          <w:tcPr>
            <w:tcW w:w="2217" w:type="dxa"/>
            <w:tcBorders>
              <w:top w:val="nil"/>
              <w:bottom w:val="nil"/>
            </w:tcBorders>
          </w:tcPr>
          <w:p w:rsidR="00563B57" w:rsidRDefault="00563B57" w:rsidP="005D58D4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7E6DC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Trigonometry units and measurement of angles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563B57" w:rsidRPr="00D74E9A" w:rsidRDefault="00563B57" w:rsidP="005D58D4">
            <w:pPr>
              <w:rPr>
                <w:szCs w:val="28"/>
              </w:rPr>
            </w:pPr>
            <w:r w:rsidRPr="00D34B02">
              <w:rPr>
                <w:b/>
                <w:bCs/>
                <w:szCs w:val="28"/>
              </w:rPr>
              <w:t>To define right angle in</w:t>
            </w:r>
            <w:r w:rsidRPr="00D74E9A">
              <w:rPr>
                <w:szCs w:val="28"/>
              </w:rPr>
              <w:t xml:space="preserve"> different systems and a radian.</w:t>
            </w:r>
          </w:p>
          <w:p w:rsidR="00563B57" w:rsidRPr="00D74E9A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D74E9A">
              <w:rPr>
                <w:szCs w:val="28"/>
              </w:rPr>
              <w:t>Relation between Radians and Degrees – Problems.</w:t>
            </w:r>
          </w:p>
          <w:p w:rsidR="00563B57" w:rsidRPr="00D74E9A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D74E9A">
              <w:rPr>
                <w:szCs w:val="28"/>
              </w:rPr>
              <w:t>To derive Arc length = r x 0 and Area of a sector A = ½ r20 and to show radian is a constant angle – Related Problems.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563B57" w:rsidRDefault="008B2FDC" w:rsidP="005D58D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0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563B57" w:rsidRDefault="00FC542D" w:rsidP="005D58D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48</w:t>
            </w:r>
          </w:p>
        </w:tc>
      </w:tr>
      <w:tr w:rsidR="00563B57" w:rsidRPr="005470E8" w:rsidTr="005D58D4">
        <w:tc>
          <w:tcPr>
            <w:tcW w:w="2217" w:type="dxa"/>
            <w:tcBorders>
              <w:top w:val="nil"/>
              <w:bottom w:val="nil"/>
            </w:tcBorders>
          </w:tcPr>
          <w:p w:rsidR="00563B57" w:rsidRPr="007E6DC6" w:rsidRDefault="00563B57" w:rsidP="005D58D4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7E6DC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Trigonometric ratios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563B57" w:rsidRPr="007E6DC6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D34B02">
              <w:rPr>
                <w:b/>
                <w:bCs/>
                <w:szCs w:val="28"/>
              </w:rPr>
              <w:t>Definition of Trigonometric</w:t>
            </w:r>
            <w:r w:rsidRPr="007E6DC6">
              <w:rPr>
                <w:szCs w:val="28"/>
              </w:rPr>
              <w:t xml:space="preserve"> functions as sides of a right angled triangle.</w:t>
            </w:r>
          </w:p>
          <w:p w:rsidR="00563B57" w:rsidRPr="007E6DC6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7E6DC6">
              <w:rPr>
                <w:szCs w:val="28"/>
              </w:rPr>
              <w:t>To derive Identities – Problems</w:t>
            </w:r>
          </w:p>
          <w:p w:rsidR="00563B57" w:rsidRPr="00D74E9A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7E6DC6">
              <w:rPr>
                <w:szCs w:val="28"/>
              </w:rPr>
              <w:t>To find Trigonometric Ratios of Standard angles like 00, 300, etc.,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563B57" w:rsidRDefault="00563B57" w:rsidP="005D58D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563B57" w:rsidRDefault="00563B57" w:rsidP="005D58D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563B57" w:rsidRPr="005470E8" w:rsidTr="005D58D4">
        <w:tc>
          <w:tcPr>
            <w:tcW w:w="2217" w:type="dxa"/>
            <w:tcBorders>
              <w:top w:val="nil"/>
              <w:bottom w:val="nil"/>
            </w:tcBorders>
          </w:tcPr>
          <w:p w:rsidR="00563B57" w:rsidRPr="007E6DC6" w:rsidRDefault="00563B57" w:rsidP="005D58D4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7E6DC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Allied angles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563B57" w:rsidRPr="00D34B02" w:rsidRDefault="00563B57" w:rsidP="005D58D4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D34B02">
              <w:rPr>
                <w:b/>
                <w:bCs/>
                <w:szCs w:val="28"/>
              </w:rPr>
              <w:t>Rule of signs</w:t>
            </w:r>
          </w:p>
          <w:p w:rsidR="00563B57" w:rsidRPr="007E6DC6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7E6DC6">
              <w:rPr>
                <w:szCs w:val="28"/>
              </w:rPr>
              <w:t>Meaning of Allied angles and Derivations of -0, 90, -0, 90 + 0.</w:t>
            </w:r>
          </w:p>
          <w:p w:rsidR="00563B57" w:rsidRPr="007E6DC6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7E6DC6">
              <w:rPr>
                <w:szCs w:val="28"/>
              </w:rPr>
              <w:t xml:space="preserve">Formulae of 180 </w:t>
            </w:r>
            <w:r w:rsidRPr="007E6DC6">
              <w:rPr>
                <w:szCs w:val="28"/>
              </w:rPr>
              <w:sym w:font="Symbol" w:char="F0B1"/>
            </w:r>
            <w:r w:rsidRPr="007E6DC6">
              <w:rPr>
                <w:szCs w:val="28"/>
              </w:rPr>
              <w:t xml:space="preserve"> 0, 270 </w:t>
            </w:r>
            <w:r w:rsidRPr="007E6DC6">
              <w:rPr>
                <w:szCs w:val="28"/>
              </w:rPr>
              <w:sym w:font="Symbol" w:char="F0B1"/>
            </w:r>
            <w:r w:rsidRPr="007E6DC6">
              <w:rPr>
                <w:szCs w:val="28"/>
              </w:rPr>
              <w:t xml:space="preserve"> 0, 360 </w:t>
            </w:r>
            <w:r w:rsidRPr="007E6DC6">
              <w:rPr>
                <w:szCs w:val="28"/>
              </w:rPr>
              <w:sym w:font="Symbol" w:char="F0B1"/>
            </w:r>
            <w:r w:rsidRPr="007E6DC6">
              <w:rPr>
                <w:szCs w:val="28"/>
              </w:rPr>
              <w:t xml:space="preserve"> 0, etc. using the formulae of 90</w:t>
            </w:r>
            <w:r w:rsidRPr="007E6DC6">
              <w:rPr>
                <w:szCs w:val="28"/>
              </w:rPr>
              <w:sym w:font="Symbol" w:char="F0B1"/>
            </w:r>
            <w:r w:rsidRPr="007E6DC6">
              <w:rPr>
                <w:szCs w:val="28"/>
              </w:rPr>
              <w:t>0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563B57" w:rsidRDefault="00563B57" w:rsidP="005D58D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563B57" w:rsidRDefault="00563B57" w:rsidP="005D58D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563B57" w:rsidRPr="005470E8" w:rsidTr="005D58D4">
        <w:tc>
          <w:tcPr>
            <w:tcW w:w="2217" w:type="dxa"/>
            <w:tcBorders>
              <w:top w:val="nil"/>
              <w:bottom w:val="nil"/>
            </w:tcBorders>
          </w:tcPr>
          <w:p w:rsidR="00563B57" w:rsidRPr="00D34B02" w:rsidRDefault="00563B57" w:rsidP="005D58D4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7E6DC6">
              <w:rPr>
                <w:b/>
                <w:bCs/>
                <w:szCs w:val="28"/>
              </w:rPr>
              <w:t>Mensuration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563B57" w:rsidRPr="007E6DC6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D34B02">
              <w:rPr>
                <w:b/>
                <w:bCs/>
                <w:szCs w:val="28"/>
              </w:rPr>
              <w:t>Problems based on Allied</w:t>
            </w:r>
            <w:r w:rsidRPr="007E6DC6">
              <w:rPr>
                <w:szCs w:val="28"/>
              </w:rPr>
              <w:t xml:space="preserve"> angle </w:t>
            </w:r>
          </w:p>
          <w:p w:rsidR="00563B57" w:rsidRPr="00D34B02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7E6DC6">
              <w:rPr>
                <w:szCs w:val="28"/>
              </w:rPr>
              <w:t>Problems on Areas and Volumes &amp; other measurements.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563B57" w:rsidRDefault="00563B57" w:rsidP="005D58D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563B57" w:rsidRDefault="00563B57" w:rsidP="005D58D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563B57" w:rsidRPr="005470E8" w:rsidTr="005D58D4">
        <w:tc>
          <w:tcPr>
            <w:tcW w:w="2217" w:type="dxa"/>
            <w:tcBorders>
              <w:top w:val="nil"/>
              <w:bottom w:val="nil"/>
            </w:tcBorders>
          </w:tcPr>
          <w:p w:rsidR="00563B57" w:rsidRPr="007E6DC6" w:rsidRDefault="00563B57" w:rsidP="005D58D4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563B57" w:rsidRPr="00D34B02" w:rsidRDefault="00563B57" w:rsidP="005D58D4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563B57" w:rsidRDefault="00563B57" w:rsidP="005D58D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563B57" w:rsidRDefault="00563B57" w:rsidP="005D58D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563B57" w:rsidRPr="005470E8" w:rsidTr="005D58D4">
        <w:tc>
          <w:tcPr>
            <w:tcW w:w="2217" w:type="dxa"/>
            <w:tcBorders>
              <w:top w:val="nil"/>
            </w:tcBorders>
          </w:tcPr>
          <w:p w:rsidR="00563B57" w:rsidRPr="007E6DC6" w:rsidRDefault="00563B57" w:rsidP="005D58D4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7E6DC6">
              <w:rPr>
                <w:b/>
                <w:bCs/>
                <w:szCs w:val="28"/>
              </w:rPr>
              <w:t>Heights and distances</w:t>
            </w:r>
          </w:p>
          <w:p w:rsidR="00563B57" w:rsidRPr="007E6DC6" w:rsidRDefault="00563B57" w:rsidP="005D58D4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</w:tcBorders>
          </w:tcPr>
          <w:p w:rsidR="00563B57" w:rsidRPr="007E6DC6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FF0D98">
              <w:rPr>
                <w:b/>
                <w:bCs/>
                <w:szCs w:val="28"/>
              </w:rPr>
              <w:t>Definition of angle of</w:t>
            </w:r>
            <w:r w:rsidRPr="007E6DC6">
              <w:rPr>
                <w:szCs w:val="28"/>
              </w:rPr>
              <w:t xml:space="preserve"> elevation and depression</w:t>
            </w:r>
          </w:p>
          <w:p w:rsidR="00563B57" w:rsidRPr="007E6DC6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7E6DC6">
              <w:rPr>
                <w:szCs w:val="28"/>
              </w:rPr>
              <w:t>Illustration to find heights and distances of objects</w:t>
            </w:r>
          </w:p>
          <w:p w:rsidR="00563B57" w:rsidRPr="007E6DC6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7E6DC6">
              <w:rPr>
                <w:szCs w:val="28"/>
              </w:rPr>
              <w:t>Problems</w:t>
            </w:r>
          </w:p>
          <w:p w:rsidR="00563B57" w:rsidRPr="007E6DC6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7E6DC6">
              <w:rPr>
                <w:szCs w:val="28"/>
              </w:rPr>
              <w:t xml:space="preserve">To write Sin(A-B), Cost(AA_B) and tan(A-B) by replacing B by –B.  </w:t>
            </w:r>
          </w:p>
          <w:p w:rsidR="00563B57" w:rsidRPr="007E6DC6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7E6DC6">
              <w:rPr>
                <w:szCs w:val="28"/>
              </w:rPr>
              <w:t>To derive ratios of multiple angles like 2A and 3A – Problems</w:t>
            </w:r>
          </w:p>
          <w:p w:rsidR="00563B57" w:rsidRPr="00C136DC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7E6DC6">
              <w:rPr>
                <w:szCs w:val="28"/>
              </w:rPr>
              <w:t>To writer half angle formulae from ratios of 2A formulae Problems.</w:t>
            </w:r>
          </w:p>
        </w:tc>
        <w:tc>
          <w:tcPr>
            <w:tcW w:w="1069" w:type="dxa"/>
            <w:tcBorders>
              <w:top w:val="nil"/>
            </w:tcBorders>
          </w:tcPr>
          <w:p w:rsidR="00563B57" w:rsidRDefault="00563B57" w:rsidP="005D58D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563B57" w:rsidRDefault="00563B57" w:rsidP="005D58D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</w:tbl>
    <w:p w:rsidR="00563B57" w:rsidRDefault="00563B57" w:rsidP="00563B57">
      <w:pPr>
        <w:pStyle w:val="BodyText"/>
        <w:spacing w:after="0" w:line="240" w:lineRule="auto"/>
        <w:ind w:left="360"/>
        <w:rPr>
          <w:b/>
          <w:szCs w:val="28"/>
        </w:rPr>
      </w:pPr>
    </w:p>
    <w:p w:rsidR="00563B57" w:rsidRDefault="00563B57" w:rsidP="00563B57">
      <w:pPr>
        <w:pStyle w:val="BodyText"/>
        <w:spacing w:after="0" w:line="240" w:lineRule="auto"/>
        <w:ind w:left="360"/>
        <w:rPr>
          <w:b/>
          <w:szCs w:val="28"/>
        </w:rPr>
      </w:pPr>
    </w:p>
    <w:tbl>
      <w:tblPr>
        <w:tblStyle w:val="TableGrid"/>
        <w:tblW w:w="0" w:type="auto"/>
        <w:tblLook w:val="04A0"/>
      </w:tblPr>
      <w:tblGrid>
        <w:gridCol w:w="2217"/>
        <w:gridCol w:w="2159"/>
        <w:gridCol w:w="2888"/>
        <w:gridCol w:w="1069"/>
        <w:gridCol w:w="912"/>
      </w:tblGrid>
      <w:tr w:rsidR="00563B57" w:rsidTr="005D58D4">
        <w:tc>
          <w:tcPr>
            <w:tcW w:w="9245" w:type="dxa"/>
            <w:gridSpan w:val="5"/>
          </w:tcPr>
          <w:p w:rsidR="00563B57" w:rsidRDefault="00563B57" w:rsidP="005D58D4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szCs w:val="28"/>
              </w:rPr>
              <w:br w:type="page"/>
            </w: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Session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</w:t>
            </w: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ame: </w:t>
            </w:r>
            <w:r w:rsidRPr="001E305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Workshop Technology                 </w:t>
            </w:r>
          </w:p>
        </w:tc>
      </w:tr>
      <w:tr w:rsidR="00563B57" w:rsidTr="005D58D4">
        <w:tc>
          <w:tcPr>
            <w:tcW w:w="4376" w:type="dxa"/>
            <w:gridSpan w:val="2"/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competencies</w:t>
            </w:r>
          </w:p>
          <w:p w:rsidR="00563B57" w:rsidRDefault="00563B57" w:rsidP="005D58D4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(includes demonstration and activity)</w:t>
            </w:r>
          </w:p>
        </w:tc>
        <w:tc>
          <w:tcPr>
            <w:tcW w:w="2888" w:type="dxa"/>
          </w:tcPr>
          <w:p w:rsidR="00563B57" w:rsidRDefault="00563B57" w:rsidP="005D58D4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Underpinning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</w:t>
            </w: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nowledge</w:t>
            </w:r>
          </w:p>
        </w:tc>
        <w:tc>
          <w:tcPr>
            <w:tcW w:w="1981" w:type="dxa"/>
            <w:gridSpan w:val="2"/>
          </w:tcPr>
          <w:p w:rsidR="00563B57" w:rsidRDefault="00563B57" w:rsidP="005D58D4">
            <w:pPr>
              <w:pStyle w:val="TableStyle1A"/>
              <w:jc w:val="center"/>
              <w:rPr>
                <w:rFonts w:eastAsia="Cambria"/>
                <w:b w:val="0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Duration (in hours)</w:t>
            </w:r>
          </w:p>
        </w:tc>
      </w:tr>
      <w:tr w:rsidR="00563B57" w:rsidRPr="002C03F1" w:rsidTr="005D58D4">
        <w:tc>
          <w:tcPr>
            <w:tcW w:w="2217" w:type="dxa"/>
          </w:tcPr>
          <w:p w:rsidR="00563B57" w:rsidRPr="002C03F1" w:rsidRDefault="00563B57" w:rsidP="007661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Demonstration (</w:t>
            </w:r>
            <w:r w:rsidR="007661E2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24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159" w:type="dxa"/>
          </w:tcPr>
          <w:p w:rsidR="00563B57" w:rsidRPr="002C03F1" w:rsidRDefault="00563B57" w:rsidP="007661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Activity (</w:t>
            </w:r>
            <w:r w:rsidR="007661E2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24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888" w:type="dxa"/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69" w:type="dxa"/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</w:t>
            </w:r>
          </w:p>
        </w:tc>
        <w:tc>
          <w:tcPr>
            <w:tcW w:w="912" w:type="dxa"/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Theory</w:t>
            </w:r>
          </w:p>
        </w:tc>
      </w:tr>
      <w:tr w:rsidR="00563B57" w:rsidRPr="005470E8" w:rsidTr="005D58D4">
        <w:tc>
          <w:tcPr>
            <w:tcW w:w="2217" w:type="dxa"/>
            <w:tcBorders>
              <w:bottom w:val="nil"/>
            </w:tcBorders>
          </w:tcPr>
          <w:p w:rsidR="00563B57" w:rsidRPr="005470E8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bCs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nil"/>
            </w:tcBorders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DE55F8">
              <w:rPr>
                <w:b/>
                <w:bCs/>
                <w:szCs w:val="28"/>
              </w:rPr>
              <w:t>Hand Tools</w:t>
            </w:r>
          </w:p>
        </w:tc>
        <w:tc>
          <w:tcPr>
            <w:tcW w:w="2888" w:type="dxa"/>
            <w:tcBorders>
              <w:bottom w:val="nil"/>
            </w:tcBorders>
          </w:tcPr>
          <w:p w:rsidR="00563B57" w:rsidRPr="00810954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C55D26">
              <w:rPr>
                <w:b/>
                <w:bCs/>
                <w:szCs w:val="28"/>
              </w:rPr>
              <w:t>Vices,</w:t>
            </w:r>
            <w:r>
              <w:rPr>
                <w:szCs w:val="28"/>
              </w:rPr>
              <w:t xml:space="preserve"> </w:t>
            </w:r>
            <w:r w:rsidRPr="00810954">
              <w:rPr>
                <w:szCs w:val="28"/>
              </w:rPr>
              <w:t>Construction parts specification uses of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Bench vice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Leg vice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Pipe vice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Hand vice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Pin vice</w:t>
            </w:r>
            <w:r>
              <w:rPr>
                <w:szCs w:val="28"/>
              </w:rPr>
              <w:t>,</w:t>
            </w:r>
          </w:p>
          <w:p w:rsidR="00563B57" w:rsidRPr="00810954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Tool makers vice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Care of vices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Vice clamps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Hammers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 xml:space="preserve">Ball peen 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Cross peen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Straight peen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Soft hammers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Files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Parts, size, cut of teeth, shapes, filing, methods of filing, care, special purpose file and needle files.</w:t>
            </w:r>
            <w:r>
              <w:rPr>
                <w:szCs w:val="28"/>
              </w:rPr>
              <w:t xml:space="preserve"> </w:t>
            </w:r>
            <w:r w:rsidRPr="00810954">
              <w:rPr>
                <w:szCs w:val="28"/>
              </w:rPr>
              <w:t>Centre punches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Dot punch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Prick punch</w:t>
            </w:r>
            <w:r>
              <w:rPr>
                <w:szCs w:val="28"/>
              </w:rPr>
              <w:t xml:space="preserve">, Scrapers, Shapes, </w:t>
            </w:r>
            <w:r w:rsidRPr="00810954">
              <w:rPr>
                <w:szCs w:val="28"/>
              </w:rPr>
              <w:t>Scraping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Frosting or flowering</w:t>
            </w:r>
            <w:r>
              <w:rPr>
                <w:szCs w:val="28"/>
              </w:rPr>
              <w:t xml:space="preserve">, Hacksaws, </w:t>
            </w:r>
            <w:r w:rsidRPr="00810954">
              <w:rPr>
                <w:szCs w:val="28"/>
              </w:rPr>
              <w:t>Definition, types of frames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Parts of a blades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Kinds of blade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Types of blade</w:t>
            </w:r>
          </w:p>
          <w:p w:rsidR="00563B57" w:rsidRPr="00D34B02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Teeth arrangements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Sawing - Power hacksaw, parts, function of type of blade, band saw, parts function, types of blade.</w:t>
            </w:r>
            <w:r>
              <w:rPr>
                <w:szCs w:val="28"/>
              </w:rPr>
              <w:t xml:space="preserve"> </w:t>
            </w:r>
            <w:r w:rsidRPr="00810954">
              <w:rPr>
                <w:szCs w:val="28"/>
              </w:rPr>
              <w:t>Pliers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Spanners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Screw drivers</w:t>
            </w:r>
            <w:r>
              <w:rPr>
                <w:szCs w:val="28"/>
              </w:rPr>
              <w:t>,.</w:t>
            </w:r>
          </w:p>
        </w:tc>
        <w:tc>
          <w:tcPr>
            <w:tcW w:w="1069" w:type="dxa"/>
            <w:tcBorders>
              <w:bottom w:val="nil"/>
            </w:tcBorders>
          </w:tcPr>
          <w:p w:rsidR="00563B57" w:rsidRPr="005470E8" w:rsidRDefault="007661E2" w:rsidP="005D58D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24</w:t>
            </w:r>
          </w:p>
        </w:tc>
        <w:tc>
          <w:tcPr>
            <w:tcW w:w="912" w:type="dxa"/>
            <w:tcBorders>
              <w:bottom w:val="nil"/>
            </w:tcBorders>
          </w:tcPr>
          <w:p w:rsidR="00563B57" w:rsidRPr="005470E8" w:rsidRDefault="007661E2" w:rsidP="005D58D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24</w:t>
            </w:r>
          </w:p>
        </w:tc>
      </w:tr>
      <w:tr w:rsidR="00563B57" w:rsidRPr="005470E8" w:rsidTr="005D58D4">
        <w:tc>
          <w:tcPr>
            <w:tcW w:w="2217" w:type="dxa"/>
            <w:tcBorders>
              <w:top w:val="nil"/>
              <w:bottom w:val="nil"/>
            </w:tcBorders>
          </w:tcPr>
          <w:p w:rsidR="00563B57" w:rsidRPr="00DE55F8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b/>
                <w:bCs/>
                <w:szCs w:val="28"/>
              </w:rPr>
              <w:t>Marking T</w:t>
            </w:r>
            <w:r w:rsidRPr="00A300F7">
              <w:rPr>
                <w:b/>
                <w:bCs/>
                <w:szCs w:val="28"/>
              </w:rPr>
              <w:t>ools</w:t>
            </w: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563B57" w:rsidRPr="00810954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C55D26">
              <w:rPr>
                <w:b/>
                <w:bCs/>
                <w:szCs w:val="28"/>
              </w:rPr>
              <w:t>Scribers,</w:t>
            </w:r>
            <w:r>
              <w:rPr>
                <w:szCs w:val="28"/>
              </w:rPr>
              <w:t xml:space="preserve"> </w:t>
            </w:r>
            <w:r w:rsidRPr="00810954">
              <w:rPr>
                <w:szCs w:val="28"/>
              </w:rPr>
              <w:t>Try squares, parts of uses, Jenny calipers, parts uses calipers O/S I/S, dividers.</w:t>
            </w:r>
            <w:r>
              <w:rPr>
                <w:szCs w:val="28"/>
              </w:rPr>
              <w:t xml:space="preserve"> </w:t>
            </w:r>
            <w:r w:rsidRPr="00810954">
              <w:rPr>
                <w:szCs w:val="28"/>
              </w:rPr>
              <w:t>Surface plates, material, constructions, specification and uses.</w:t>
            </w:r>
            <w:r>
              <w:rPr>
                <w:szCs w:val="28"/>
              </w:rPr>
              <w:t xml:space="preserve"> </w:t>
            </w:r>
            <w:r w:rsidRPr="00810954">
              <w:rPr>
                <w:szCs w:val="28"/>
              </w:rPr>
              <w:t>Parallel blocks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‘V’ blocks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Scribers, Features, uses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Surface gauges, types, ordinary universal, parts and uses.</w:t>
            </w:r>
            <w:r>
              <w:rPr>
                <w:szCs w:val="28"/>
              </w:rPr>
              <w:t xml:space="preserve"> </w:t>
            </w:r>
            <w:r w:rsidRPr="00810954">
              <w:rPr>
                <w:szCs w:val="28"/>
              </w:rPr>
              <w:t>Angle plate, features, functions, types of uses.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563B57" w:rsidRDefault="00563B57" w:rsidP="005D58D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563B57" w:rsidRDefault="00563B57" w:rsidP="005D58D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563B57" w:rsidRPr="005470E8" w:rsidTr="005D58D4">
        <w:tc>
          <w:tcPr>
            <w:tcW w:w="2217" w:type="dxa"/>
            <w:tcBorders>
              <w:top w:val="nil"/>
              <w:bottom w:val="nil"/>
            </w:tcBorders>
          </w:tcPr>
          <w:p w:rsidR="00563B57" w:rsidRPr="003728C4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3728C4">
              <w:rPr>
                <w:b/>
                <w:bCs/>
                <w:szCs w:val="28"/>
              </w:rPr>
              <w:t xml:space="preserve">Lathe </w:t>
            </w:r>
            <w:r>
              <w:rPr>
                <w:b/>
                <w:bCs/>
                <w:szCs w:val="28"/>
              </w:rPr>
              <w:t>M</w:t>
            </w:r>
            <w:r w:rsidRPr="003728C4">
              <w:rPr>
                <w:b/>
                <w:bCs/>
                <w:szCs w:val="28"/>
              </w:rPr>
              <w:t>achine</w:t>
            </w: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563B57" w:rsidRPr="00810954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7F7354">
              <w:rPr>
                <w:b/>
                <w:bCs/>
                <w:szCs w:val="28"/>
              </w:rPr>
              <w:t>Centre lathe and its parts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Specification of a center lathe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Parts, head stock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Lathe bed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Carriage</w:t>
            </w:r>
          </w:p>
          <w:p w:rsidR="00563B57" w:rsidRPr="00810954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Feed mechanism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Tool paste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Tail stock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work holding devices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Chucks – 3 jaws, 4 jaws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Self centring</w:t>
            </w:r>
          </w:p>
          <w:p w:rsidR="00563B57" w:rsidRPr="00810954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Idependent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Face plate</w:t>
            </w:r>
            <w:r>
              <w:rPr>
                <w:szCs w:val="28"/>
              </w:rPr>
              <w:t xml:space="preserve">. </w:t>
            </w:r>
            <w:r w:rsidRPr="00810954">
              <w:rPr>
                <w:szCs w:val="28"/>
              </w:rPr>
              <w:t xml:space="preserve">Work </w:t>
            </w:r>
            <w:r w:rsidRPr="00810954">
              <w:rPr>
                <w:szCs w:val="28"/>
              </w:rPr>
              <w:lastRenderedPageBreak/>
              <w:t>supporting accessories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Catch plate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Driving plate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Tail stock center</w:t>
            </w:r>
          </w:p>
          <w:p w:rsidR="00563B57" w:rsidRPr="00810954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Lathe dogs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Fixed study rest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Traveling study rest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Collets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Mandrels</w:t>
            </w:r>
            <w:r>
              <w:rPr>
                <w:szCs w:val="28"/>
              </w:rPr>
              <w:t>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563B57" w:rsidRDefault="00563B57" w:rsidP="005D58D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563B57" w:rsidRDefault="00563B57" w:rsidP="005D58D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563B57" w:rsidRPr="005470E8" w:rsidTr="005D58D4">
        <w:tc>
          <w:tcPr>
            <w:tcW w:w="2217" w:type="dxa"/>
            <w:tcBorders>
              <w:top w:val="nil"/>
              <w:bottom w:val="nil"/>
            </w:tcBorders>
          </w:tcPr>
          <w:p w:rsidR="00563B57" w:rsidRPr="003728C4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  <w:r w:rsidRPr="003728C4">
              <w:rPr>
                <w:b/>
                <w:bCs/>
                <w:szCs w:val="28"/>
              </w:rPr>
              <w:lastRenderedPageBreak/>
              <w:t xml:space="preserve">Turning tools and </w:t>
            </w:r>
            <w:r>
              <w:rPr>
                <w:b/>
                <w:bCs/>
                <w:szCs w:val="28"/>
              </w:rPr>
              <w:t>T</w:t>
            </w:r>
            <w:r w:rsidRPr="003728C4">
              <w:rPr>
                <w:b/>
                <w:bCs/>
                <w:szCs w:val="28"/>
              </w:rPr>
              <w:t xml:space="preserve">ool </w:t>
            </w:r>
            <w:r>
              <w:rPr>
                <w:b/>
                <w:bCs/>
                <w:szCs w:val="28"/>
              </w:rPr>
              <w:t>G</w:t>
            </w:r>
            <w:r w:rsidRPr="003728C4">
              <w:rPr>
                <w:b/>
                <w:bCs/>
                <w:szCs w:val="28"/>
              </w:rPr>
              <w:t>eometry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563B57" w:rsidRPr="00810954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7F7354">
              <w:rPr>
                <w:b/>
                <w:bCs/>
                <w:szCs w:val="28"/>
              </w:rPr>
              <w:t>HSS, Carbide, Diamond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Ceramic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Tool angles and their functions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Roughing tools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Finishing tools</w:t>
            </w:r>
          </w:p>
          <w:p w:rsidR="00563B57" w:rsidRPr="00810954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Plain turning (1) L.H. tool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(2) R.H. tool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Facing tool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Threading tool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Boring tool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Profile tool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Parting of or end cutting tool</w:t>
            </w:r>
            <w:r>
              <w:rPr>
                <w:szCs w:val="28"/>
              </w:rPr>
              <w:t xml:space="preserve">. </w:t>
            </w:r>
            <w:r w:rsidRPr="00810954">
              <w:rPr>
                <w:szCs w:val="28"/>
              </w:rPr>
              <w:t>Tool holders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Holders for tool bit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Tool post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Clamping plate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Four way tool post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Single roller knurling tool holder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Joint type knurling tool holder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Revolving head knurling tool</w:t>
            </w:r>
            <w:r>
              <w:rPr>
                <w:szCs w:val="28"/>
              </w:rPr>
              <w:t>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563B57" w:rsidRDefault="00563B57" w:rsidP="005D58D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563B57" w:rsidRDefault="00563B57" w:rsidP="005D58D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563B57" w:rsidRPr="005470E8" w:rsidTr="005D58D4">
        <w:tc>
          <w:tcPr>
            <w:tcW w:w="2217" w:type="dxa"/>
            <w:tcBorders>
              <w:top w:val="nil"/>
              <w:bottom w:val="nil"/>
            </w:tcBorders>
          </w:tcPr>
          <w:p w:rsidR="00563B57" w:rsidRPr="003728C4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  <w:r w:rsidRPr="003728C4">
              <w:rPr>
                <w:b/>
                <w:bCs/>
                <w:szCs w:val="28"/>
              </w:rPr>
              <w:t>Turning operations &amp; safety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563B57" w:rsidRPr="00810954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7F7354">
              <w:rPr>
                <w:b/>
                <w:bCs/>
                <w:szCs w:val="28"/>
              </w:rPr>
              <w:t>Plain, Steps, Square shoulder,</w:t>
            </w:r>
            <w:r>
              <w:rPr>
                <w:szCs w:val="28"/>
              </w:rPr>
              <w:t xml:space="preserve"> </w:t>
            </w:r>
            <w:r w:rsidRPr="00810954">
              <w:rPr>
                <w:szCs w:val="28"/>
              </w:rPr>
              <w:t>Filleted shoulder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Beveled shoulder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Parting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Boring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Grooving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Facing</w:t>
            </w:r>
            <w:r>
              <w:rPr>
                <w:szCs w:val="28"/>
              </w:rPr>
              <w:t xml:space="preserve">, </w:t>
            </w:r>
          </w:p>
          <w:p w:rsidR="00563B57" w:rsidRPr="00810954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Threading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Profile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Drilling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Tapping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Reaming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Counter boring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Knurling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Trepanning operation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563B57" w:rsidRDefault="00563B57" w:rsidP="005D58D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563B57" w:rsidRDefault="00563B57" w:rsidP="005D58D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563B57" w:rsidRPr="005470E8" w:rsidTr="005D58D4">
        <w:tc>
          <w:tcPr>
            <w:tcW w:w="2217" w:type="dxa"/>
            <w:tcBorders>
              <w:top w:val="nil"/>
              <w:bottom w:val="nil"/>
            </w:tcBorders>
          </w:tcPr>
          <w:p w:rsidR="00563B57" w:rsidRPr="003728C4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  <w:r w:rsidRPr="003728C4">
              <w:rPr>
                <w:b/>
                <w:bCs/>
                <w:szCs w:val="28"/>
              </w:rPr>
              <w:t xml:space="preserve">Taper </w:t>
            </w:r>
            <w:r>
              <w:rPr>
                <w:b/>
                <w:bCs/>
                <w:szCs w:val="28"/>
              </w:rPr>
              <w:t>T</w:t>
            </w:r>
            <w:r w:rsidRPr="003728C4">
              <w:rPr>
                <w:b/>
                <w:bCs/>
                <w:szCs w:val="28"/>
              </w:rPr>
              <w:t xml:space="preserve">urning </w:t>
            </w:r>
            <w:r>
              <w:rPr>
                <w:b/>
                <w:bCs/>
                <w:szCs w:val="28"/>
              </w:rPr>
              <w:t>M</w:t>
            </w:r>
            <w:r w:rsidRPr="003728C4">
              <w:rPr>
                <w:b/>
                <w:bCs/>
                <w:szCs w:val="28"/>
              </w:rPr>
              <w:t>ethods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563B57" w:rsidRPr="00810954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7F7354">
              <w:rPr>
                <w:b/>
                <w:bCs/>
                <w:szCs w:val="28"/>
              </w:rPr>
              <w:t>Form tool method,</w:t>
            </w:r>
            <w:r>
              <w:rPr>
                <w:szCs w:val="28"/>
              </w:rPr>
              <w:t xml:space="preserve"> </w:t>
            </w:r>
            <w:r w:rsidRPr="00810954">
              <w:rPr>
                <w:szCs w:val="28"/>
              </w:rPr>
              <w:t>Compound slide method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Offset tail stock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Taper turning attachment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Effect of tool position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Taper calculations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eccentric turning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Calculations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Aids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Inspection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copy turning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Equipment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Hydraulic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Mechanical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Templates</w:t>
            </w:r>
            <w:r>
              <w:rPr>
                <w:szCs w:val="28"/>
              </w:rPr>
              <w:t>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563B57" w:rsidRDefault="00563B57" w:rsidP="005D58D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563B57" w:rsidRDefault="00563B57" w:rsidP="005D58D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563B57" w:rsidRPr="005470E8" w:rsidTr="005D58D4">
        <w:tc>
          <w:tcPr>
            <w:tcW w:w="2217" w:type="dxa"/>
            <w:tcBorders>
              <w:top w:val="nil"/>
              <w:bottom w:val="nil"/>
            </w:tcBorders>
          </w:tcPr>
          <w:p w:rsidR="00563B57" w:rsidRPr="007F7354" w:rsidRDefault="00563B57" w:rsidP="005D58D4">
            <w:pPr>
              <w:rPr>
                <w:szCs w:val="28"/>
              </w:rPr>
            </w:pPr>
            <w:r w:rsidRPr="007F7354">
              <w:rPr>
                <w:b/>
                <w:bCs/>
                <w:szCs w:val="28"/>
              </w:rPr>
              <w:t>Cutting Speed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563B57" w:rsidRPr="00810954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7F7354">
              <w:rPr>
                <w:b/>
                <w:bCs/>
                <w:szCs w:val="28"/>
              </w:rPr>
              <w:t>Length in</w:t>
            </w:r>
            <w:r w:rsidRPr="00810954">
              <w:rPr>
                <w:szCs w:val="28"/>
              </w:rPr>
              <w:t xml:space="preserve"> m/min</w:t>
            </w:r>
          </w:p>
          <w:p w:rsidR="00563B57" w:rsidRPr="00810954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Material of work piece</w:t>
            </w:r>
          </w:p>
          <w:p w:rsidR="00563B57" w:rsidRPr="00810954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Tool material</w:t>
            </w:r>
          </w:p>
          <w:p w:rsidR="00563B57" w:rsidRPr="00810954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Cross section of chips</w:t>
            </w:r>
          </w:p>
          <w:p w:rsidR="00563B57" w:rsidRPr="00810954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Cooling</w:t>
            </w:r>
          </w:p>
          <w:p w:rsidR="00563B57" w:rsidRPr="00810954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Design of machine</w:t>
            </w:r>
          </w:p>
          <w:p w:rsidR="00563B57" w:rsidRPr="00810954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 xml:space="preserve">Calculation OF R.P.M </w:t>
            </w:r>
          </w:p>
          <w:p w:rsidR="00563B57" w:rsidRPr="00810954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Cutting speed</w:t>
            </w:r>
          </w:p>
          <w:p w:rsidR="00563B57" w:rsidRPr="00810954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Diameter of work piece</w:t>
            </w:r>
          </w:p>
          <w:p w:rsidR="00563B57" w:rsidRPr="00810954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Tables</w:t>
            </w:r>
          </w:p>
          <w:p w:rsidR="00563B57" w:rsidRPr="00810954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Feeds &amp; depth of cut</w:t>
            </w:r>
          </w:p>
          <w:p w:rsidR="00563B57" w:rsidRPr="00810954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Material</w:t>
            </w:r>
          </w:p>
          <w:p w:rsidR="00563B57" w:rsidRPr="00810954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lastRenderedPageBreak/>
              <w:t>Cutting Tools</w:t>
            </w:r>
          </w:p>
          <w:p w:rsidR="00563B57" w:rsidRPr="00810954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Cutting angles</w:t>
            </w:r>
          </w:p>
          <w:p w:rsidR="00563B57" w:rsidRPr="00810954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Feed in mm per revolution</w:t>
            </w:r>
          </w:p>
          <w:p w:rsidR="00563B57" w:rsidRPr="00810954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 xml:space="preserve">Calculation of machining time </w:t>
            </w:r>
          </w:p>
          <w:p w:rsidR="00563B57" w:rsidRPr="00810954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Setting time</w:t>
            </w:r>
          </w:p>
          <w:p w:rsidR="00563B57" w:rsidRPr="00810954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Machining time</w:t>
            </w:r>
          </w:p>
          <w:p w:rsidR="00563B57" w:rsidRPr="00810954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Auxiliary time</w:t>
            </w:r>
          </w:p>
          <w:p w:rsidR="00563B57" w:rsidRPr="00810954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Delay time</w:t>
            </w:r>
          </w:p>
          <w:p w:rsidR="00563B57" w:rsidRPr="00120B69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Total time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563B57" w:rsidRDefault="00563B57" w:rsidP="005D58D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563B57" w:rsidRDefault="00563B57" w:rsidP="005D58D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563B57" w:rsidRPr="005470E8" w:rsidTr="005D58D4">
        <w:tc>
          <w:tcPr>
            <w:tcW w:w="2217" w:type="dxa"/>
            <w:tcBorders>
              <w:top w:val="nil"/>
              <w:bottom w:val="nil"/>
            </w:tcBorders>
          </w:tcPr>
          <w:p w:rsidR="00563B57" w:rsidRPr="00120B69" w:rsidRDefault="00563B57" w:rsidP="005D58D4">
            <w:pPr>
              <w:rPr>
                <w:b/>
                <w:bCs/>
                <w:szCs w:val="28"/>
              </w:rPr>
            </w:pPr>
            <w:r w:rsidRPr="00120B69">
              <w:rPr>
                <w:b/>
                <w:bCs/>
                <w:szCs w:val="28"/>
              </w:rPr>
              <w:lastRenderedPageBreak/>
              <w:t xml:space="preserve">Special lathes </w:t>
            </w:r>
          </w:p>
          <w:p w:rsidR="00563B57" w:rsidRPr="007F7354" w:rsidRDefault="00563B57" w:rsidP="005D58D4">
            <w:pP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563B57" w:rsidRPr="009A1784" w:rsidRDefault="00563B57" w:rsidP="005D58D4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9A1784">
              <w:rPr>
                <w:b/>
                <w:bCs/>
                <w:szCs w:val="28"/>
              </w:rPr>
              <w:t xml:space="preserve">Definition </w:t>
            </w:r>
          </w:p>
          <w:p w:rsidR="00563B57" w:rsidRPr="00FF6E1F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120B69">
              <w:rPr>
                <w:szCs w:val="28"/>
              </w:rPr>
              <w:t>Parts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563B57" w:rsidRDefault="00563B57" w:rsidP="005D58D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563B57" w:rsidRDefault="00563B57" w:rsidP="005D58D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563B57" w:rsidRPr="005470E8" w:rsidTr="005D58D4">
        <w:tc>
          <w:tcPr>
            <w:tcW w:w="2217" w:type="dxa"/>
            <w:tcBorders>
              <w:top w:val="nil"/>
              <w:bottom w:val="nil"/>
            </w:tcBorders>
          </w:tcPr>
          <w:p w:rsidR="00563B57" w:rsidRPr="00D81A8A" w:rsidRDefault="00563B57" w:rsidP="005D58D4">
            <w:pPr>
              <w:rPr>
                <w:b/>
                <w:bCs/>
                <w:szCs w:val="28"/>
              </w:rPr>
            </w:pPr>
            <w:r w:rsidRPr="00D81A8A">
              <w:rPr>
                <w:b/>
                <w:bCs/>
                <w:szCs w:val="28"/>
              </w:rPr>
              <w:t>Safety</w:t>
            </w:r>
          </w:p>
          <w:p w:rsidR="00563B57" w:rsidRPr="002F2F5B" w:rsidRDefault="00563B57" w:rsidP="005D58D4">
            <w:pP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563B57" w:rsidRPr="003763ED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3763ED">
              <w:rPr>
                <w:szCs w:val="28"/>
              </w:rPr>
              <w:t>Rules and regulations</w:t>
            </w:r>
          </w:p>
          <w:p w:rsidR="00563B57" w:rsidRPr="009A1784" w:rsidRDefault="00563B57" w:rsidP="005D58D4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9A1784">
              <w:rPr>
                <w:b/>
                <w:bCs/>
                <w:szCs w:val="28"/>
              </w:rPr>
              <w:t>Rules and regulations</w:t>
            </w:r>
          </w:p>
          <w:p w:rsidR="00563B57" w:rsidRPr="009A1784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9A1784">
              <w:rPr>
                <w:szCs w:val="28"/>
              </w:rPr>
              <w:t xml:space="preserve">Definition, Parts Specification, </w:t>
            </w:r>
          </w:p>
          <w:p w:rsidR="00563B57" w:rsidRPr="009A1784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9A1784">
              <w:rPr>
                <w:szCs w:val="28"/>
              </w:rPr>
              <w:t>Types of Planning Machine</w:t>
            </w:r>
          </w:p>
          <w:p w:rsidR="00563B57" w:rsidRPr="002F2F5B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9A1784">
              <w:rPr>
                <w:szCs w:val="28"/>
              </w:rPr>
              <w:t>Planner Operation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563B57" w:rsidRDefault="00563B57" w:rsidP="005D58D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563B57" w:rsidRDefault="00563B57" w:rsidP="005D58D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563B57" w:rsidRPr="005470E8" w:rsidTr="005D58D4">
        <w:tc>
          <w:tcPr>
            <w:tcW w:w="2217" w:type="dxa"/>
            <w:tcBorders>
              <w:top w:val="nil"/>
              <w:bottom w:val="nil"/>
            </w:tcBorders>
          </w:tcPr>
          <w:p w:rsidR="00563B57" w:rsidRPr="00860E84" w:rsidRDefault="00563B57" w:rsidP="005D58D4">
            <w:pPr>
              <w:rPr>
                <w:b/>
                <w:bCs/>
                <w:szCs w:val="28"/>
              </w:rPr>
            </w:pPr>
            <w:r w:rsidRPr="00860E84">
              <w:rPr>
                <w:b/>
                <w:bCs/>
                <w:szCs w:val="28"/>
              </w:rPr>
              <w:t>Work holding devises</w:t>
            </w:r>
          </w:p>
          <w:p w:rsidR="00563B57" w:rsidRPr="00860E84" w:rsidRDefault="00563B57" w:rsidP="005D58D4">
            <w:pP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563B57" w:rsidRPr="00860E84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60E84">
              <w:rPr>
                <w:szCs w:val="28"/>
              </w:rPr>
              <w:t>Machine vice</w:t>
            </w:r>
          </w:p>
          <w:p w:rsidR="00563B57" w:rsidRPr="00860E84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60E84">
              <w:rPr>
                <w:szCs w:val="28"/>
              </w:rPr>
              <w:t>Direct clamping</w:t>
            </w:r>
          </w:p>
          <w:p w:rsidR="00563B57" w:rsidRPr="00860E84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60E84">
              <w:rPr>
                <w:szCs w:val="28"/>
              </w:rPr>
              <w:t>3-jaw chuck</w:t>
            </w:r>
          </w:p>
          <w:p w:rsidR="00563B57" w:rsidRPr="00860E84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60E84">
              <w:rPr>
                <w:szCs w:val="28"/>
              </w:rPr>
              <w:t>4-jaw chuck</w:t>
            </w:r>
          </w:p>
          <w:p w:rsidR="00563B57" w:rsidRPr="00860E84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60E84">
              <w:rPr>
                <w:szCs w:val="28"/>
              </w:rPr>
              <w:t>milling fixtures</w:t>
            </w:r>
          </w:p>
          <w:p w:rsidR="00563B57" w:rsidRPr="00DC65CD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60E84">
              <w:rPr>
                <w:szCs w:val="28"/>
              </w:rPr>
              <w:t>Angle plates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563B57" w:rsidRDefault="00563B57" w:rsidP="005D58D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563B57" w:rsidRDefault="00563B57" w:rsidP="005D58D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563B57" w:rsidRPr="005470E8" w:rsidTr="005D58D4">
        <w:tc>
          <w:tcPr>
            <w:tcW w:w="2217" w:type="dxa"/>
            <w:tcBorders>
              <w:top w:val="nil"/>
              <w:bottom w:val="nil"/>
            </w:tcBorders>
          </w:tcPr>
          <w:p w:rsidR="00563B57" w:rsidRPr="008D7C56" w:rsidRDefault="00563B57" w:rsidP="005D58D4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Speeds &amp; F</w:t>
            </w:r>
            <w:r w:rsidRPr="008D7C56">
              <w:rPr>
                <w:b/>
                <w:bCs/>
                <w:szCs w:val="28"/>
              </w:rPr>
              <w:t>eeds</w:t>
            </w:r>
          </w:p>
          <w:p w:rsidR="00563B57" w:rsidRPr="00416915" w:rsidRDefault="00563B57" w:rsidP="005D58D4">
            <w:pP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563B57" w:rsidRPr="008D7C56" w:rsidRDefault="00563B57" w:rsidP="005D58D4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8D7C56">
              <w:rPr>
                <w:b/>
                <w:bCs/>
                <w:szCs w:val="28"/>
              </w:rPr>
              <w:t>Cutting Speed Calculations</w:t>
            </w:r>
          </w:p>
          <w:p w:rsidR="00563B57" w:rsidRPr="008D7C56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D7C56">
              <w:rPr>
                <w:szCs w:val="28"/>
              </w:rPr>
              <w:t>Milling Feeds</w:t>
            </w:r>
          </w:p>
          <w:p w:rsidR="00563B57" w:rsidRPr="008D7C56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D7C56">
              <w:rPr>
                <w:szCs w:val="28"/>
              </w:rPr>
              <w:t>Depth of cut</w:t>
            </w:r>
          </w:p>
          <w:p w:rsidR="00563B57" w:rsidRPr="008D7C56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D7C56">
              <w:rPr>
                <w:szCs w:val="28"/>
              </w:rPr>
              <w:t>Feed rate mm/min</w:t>
            </w:r>
          </w:p>
          <w:p w:rsidR="00563B57" w:rsidRPr="008D7C56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D7C56">
              <w:rPr>
                <w:szCs w:val="28"/>
              </w:rPr>
              <w:t>Feed / Tooth</w:t>
            </w:r>
          </w:p>
          <w:p w:rsidR="00563B57" w:rsidRPr="008D7C56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D7C56">
              <w:rPr>
                <w:szCs w:val="28"/>
              </w:rPr>
              <w:t>Feed / Cutter revolution</w:t>
            </w:r>
          </w:p>
          <w:p w:rsidR="00563B57" w:rsidRPr="008D7C56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D7C56">
              <w:rPr>
                <w:szCs w:val="28"/>
              </w:rPr>
              <w:t>Feed / minute</w:t>
            </w:r>
          </w:p>
          <w:p w:rsidR="00563B57" w:rsidRPr="008D7C56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D7C56">
              <w:rPr>
                <w:szCs w:val="28"/>
              </w:rPr>
              <w:t>Chip formation</w:t>
            </w:r>
          </w:p>
          <w:p w:rsidR="00563B57" w:rsidRPr="008D7C56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D7C56">
              <w:rPr>
                <w:szCs w:val="28"/>
              </w:rPr>
              <w:t>Machine power</w:t>
            </w:r>
          </w:p>
          <w:p w:rsidR="00563B57" w:rsidRPr="008D7C56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D7C56">
              <w:rPr>
                <w:szCs w:val="28"/>
              </w:rPr>
              <w:t>Surface finish</w:t>
            </w:r>
          </w:p>
          <w:p w:rsidR="00563B57" w:rsidRPr="008D7C56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D7C56">
              <w:rPr>
                <w:szCs w:val="28"/>
              </w:rPr>
              <w:t>Roughness waviness revolution</w:t>
            </w:r>
          </w:p>
          <w:p w:rsidR="00563B57" w:rsidRPr="008D7C56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D7C56">
              <w:rPr>
                <w:szCs w:val="28"/>
              </w:rPr>
              <w:t>Cutting fluid</w:t>
            </w:r>
          </w:p>
          <w:p w:rsidR="00563B57" w:rsidRPr="008D7C56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D7C56">
              <w:rPr>
                <w:szCs w:val="28"/>
              </w:rPr>
              <w:t>Advantages &amp; characteristics of a cutting fluid</w:t>
            </w:r>
          </w:p>
          <w:p w:rsidR="00563B57" w:rsidRPr="008D7C56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D7C56">
              <w:rPr>
                <w:szCs w:val="28"/>
              </w:rPr>
              <w:t>Types, functions and application of cutting fluid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563B57" w:rsidRDefault="00563B57" w:rsidP="005D58D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563B57" w:rsidRDefault="00563B57" w:rsidP="005D58D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563B57" w:rsidRPr="005470E8" w:rsidTr="005D58D4">
        <w:tc>
          <w:tcPr>
            <w:tcW w:w="2217" w:type="dxa"/>
            <w:tcBorders>
              <w:top w:val="nil"/>
              <w:bottom w:val="single" w:sz="4" w:space="0" w:color="auto"/>
            </w:tcBorders>
          </w:tcPr>
          <w:p w:rsidR="00563B57" w:rsidRPr="007A1560" w:rsidRDefault="00563B57" w:rsidP="005D58D4">
            <w:pP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single" w:sz="4" w:space="0" w:color="auto"/>
            </w:tcBorders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single" w:sz="4" w:space="0" w:color="auto"/>
            </w:tcBorders>
          </w:tcPr>
          <w:p w:rsidR="00563B57" w:rsidRPr="00880240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880240">
              <w:rPr>
                <w:szCs w:val="28"/>
              </w:rPr>
              <w:t>SAFETY</w:t>
            </w:r>
            <w:r>
              <w:rPr>
                <w:szCs w:val="28"/>
              </w:rPr>
              <w:t xml:space="preserve"> </w:t>
            </w:r>
            <w:r w:rsidRPr="00880240">
              <w:rPr>
                <w:szCs w:val="28"/>
              </w:rPr>
              <w:t>Rules and regulations</w:t>
            </w: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</w:tcPr>
          <w:p w:rsidR="00563B57" w:rsidRDefault="00563B57" w:rsidP="005D58D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single" w:sz="4" w:space="0" w:color="auto"/>
            </w:tcBorders>
          </w:tcPr>
          <w:p w:rsidR="00563B57" w:rsidRDefault="00563B57" w:rsidP="005D58D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</w:tbl>
    <w:p w:rsidR="007A7421" w:rsidRDefault="007A7421" w:rsidP="00563B57">
      <w:pPr>
        <w:rPr>
          <w:rFonts w:eastAsia="Cambria"/>
          <w:b/>
          <w:spacing w:val="1"/>
          <w:w w:val="99"/>
          <w:sz w:val="24"/>
          <w:szCs w:val="24"/>
        </w:rPr>
      </w:pPr>
    </w:p>
    <w:p w:rsidR="007A7421" w:rsidRDefault="007A7421">
      <w:pPr>
        <w:rPr>
          <w:rFonts w:eastAsia="Cambria"/>
          <w:b/>
          <w:spacing w:val="1"/>
          <w:w w:val="99"/>
          <w:sz w:val="24"/>
          <w:szCs w:val="24"/>
        </w:rPr>
      </w:pPr>
      <w:r>
        <w:rPr>
          <w:rFonts w:eastAsia="Cambria"/>
          <w:b/>
          <w:spacing w:val="1"/>
          <w:w w:val="99"/>
          <w:sz w:val="24"/>
          <w:szCs w:val="24"/>
        </w:rPr>
        <w:br w:type="page"/>
      </w:r>
    </w:p>
    <w:p w:rsidR="00563B57" w:rsidRPr="00A410E1" w:rsidRDefault="00563B57" w:rsidP="00563B57">
      <w:pPr>
        <w:rPr>
          <w:rFonts w:eastAsia="Cambria"/>
          <w:b/>
          <w:spacing w:val="1"/>
          <w:w w:val="99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22"/>
        <w:gridCol w:w="2174"/>
        <w:gridCol w:w="2868"/>
        <w:gridCol w:w="1069"/>
        <w:gridCol w:w="912"/>
      </w:tblGrid>
      <w:tr w:rsidR="00563B57" w:rsidTr="005D58D4">
        <w:tc>
          <w:tcPr>
            <w:tcW w:w="9245" w:type="dxa"/>
            <w:gridSpan w:val="5"/>
          </w:tcPr>
          <w:p w:rsidR="00563B57" w:rsidRDefault="00563B57" w:rsidP="005D58D4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Session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</w:t>
            </w: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ame: </w:t>
            </w:r>
            <w:r w:rsidRPr="009F26B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Conventional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Lathe</w:t>
            </w:r>
          </w:p>
        </w:tc>
      </w:tr>
      <w:tr w:rsidR="00563B57" w:rsidTr="005D58D4">
        <w:tc>
          <w:tcPr>
            <w:tcW w:w="4396" w:type="dxa"/>
            <w:gridSpan w:val="2"/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competencies</w:t>
            </w:r>
          </w:p>
          <w:p w:rsidR="00563B57" w:rsidRDefault="00563B57" w:rsidP="005D58D4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(includes demonstration and activity)</w:t>
            </w:r>
          </w:p>
        </w:tc>
        <w:tc>
          <w:tcPr>
            <w:tcW w:w="2868" w:type="dxa"/>
          </w:tcPr>
          <w:p w:rsidR="00563B57" w:rsidRDefault="00563B57" w:rsidP="005D58D4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Underpinning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</w:t>
            </w: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nowledge</w:t>
            </w:r>
          </w:p>
        </w:tc>
        <w:tc>
          <w:tcPr>
            <w:tcW w:w="1981" w:type="dxa"/>
            <w:gridSpan w:val="2"/>
          </w:tcPr>
          <w:p w:rsidR="00563B57" w:rsidRDefault="00563B57" w:rsidP="005D58D4">
            <w:pPr>
              <w:pStyle w:val="TableStyle1A"/>
              <w:jc w:val="center"/>
              <w:rPr>
                <w:rFonts w:eastAsia="Cambria"/>
                <w:b w:val="0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Duration (in hours)</w:t>
            </w:r>
          </w:p>
        </w:tc>
      </w:tr>
      <w:tr w:rsidR="00563B57" w:rsidTr="005D58D4">
        <w:tc>
          <w:tcPr>
            <w:tcW w:w="2222" w:type="dxa"/>
            <w:tcBorders>
              <w:bottom w:val="single" w:sz="4" w:space="0" w:color="000000" w:themeColor="text1"/>
            </w:tcBorders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Demonstration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0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174" w:type="dxa"/>
            <w:tcBorders>
              <w:bottom w:val="single" w:sz="4" w:space="0" w:color="000000" w:themeColor="text1"/>
            </w:tcBorders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Activity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72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868" w:type="dxa"/>
            <w:tcBorders>
              <w:bottom w:val="single" w:sz="4" w:space="0" w:color="000000" w:themeColor="text1"/>
            </w:tcBorders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single" w:sz="4" w:space="0" w:color="000000" w:themeColor="text1"/>
            </w:tcBorders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</w:t>
            </w:r>
          </w:p>
        </w:tc>
        <w:tc>
          <w:tcPr>
            <w:tcW w:w="912" w:type="dxa"/>
            <w:tcBorders>
              <w:bottom w:val="single" w:sz="4" w:space="0" w:color="000000" w:themeColor="text1"/>
            </w:tcBorders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Theory</w:t>
            </w:r>
          </w:p>
        </w:tc>
      </w:tr>
      <w:tr w:rsidR="00563B57" w:rsidTr="005D58D4">
        <w:tc>
          <w:tcPr>
            <w:tcW w:w="2222" w:type="dxa"/>
            <w:tcBorders>
              <w:bottom w:val="single" w:sz="4" w:space="0" w:color="auto"/>
            </w:tcBorders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Conventional Lathe</w:t>
            </w: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563B57" w:rsidRDefault="00563B57" w:rsidP="005D58D4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4632A3">
              <w:rPr>
                <w:b/>
                <w:bCs/>
                <w:szCs w:val="28"/>
              </w:rPr>
              <w:t>Lathe machine</w:t>
            </w:r>
            <w:r w:rsidRPr="003A4B08">
              <w:rPr>
                <w:szCs w:val="28"/>
              </w:rPr>
              <w:t xml:space="preserve"> and its parts.</w:t>
            </w:r>
          </w:p>
          <w:p w:rsidR="00563B57" w:rsidRDefault="00563B57" w:rsidP="005D58D4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3A4B08">
              <w:rPr>
                <w:szCs w:val="28"/>
              </w:rPr>
              <w:t>Lathe machine operations.</w:t>
            </w:r>
          </w:p>
          <w:p w:rsidR="00563B57" w:rsidRDefault="00563B57" w:rsidP="005D58D4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3A4B08">
              <w:rPr>
                <w:szCs w:val="28"/>
              </w:rPr>
              <w:t>Lathe accessories and attachments.</w:t>
            </w:r>
          </w:p>
          <w:p w:rsidR="00563B57" w:rsidRPr="003A4B08" w:rsidRDefault="00563B57" w:rsidP="005D58D4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3A4B08">
              <w:rPr>
                <w:szCs w:val="28"/>
              </w:rPr>
              <w:t>Types of lathes.</w:t>
            </w:r>
          </w:p>
          <w:p w:rsidR="00563B57" w:rsidRPr="002C03F1" w:rsidRDefault="00563B57" w:rsidP="005D58D4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3A4B08">
              <w:rPr>
                <w:szCs w:val="28"/>
              </w:rPr>
              <w:t>Single Point Cutting Tools and Multi Cutters.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563B57" w:rsidRPr="009F26B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Cs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Cs/>
                <w:spacing w:val="1"/>
                <w:w w:val="99"/>
                <w:sz w:val="24"/>
                <w:szCs w:val="24"/>
              </w:rPr>
              <w:t>72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563B57" w:rsidRPr="009F26B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Cs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Cs/>
                <w:spacing w:val="1"/>
                <w:w w:val="99"/>
                <w:sz w:val="24"/>
                <w:szCs w:val="24"/>
              </w:rPr>
              <w:t>0</w:t>
            </w:r>
          </w:p>
        </w:tc>
      </w:tr>
    </w:tbl>
    <w:p w:rsidR="00563B57" w:rsidRDefault="00563B57" w:rsidP="00563B57">
      <w:pPr>
        <w:rPr>
          <w:rFonts w:eastAsia="Cambria"/>
          <w:b/>
          <w:spacing w:val="1"/>
          <w:w w:val="99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63"/>
        <w:gridCol w:w="2069"/>
        <w:gridCol w:w="2800"/>
        <w:gridCol w:w="1301"/>
        <w:gridCol w:w="912"/>
      </w:tblGrid>
      <w:tr w:rsidR="00563B57" w:rsidRPr="003E6469" w:rsidTr="005D58D4">
        <w:tc>
          <w:tcPr>
            <w:tcW w:w="9245" w:type="dxa"/>
            <w:gridSpan w:val="5"/>
          </w:tcPr>
          <w:p w:rsidR="00563B57" w:rsidRPr="003E6469" w:rsidRDefault="00563B57" w:rsidP="005D58D4">
            <w:pPr>
              <w:pStyle w:val="NoSpacing"/>
              <w:jc w:val="center"/>
              <w:rPr>
                <w:rFonts w:eastAsia="Cambria"/>
              </w:rPr>
            </w:pP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Session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</w:t>
            </w: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ame: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CNC Turning (Fanuc)</w:t>
            </w:r>
          </w:p>
        </w:tc>
      </w:tr>
      <w:tr w:rsidR="00563B57" w:rsidTr="005D58D4">
        <w:tc>
          <w:tcPr>
            <w:tcW w:w="4232" w:type="dxa"/>
            <w:gridSpan w:val="2"/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competencies</w:t>
            </w:r>
          </w:p>
          <w:p w:rsidR="00563B57" w:rsidRDefault="00563B57" w:rsidP="005D58D4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(includes demonstration and activity)</w:t>
            </w:r>
          </w:p>
        </w:tc>
        <w:tc>
          <w:tcPr>
            <w:tcW w:w="2800" w:type="dxa"/>
          </w:tcPr>
          <w:p w:rsidR="00563B57" w:rsidRDefault="00563B57" w:rsidP="005D58D4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Underpinning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</w:t>
            </w: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nowledge</w:t>
            </w:r>
          </w:p>
        </w:tc>
        <w:tc>
          <w:tcPr>
            <w:tcW w:w="2213" w:type="dxa"/>
            <w:gridSpan w:val="2"/>
          </w:tcPr>
          <w:p w:rsidR="00563B57" w:rsidRDefault="00563B57" w:rsidP="005D58D4">
            <w:pPr>
              <w:pStyle w:val="TableStyle1A"/>
              <w:jc w:val="center"/>
              <w:rPr>
                <w:rFonts w:eastAsia="Cambria"/>
                <w:b w:val="0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Duration (in hours)</w:t>
            </w:r>
          </w:p>
        </w:tc>
      </w:tr>
      <w:tr w:rsidR="00563B57" w:rsidRPr="002C03F1" w:rsidTr="005D58D4">
        <w:tc>
          <w:tcPr>
            <w:tcW w:w="2163" w:type="dxa"/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Demonstration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0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069" w:type="dxa"/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Activity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144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800" w:type="dxa"/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301" w:type="dxa"/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</w:t>
            </w:r>
          </w:p>
        </w:tc>
        <w:tc>
          <w:tcPr>
            <w:tcW w:w="912" w:type="dxa"/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Theory</w:t>
            </w:r>
          </w:p>
        </w:tc>
      </w:tr>
      <w:tr w:rsidR="00563B57" w:rsidRPr="002C03F1" w:rsidTr="005D58D4">
        <w:tc>
          <w:tcPr>
            <w:tcW w:w="2163" w:type="dxa"/>
            <w:tcBorders>
              <w:bottom w:val="nil"/>
            </w:tcBorders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CNC Turning (Fanuc)</w:t>
            </w:r>
          </w:p>
        </w:tc>
        <w:tc>
          <w:tcPr>
            <w:tcW w:w="2069" w:type="dxa"/>
            <w:tcBorders>
              <w:bottom w:val="nil"/>
            </w:tcBorders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nil"/>
            </w:tcBorders>
          </w:tcPr>
          <w:p w:rsidR="00563B57" w:rsidRPr="00E34260" w:rsidRDefault="00563B57" w:rsidP="00783F10">
            <w:pPr>
              <w:pStyle w:val="NoSpacing"/>
              <w:numPr>
                <w:ilvl w:val="0"/>
                <w:numId w:val="4"/>
              </w:numPr>
            </w:pPr>
            <w:r w:rsidRPr="00E34260">
              <w:t>Introduction to CNC Technology</w:t>
            </w:r>
          </w:p>
          <w:p w:rsidR="00563B57" w:rsidRPr="00E34260" w:rsidRDefault="00563B57" w:rsidP="00783F10">
            <w:pPr>
              <w:pStyle w:val="NoSpacing"/>
              <w:numPr>
                <w:ilvl w:val="0"/>
                <w:numId w:val="4"/>
              </w:numPr>
            </w:pPr>
            <w:r w:rsidRPr="00E34260">
              <w:t>Advantages &amp; Disadvantages</w:t>
            </w:r>
          </w:p>
          <w:p w:rsidR="00563B57" w:rsidRPr="00E34260" w:rsidRDefault="00563B57" w:rsidP="00783F10">
            <w:pPr>
              <w:pStyle w:val="NoSpacing"/>
              <w:numPr>
                <w:ilvl w:val="0"/>
                <w:numId w:val="4"/>
              </w:numPr>
            </w:pPr>
            <w:r w:rsidRPr="00E34260">
              <w:t>NC &amp; CNC Machine</w:t>
            </w:r>
          </w:p>
          <w:p w:rsidR="00563B57" w:rsidRPr="00E34260" w:rsidRDefault="00563B57" w:rsidP="00783F10">
            <w:pPr>
              <w:pStyle w:val="NoSpacing"/>
              <w:numPr>
                <w:ilvl w:val="0"/>
                <w:numId w:val="4"/>
              </w:numPr>
            </w:pPr>
            <w:r w:rsidRPr="00E34260">
              <w:t>Elements of CNC Machine</w:t>
            </w:r>
          </w:p>
          <w:p w:rsidR="00563B57" w:rsidRPr="00E34260" w:rsidRDefault="00563B57" w:rsidP="00783F10">
            <w:pPr>
              <w:pStyle w:val="NoSpacing"/>
              <w:numPr>
                <w:ilvl w:val="0"/>
                <w:numId w:val="4"/>
              </w:numPr>
            </w:pPr>
            <w:r w:rsidRPr="00E34260">
              <w:t>Positional Data(Absolute &amp; Incremental Dimensioning)</w:t>
            </w:r>
          </w:p>
          <w:p w:rsidR="00563B57" w:rsidRPr="00E34260" w:rsidRDefault="00563B57" w:rsidP="00783F10">
            <w:pPr>
              <w:pStyle w:val="NoSpacing"/>
              <w:numPr>
                <w:ilvl w:val="0"/>
                <w:numId w:val="4"/>
              </w:numPr>
            </w:pPr>
            <w:r w:rsidRPr="00E34260">
              <w:t>Introduction to Programming Words</w:t>
            </w:r>
          </w:p>
          <w:p w:rsidR="00563B57" w:rsidRPr="00E34260" w:rsidRDefault="00563B57" w:rsidP="00783F10">
            <w:pPr>
              <w:pStyle w:val="NoSpacing"/>
              <w:numPr>
                <w:ilvl w:val="0"/>
                <w:numId w:val="4"/>
              </w:numPr>
            </w:pPr>
            <w:r w:rsidRPr="00E34260">
              <w:t xml:space="preserve">Functions of G- Code  &amp; M- Code. </w:t>
            </w:r>
          </w:p>
          <w:p w:rsidR="00563B57" w:rsidRPr="00E34260" w:rsidRDefault="00563B57" w:rsidP="00783F10">
            <w:pPr>
              <w:pStyle w:val="NoSpacing"/>
              <w:numPr>
                <w:ilvl w:val="0"/>
                <w:numId w:val="4"/>
              </w:numPr>
            </w:pPr>
            <w:r w:rsidRPr="00E34260">
              <w:t xml:space="preserve">Tool Selection &amp; Tool Offset, Tool Nose Radius </w:t>
            </w:r>
          </w:p>
          <w:p w:rsidR="00563B57" w:rsidRPr="00E34260" w:rsidRDefault="00563B57" w:rsidP="00783F10">
            <w:pPr>
              <w:pStyle w:val="NoSpacing"/>
              <w:numPr>
                <w:ilvl w:val="0"/>
                <w:numId w:val="4"/>
              </w:numPr>
            </w:pPr>
            <w:r w:rsidRPr="00E34260">
              <w:t xml:space="preserve">Compensation (TNRC)                                  </w:t>
            </w:r>
          </w:p>
          <w:p w:rsidR="00563B57" w:rsidRPr="00E34260" w:rsidRDefault="00563B57" w:rsidP="00783F10">
            <w:pPr>
              <w:pStyle w:val="NoSpacing"/>
              <w:numPr>
                <w:ilvl w:val="0"/>
                <w:numId w:val="4"/>
              </w:numPr>
            </w:pPr>
            <w:r w:rsidRPr="00E34260">
              <w:t>ISO Specification for Inset, Cutting Parameters</w:t>
            </w:r>
          </w:p>
          <w:p w:rsidR="00563B57" w:rsidRPr="00E34260" w:rsidRDefault="00563B57" w:rsidP="00783F10">
            <w:pPr>
              <w:pStyle w:val="NoSpacing"/>
              <w:numPr>
                <w:ilvl w:val="0"/>
                <w:numId w:val="4"/>
              </w:numPr>
            </w:pPr>
            <w:r w:rsidRPr="00E34260">
              <w:t>Data Input Panel &amp; their uses</w:t>
            </w:r>
          </w:p>
          <w:p w:rsidR="00563B57" w:rsidRPr="00E34260" w:rsidRDefault="00563B57" w:rsidP="00783F10">
            <w:pPr>
              <w:pStyle w:val="NoSpacing"/>
              <w:numPr>
                <w:ilvl w:val="0"/>
                <w:numId w:val="4"/>
              </w:numPr>
            </w:pPr>
            <w:r w:rsidRPr="00E34260">
              <w:t xml:space="preserve">Canned Cycles - Roughing, Pattern Repeating, Drilling, Peck Drilling, Threading cycle etc. </w:t>
            </w:r>
          </w:p>
          <w:p w:rsidR="00563B57" w:rsidRPr="00E34260" w:rsidRDefault="00563B57" w:rsidP="00783F10">
            <w:pPr>
              <w:pStyle w:val="NoSpacing"/>
              <w:numPr>
                <w:ilvl w:val="0"/>
                <w:numId w:val="4"/>
              </w:numPr>
              <w:rPr>
                <w:b/>
                <w:bCs/>
              </w:rPr>
            </w:pPr>
            <w:r w:rsidRPr="00E34260">
              <w:t>Boring Cycle, Facing, Grooving</w:t>
            </w:r>
          </w:p>
          <w:p w:rsidR="00563B57" w:rsidRPr="00E34260" w:rsidRDefault="00563B57" w:rsidP="00783F10">
            <w:pPr>
              <w:pStyle w:val="NoSpacing"/>
              <w:numPr>
                <w:ilvl w:val="0"/>
                <w:numId w:val="4"/>
              </w:numPr>
              <w:rPr>
                <w:b/>
                <w:bCs/>
              </w:rPr>
            </w:pPr>
            <w:r w:rsidRPr="00E34260">
              <w:t>Taper Turning</w:t>
            </w:r>
            <w:r w:rsidRPr="00E34260">
              <w:rPr>
                <w:b/>
                <w:bCs/>
              </w:rPr>
              <w:t xml:space="preserve">, </w:t>
            </w:r>
            <w:r w:rsidRPr="00E34260">
              <w:t>Profile boring</w:t>
            </w:r>
          </w:p>
          <w:p w:rsidR="00563B57" w:rsidRPr="00E34260" w:rsidRDefault="00563B57" w:rsidP="00783F10">
            <w:pPr>
              <w:pStyle w:val="NoSpacing"/>
              <w:numPr>
                <w:ilvl w:val="0"/>
                <w:numId w:val="4"/>
              </w:numPr>
              <w:rPr>
                <w:b/>
                <w:bCs/>
              </w:rPr>
            </w:pPr>
            <w:r w:rsidRPr="00E34260">
              <w:t>Sub- Programme &amp; Nesting with example.</w:t>
            </w:r>
          </w:p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nil"/>
            </w:tcBorders>
          </w:tcPr>
          <w:p w:rsidR="00563B57" w:rsidRPr="00460EAE" w:rsidRDefault="00563B57" w:rsidP="00362D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Cs/>
                <w:spacing w:val="1"/>
                <w:w w:val="99"/>
                <w:sz w:val="24"/>
                <w:szCs w:val="24"/>
              </w:rPr>
            </w:pPr>
            <w:r w:rsidRPr="00460EAE">
              <w:rPr>
                <w:rFonts w:eastAsia="Cambria"/>
                <w:bCs/>
                <w:spacing w:val="1"/>
                <w:w w:val="99"/>
                <w:sz w:val="24"/>
                <w:szCs w:val="24"/>
              </w:rPr>
              <w:lastRenderedPageBreak/>
              <w:t>1</w:t>
            </w:r>
            <w:r w:rsidR="00362D2D">
              <w:rPr>
                <w:rFonts w:eastAsia="Cambria"/>
                <w:bCs/>
                <w:spacing w:val="1"/>
                <w:w w:val="99"/>
                <w:sz w:val="24"/>
                <w:szCs w:val="24"/>
              </w:rPr>
              <w:t>50</w:t>
            </w:r>
          </w:p>
        </w:tc>
        <w:tc>
          <w:tcPr>
            <w:tcW w:w="912" w:type="dxa"/>
            <w:tcBorders>
              <w:bottom w:val="nil"/>
            </w:tcBorders>
          </w:tcPr>
          <w:p w:rsidR="00563B57" w:rsidRPr="00460EAE" w:rsidRDefault="00362D2D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Cs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Cs/>
                <w:spacing w:val="1"/>
                <w:w w:val="99"/>
                <w:sz w:val="24"/>
                <w:szCs w:val="24"/>
              </w:rPr>
              <w:t>42</w:t>
            </w:r>
          </w:p>
        </w:tc>
      </w:tr>
      <w:tr w:rsidR="00563B57" w:rsidRPr="002C03F1" w:rsidTr="005D58D4">
        <w:tc>
          <w:tcPr>
            <w:tcW w:w="2163" w:type="dxa"/>
            <w:tcBorders>
              <w:top w:val="nil"/>
              <w:bottom w:val="single" w:sz="4" w:space="0" w:color="auto"/>
            </w:tcBorders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bottom w:val="single" w:sz="4" w:space="0" w:color="auto"/>
            </w:tcBorders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Machine Practice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:rsidR="00563B57" w:rsidRDefault="00563B57" w:rsidP="00783F10">
            <w:pPr>
              <w:pStyle w:val="NoSpacing"/>
              <w:numPr>
                <w:ilvl w:val="0"/>
                <w:numId w:val="5"/>
              </w:numPr>
            </w:pPr>
            <w:r w:rsidRPr="00E34260">
              <w:t xml:space="preserve">Concept Of Operating a CNC Machine </w:t>
            </w:r>
          </w:p>
          <w:p w:rsidR="00563B57" w:rsidRDefault="00563B57" w:rsidP="00783F10">
            <w:pPr>
              <w:pStyle w:val="NoSpacing"/>
              <w:numPr>
                <w:ilvl w:val="0"/>
                <w:numId w:val="5"/>
              </w:numPr>
            </w:pPr>
            <w:r w:rsidRPr="00E34260">
              <w:t>Operating Practice on CNC Mirac (Turning) Machine,</w:t>
            </w:r>
          </w:p>
          <w:p w:rsidR="00563B57" w:rsidRDefault="00563B57" w:rsidP="00783F10">
            <w:pPr>
              <w:pStyle w:val="NoSpacing"/>
              <w:numPr>
                <w:ilvl w:val="0"/>
                <w:numId w:val="5"/>
              </w:numPr>
            </w:pPr>
            <w:r w:rsidRPr="00E34260">
              <w:t xml:space="preserve">Machine Homing, </w:t>
            </w:r>
          </w:p>
          <w:p w:rsidR="00563B57" w:rsidRDefault="00563B57" w:rsidP="00783F10">
            <w:pPr>
              <w:pStyle w:val="NoSpacing"/>
              <w:numPr>
                <w:ilvl w:val="0"/>
                <w:numId w:val="5"/>
              </w:numPr>
            </w:pPr>
            <w:r w:rsidRPr="00E34260">
              <w:t xml:space="preserve">Tool Offset, </w:t>
            </w:r>
          </w:p>
          <w:p w:rsidR="00563B57" w:rsidRDefault="00563B57" w:rsidP="00783F10">
            <w:pPr>
              <w:pStyle w:val="NoSpacing"/>
              <w:numPr>
                <w:ilvl w:val="0"/>
                <w:numId w:val="5"/>
              </w:numPr>
            </w:pPr>
            <w:r w:rsidRPr="00E34260">
              <w:t>Tool Changing,</w:t>
            </w:r>
          </w:p>
          <w:p w:rsidR="00563B57" w:rsidRDefault="00563B57" w:rsidP="00783F10">
            <w:pPr>
              <w:pStyle w:val="NoSpacing"/>
              <w:numPr>
                <w:ilvl w:val="0"/>
                <w:numId w:val="5"/>
              </w:numPr>
            </w:pPr>
            <w:r w:rsidRPr="00E34260">
              <w:t>Profiling Practice,</w:t>
            </w:r>
          </w:p>
          <w:p w:rsidR="00563B57" w:rsidRPr="00F63C6B" w:rsidRDefault="00563B57" w:rsidP="005D58D4">
            <w:pPr>
              <w:pStyle w:val="NoSpacing"/>
              <w:ind w:left="720"/>
            </w:pPr>
            <w:r w:rsidRPr="00E34260">
              <w:t>drilling ,Boring  etc. Independently do programming and machining the job on the machine.</w:t>
            </w: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single" w:sz="4" w:space="0" w:color="auto"/>
            </w:tcBorders>
          </w:tcPr>
          <w:p w:rsidR="00563B57" w:rsidRPr="002C03F1" w:rsidRDefault="00563B57" w:rsidP="005D58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</w:tr>
    </w:tbl>
    <w:p w:rsidR="00563B57" w:rsidRDefault="00563B57" w:rsidP="00563B57">
      <w:pPr>
        <w:pStyle w:val="BodyText"/>
        <w:spacing w:after="0" w:line="240" w:lineRule="auto"/>
        <w:rPr>
          <w:b/>
          <w:bCs/>
          <w:szCs w:val="28"/>
        </w:rPr>
      </w:pPr>
    </w:p>
    <w:tbl>
      <w:tblPr>
        <w:tblStyle w:val="TableGrid"/>
        <w:tblW w:w="0" w:type="auto"/>
        <w:tblLook w:val="04A0"/>
      </w:tblPr>
      <w:tblGrid>
        <w:gridCol w:w="2163"/>
        <w:gridCol w:w="2069"/>
        <w:gridCol w:w="2800"/>
        <w:gridCol w:w="1301"/>
        <w:gridCol w:w="912"/>
      </w:tblGrid>
      <w:tr w:rsidR="00BE451B" w:rsidRPr="003E6469" w:rsidTr="008620F6">
        <w:tc>
          <w:tcPr>
            <w:tcW w:w="9245" w:type="dxa"/>
            <w:gridSpan w:val="5"/>
          </w:tcPr>
          <w:p w:rsidR="00BE451B" w:rsidRPr="003E6469" w:rsidRDefault="00BE451B" w:rsidP="008620F6">
            <w:pPr>
              <w:pStyle w:val="NoSpacing"/>
              <w:tabs>
                <w:tab w:val="left" w:pos="263"/>
                <w:tab w:val="center" w:pos="4514"/>
              </w:tabs>
              <w:rPr>
                <w:rFonts w:eastAsia="Cambria"/>
              </w:rPr>
            </w:pPr>
            <w:r>
              <w:rPr>
                <w:rFonts w:ascii="Calibri" w:hAnsi="Calibri" w:cs="Mangal"/>
                <w:b/>
                <w:bCs/>
                <w:szCs w:val="28"/>
              </w:rPr>
              <w:br w:type="page"/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ab/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ab/>
            </w: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Session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</w:t>
            </w: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ame: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On Job Training</w:t>
            </w:r>
          </w:p>
        </w:tc>
      </w:tr>
      <w:tr w:rsidR="00BE451B" w:rsidTr="008620F6">
        <w:tc>
          <w:tcPr>
            <w:tcW w:w="4232" w:type="dxa"/>
            <w:gridSpan w:val="2"/>
          </w:tcPr>
          <w:p w:rsidR="00BE451B" w:rsidRPr="002C03F1" w:rsidRDefault="00BE451B" w:rsidP="0086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competencies</w:t>
            </w:r>
          </w:p>
          <w:p w:rsidR="00BE451B" w:rsidRDefault="00BE451B" w:rsidP="008620F6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(includes demonstration and activity)</w:t>
            </w:r>
          </w:p>
        </w:tc>
        <w:tc>
          <w:tcPr>
            <w:tcW w:w="2800" w:type="dxa"/>
          </w:tcPr>
          <w:p w:rsidR="00BE451B" w:rsidRDefault="00BE451B" w:rsidP="008620F6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Underpinning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</w:t>
            </w: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nowledge</w:t>
            </w:r>
          </w:p>
        </w:tc>
        <w:tc>
          <w:tcPr>
            <w:tcW w:w="2213" w:type="dxa"/>
            <w:gridSpan w:val="2"/>
          </w:tcPr>
          <w:p w:rsidR="00BE451B" w:rsidRDefault="00BE451B" w:rsidP="008620F6">
            <w:pPr>
              <w:pStyle w:val="TableStyle1A"/>
              <w:jc w:val="center"/>
              <w:rPr>
                <w:rFonts w:eastAsia="Cambria"/>
                <w:b w:val="0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Duration (in hours)</w:t>
            </w:r>
          </w:p>
        </w:tc>
      </w:tr>
      <w:tr w:rsidR="00BE451B" w:rsidRPr="002C03F1" w:rsidTr="008620F6">
        <w:tc>
          <w:tcPr>
            <w:tcW w:w="2163" w:type="dxa"/>
            <w:tcBorders>
              <w:bottom w:val="single" w:sz="4" w:space="0" w:color="000000" w:themeColor="text1"/>
            </w:tcBorders>
          </w:tcPr>
          <w:p w:rsidR="00BE451B" w:rsidRPr="002C03F1" w:rsidRDefault="00BE451B" w:rsidP="0086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Demonstration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0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069" w:type="dxa"/>
            <w:tcBorders>
              <w:bottom w:val="single" w:sz="4" w:space="0" w:color="000000" w:themeColor="text1"/>
            </w:tcBorders>
          </w:tcPr>
          <w:p w:rsidR="00BE451B" w:rsidRPr="002C03F1" w:rsidRDefault="00BE451B" w:rsidP="0086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Activity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120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800" w:type="dxa"/>
            <w:tcBorders>
              <w:bottom w:val="single" w:sz="4" w:space="0" w:color="000000" w:themeColor="text1"/>
            </w:tcBorders>
          </w:tcPr>
          <w:p w:rsidR="00BE451B" w:rsidRPr="002C03F1" w:rsidRDefault="00BE451B" w:rsidP="0086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4" w:space="0" w:color="000000" w:themeColor="text1"/>
            </w:tcBorders>
          </w:tcPr>
          <w:p w:rsidR="00BE451B" w:rsidRPr="002C03F1" w:rsidRDefault="00BE451B" w:rsidP="0086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</w:t>
            </w:r>
          </w:p>
        </w:tc>
        <w:tc>
          <w:tcPr>
            <w:tcW w:w="912" w:type="dxa"/>
            <w:tcBorders>
              <w:bottom w:val="single" w:sz="4" w:space="0" w:color="000000" w:themeColor="text1"/>
            </w:tcBorders>
          </w:tcPr>
          <w:p w:rsidR="00BE451B" w:rsidRPr="002C03F1" w:rsidRDefault="00BE451B" w:rsidP="0086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Theory</w:t>
            </w:r>
          </w:p>
        </w:tc>
      </w:tr>
      <w:tr w:rsidR="00BE451B" w:rsidRPr="002C03F1" w:rsidTr="008620F6">
        <w:tc>
          <w:tcPr>
            <w:tcW w:w="2163" w:type="dxa"/>
            <w:tcBorders>
              <w:bottom w:val="single" w:sz="4" w:space="0" w:color="auto"/>
            </w:tcBorders>
          </w:tcPr>
          <w:p w:rsidR="00BE451B" w:rsidRPr="002C03F1" w:rsidRDefault="00BE451B" w:rsidP="0086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On Job Training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BE451B" w:rsidRDefault="00BE451B" w:rsidP="008620F6">
            <w:pPr>
              <w:rPr>
                <w:rFonts w:cstheme="minorHAnsi"/>
              </w:rPr>
            </w:pPr>
            <w:r w:rsidRPr="00533E0C">
              <w:rPr>
                <w:rFonts w:cstheme="minorHAnsi"/>
              </w:rPr>
              <w:t>CNC PROGRAMMING AND CNC MACHINING</w:t>
            </w:r>
            <w:r>
              <w:rPr>
                <w:rFonts w:cstheme="minorHAnsi"/>
              </w:rPr>
              <w:t xml:space="preserve"> -</w:t>
            </w:r>
          </w:p>
          <w:p w:rsidR="00BE451B" w:rsidRPr="002C03F1" w:rsidRDefault="00BE451B" w:rsidP="0086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cstheme="minorHAnsi"/>
              </w:rPr>
              <w:t>On Job Training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E451B" w:rsidRPr="007F3B83" w:rsidRDefault="00BE451B" w:rsidP="00BE451B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7F3B83">
              <w:rPr>
                <w:rFonts w:cstheme="minorHAnsi"/>
              </w:rPr>
              <w:t>Introduction to CNC technology – CNC machines &amp; controls.</w:t>
            </w:r>
          </w:p>
          <w:p w:rsidR="00BE451B" w:rsidRPr="007F3B83" w:rsidRDefault="00BE451B" w:rsidP="00BE451B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7F3B83">
              <w:rPr>
                <w:rFonts w:cstheme="minorHAnsi"/>
              </w:rPr>
              <w:t>History &amp; development of CNC technology.</w:t>
            </w:r>
          </w:p>
          <w:p w:rsidR="00BE451B" w:rsidRPr="007F3B83" w:rsidRDefault="00BE451B" w:rsidP="00BE451B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7F3B83">
              <w:rPr>
                <w:rFonts w:cstheme="minorHAnsi"/>
              </w:rPr>
              <w:t>Conventional Vs. non-conventional machine tool.</w:t>
            </w:r>
          </w:p>
          <w:p w:rsidR="00BE451B" w:rsidRPr="007F3B83" w:rsidRDefault="00BE451B" w:rsidP="00BE451B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7F3B83">
              <w:rPr>
                <w:rFonts w:cstheme="minorHAnsi"/>
              </w:rPr>
              <w:t>Numerical control on CNC machine tools CNC control and CNC Control and types of CNC control</w:t>
            </w:r>
          </w:p>
          <w:p w:rsidR="00BE451B" w:rsidRPr="007F3B83" w:rsidRDefault="00BE451B" w:rsidP="00BE451B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7F3B83">
              <w:rPr>
                <w:rFonts w:cstheme="minorHAnsi"/>
              </w:rPr>
              <w:t>Calculation of technological data for CNC machining.</w:t>
            </w:r>
          </w:p>
          <w:p w:rsidR="00BE451B" w:rsidRPr="007F3B83" w:rsidRDefault="00BE451B" w:rsidP="00BE451B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7F3B83">
              <w:rPr>
                <w:rFonts w:cstheme="minorHAnsi"/>
              </w:rPr>
              <w:t>CNC clamping system.</w:t>
            </w:r>
          </w:p>
          <w:p w:rsidR="00BE451B" w:rsidRPr="007F3B83" w:rsidRDefault="00BE451B" w:rsidP="00BE451B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7F3B83">
              <w:rPr>
                <w:rFonts w:cstheme="minorHAnsi"/>
              </w:rPr>
              <w:t>Implementation of JH for CNC</w:t>
            </w:r>
          </w:p>
          <w:p w:rsidR="00BE451B" w:rsidRPr="007F3B83" w:rsidRDefault="00BE451B" w:rsidP="00BE451B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7F3B83">
              <w:rPr>
                <w:rFonts w:cstheme="minorHAnsi"/>
              </w:rPr>
              <w:t>Basic health and safety</w:t>
            </w:r>
          </w:p>
          <w:p w:rsidR="00BE451B" w:rsidRPr="007F3B83" w:rsidRDefault="00BE451B" w:rsidP="00BE451B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7F3B83">
              <w:rPr>
                <w:rFonts w:cstheme="minorHAnsi"/>
              </w:rPr>
              <w:t>CNC programming basics.</w:t>
            </w:r>
          </w:p>
          <w:p w:rsidR="00BE451B" w:rsidRPr="007F3B83" w:rsidRDefault="00BE451B" w:rsidP="00BE451B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7F3B83">
              <w:rPr>
                <w:rFonts w:cstheme="minorHAnsi"/>
              </w:rPr>
              <w:t>Introduction to manual NC programming</w:t>
            </w:r>
          </w:p>
          <w:p w:rsidR="00BE451B" w:rsidRPr="007F3B83" w:rsidRDefault="00BE451B" w:rsidP="00BE451B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7F3B83">
              <w:rPr>
                <w:rFonts w:cstheme="minorHAnsi"/>
              </w:rPr>
              <w:t>Manual NC programming for lathe &amp; milling machines.</w:t>
            </w:r>
          </w:p>
          <w:p w:rsidR="00BE451B" w:rsidRPr="007F3B83" w:rsidRDefault="00BE451B" w:rsidP="00BE451B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7F3B83">
              <w:rPr>
                <w:rFonts w:cstheme="minorHAnsi"/>
              </w:rPr>
              <w:t xml:space="preserve">Application Numerical Control, </w:t>
            </w:r>
            <w:r w:rsidRPr="007F3B83">
              <w:rPr>
                <w:rFonts w:cstheme="minorHAnsi"/>
              </w:rPr>
              <w:lastRenderedPageBreak/>
              <w:t>Advantages, &amp; Disadvantages, Adoptive Control System.</w:t>
            </w:r>
          </w:p>
          <w:p w:rsidR="00BE451B" w:rsidRPr="002C03F1" w:rsidRDefault="00BE451B" w:rsidP="008620F6">
            <w:pPr>
              <w:pStyle w:val="NoSpacing"/>
              <w:ind w:left="720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BE451B" w:rsidRPr="002C03F1" w:rsidRDefault="00BE451B" w:rsidP="0086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lastRenderedPageBreak/>
              <w:t>120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BE451B" w:rsidRPr="002C03F1" w:rsidRDefault="00BE451B" w:rsidP="00862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0</w:t>
            </w:r>
          </w:p>
        </w:tc>
      </w:tr>
    </w:tbl>
    <w:p w:rsidR="00BE451B" w:rsidRDefault="00BE451B" w:rsidP="00BE451B">
      <w:pPr>
        <w:rPr>
          <w:rFonts w:ascii="Calibri" w:hAnsi="Calibri" w:cs="Mangal"/>
          <w:b/>
          <w:bCs/>
          <w:sz w:val="22"/>
          <w:szCs w:val="28"/>
        </w:rPr>
      </w:pPr>
    </w:p>
    <w:p w:rsidR="00563B57" w:rsidRDefault="00563B57" w:rsidP="00563B57">
      <w:pPr>
        <w:rPr>
          <w:rFonts w:eastAsia="Cambria"/>
          <w:b/>
          <w:spacing w:val="1"/>
          <w:w w:val="99"/>
          <w:sz w:val="24"/>
          <w:szCs w:val="24"/>
        </w:rPr>
      </w:pPr>
    </w:p>
    <w:p w:rsidR="00563B57" w:rsidRPr="0093624A" w:rsidRDefault="00563B57" w:rsidP="00563B57">
      <w:pPr>
        <w:pStyle w:val="BodyText"/>
        <w:spacing w:after="0" w:line="240" w:lineRule="auto"/>
        <w:rPr>
          <w:b/>
          <w:bCs/>
          <w:szCs w:val="28"/>
        </w:rPr>
      </w:pPr>
      <w:r w:rsidRPr="0093624A">
        <w:rPr>
          <w:b/>
          <w:bCs/>
          <w:szCs w:val="28"/>
        </w:rPr>
        <w:t>External assessments</w:t>
      </w:r>
    </w:p>
    <w:p w:rsidR="00563B57" w:rsidRPr="0093624A" w:rsidRDefault="00563B57" w:rsidP="00563B57">
      <w:pPr>
        <w:pStyle w:val="BodyText"/>
        <w:spacing w:after="0" w:line="240" w:lineRule="auto"/>
        <w:rPr>
          <w:szCs w:val="28"/>
        </w:rPr>
      </w:pPr>
    </w:p>
    <w:tbl>
      <w:tblPr>
        <w:tblStyle w:val="TableGrid"/>
        <w:tblW w:w="9275" w:type="dxa"/>
        <w:tblLayout w:type="fixed"/>
        <w:tblLook w:val="04A0"/>
      </w:tblPr>
      <w:tblGrid>
        <w:gridCol w:w="1008"/>
        <w:gridCol w:w="18"/>
        <w:gridCol w:w="5161"/>
        <w:gridCol w:w="3088"/>
      </w:tblGrid>
      <w:tr w:rsidR="00563B57" w:rsidRPr="0093624A" w:rsidTr="005D58D4">
        <w:trPr>
          <w:trHeight w:val="316"/>
        </w:trPr>
        <w:tc>
          <w:tcPr>
            <w:tcW w:w="1008" w:type="dxa"/>
          </w:tcPr>
          <w:p w:rsidR="00563B57" w:rsidRPr="0093624A" w:rsidRDefault="00563B57" w:rsidP="005D58D4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Comp. NO.</w:t>
            </w:r>
          </w:p>
        </w:tc>
        <w:tc>
          <w:tcPr>
            <w:tcW w:w="5179" w:type="dxa"/>
            <w:gridSpan w:val="2"/>
          </w:tcPr>
          <w:p w:rsidR="00563B57" w:rsidRPr="0093624A" w:rsidRDefault="00563B57" w:rsidP="005D58D4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ASSESSABLE OUTCOME</w:t>
            </w:r>
          </w:p>
        </w:tc>
        <w:tc>
          <w:tcPr>
            <w:tcW w:w="3088" w:type="dxa"/>
          </w:tcPr>
          <w:p w:rsidR="00563B57" w:rsidRPr="0093624A" w:rsidRDefault="00563B57" w:rsidP="005D58D4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ASSESSMENT RESULT</w:t>
            </w:r>
          </w:p>
        </w:tc>
      </w:tr>
      <w:tr w:rsidR="00563B57" w:rsidRPr="0093624A" w:rsidTr="005D58D4">
        <w:trPr>
          <w:trHeight w:val="319"/>
        </w:trPr>
        <w:tc>
          <w:tcPr>
            <w:tcW w:w="9275" w:type="dxa"/>
            <w:gridSpan w:val="4"/>
          </w:tcPr>
          <w:p w:rsidR="00563B57" w:rsidRPr="0093624A" w:rsidRDefault="00563B57" w:rsidP="005D58D4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GENERIC</w:t>
            </w:r>
          </w:p>
        </w:tc>
      </w:tr>
      <w:tr w:rsidR="00563B57" w:rsidRPr="0093624A" w:rsidTr="005D58D4">
        <w:trPr>
          <w:trHeight w:val="636"/>
        </w:trPr>
        <w:tc>
          <w:tcPr>
            <w:tcW w:w="1026" w:type="dxa"/>
            <w:gridSpan w:val="2"/>
            <w:vAlign w:val="center"/>
          </w:tcPr>
          <w:p w:rsidR="00563B57" w:rsidRPr="0093624A" w:rsidRDefault="00563B57" w:rsidP="005D58D4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61" w:type="dxa"/>
          </w:tcPr>
          <w:p w:rsidR="00563B57" w:rsidRPr="0093624A" w:rsidRDefault="00563B57" w:rsidP="005D58D4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Follow work ethics and identify necessary materials and tools</w:t>
            </w:r>
          </w:p>
        </w:tc>
        <w:tc>
          <w:tcPr>
            <w:tcW w:w="3088" w:type="dxa"/>
          </w:tcPr>
          <w:p w:rsidR="00563B57" w:rsidRPr="0093624A" w:rsidRDefault="00563B57" w:rsidP="005D58D4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5</w:t>
            </w:r>
          </w:p>
        </w:tc>
      </w:tr>
      <w:tr w:rsidR="00563B57" w:rsidRPr="0093624A" w:rsidTr="005D58D4">
        <w:trPr>
          <w:trHeight w:val="975"/>
        </w:trPr>
        <w:tc>
          <w:tcPr>
            <w:tcW w:w="1026" w:type="dxa"/>
            <w:gridSpan w:val="2"/>
            <w:vAlign w:val="center"/>
          </w:tcPr>
          <w:p w:rsidR="00563B57" w:rsidRPr="0093624A" w:rsidRDefault="00563B57" w:rsidP="005D58D4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61" w:type="dxa"/>
          </w:tcPr>
          <w:p w:rsidR="00563B57" w:rsidRPr="0093624A" w:rsidRDefault="00563B57" w:rsidP="005D58D4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 xml:space="preserve">Perform task with due consideration to safety rules in coordination with team and following government regulations </w:t>
            </w:r>
          </w:p>
        </w:tc>
        <w:tc>
          <w:tcPr>
            <w:tcW w:w="3088" w:type="dxa"/>
          </w:tcPr>
          <w:p w:rsidR="00563B57" w:rsidRPr="0093624A" w:rsidRDefault="00563B57" w:rsidP="005D58D4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5</w:t>
            </w:r>
          </w:p>
        </w:tc>
      </w:tr>
      <w:tr w:rsidR="00563B57" w:rsidRPr="0093624A" w:rsidTr="005D58D4">
        <w:trPr>
          <w:trHeight w:val="634"/>
        </w:trPr>
        <w:tc>
          <w:tcPr>
            <w:tcW w:w="1026" w:type="dxa"/>
            <w:gridSpan w:val="2"/>
            <w:vAlign w:val="center"/>
          </w:tcPr>
          <w:p w:rsidR="00563B57" w:rsidRPr="0093624A" w:rsidRDefault="00563B57" w:rsidP="005D58D4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161" w:type="dxa"/>
          </w:tcPr>
          <w:p w:rsidR="00563B57" w:rsidRPr="0093624A" w:rsidRDefault="00563B57" w:rsidP="005D58D4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Apply professional knowledge &amp; technical knowledge while performing the task</w:t>
            </w:r>
          </w:p>
        </w:tc>
        <w:tc>
          <w:tcPr>
            <w:tcW w:w="3088" w:type="dxa"/>
          </w:tcPr>
          <w:p w:rsidR="00563B57" w:rsidRPr="0093624A" w:rsidRDefault="00563B57" w:rsidP="005D58D4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5</w:t>
            </w:r>
          </w:p>
        </w:tc>
      </w:tr>
      <w:tr w:rsidR="00563B57" w:rsidRPr="0093624A" w:rsidTr="005D58D4">
        <w:trPr>
          <w:trHeight w:val="634"/>
        </w:trPr>
        <w:tc>
          <w:tcPr>
            <w:tcW w:w="1026" w:type="dxa"/>
            <w:gridSpan w:val="2"/>
            <w:vAlign w:val="center"/>
          </w:tcPr>
          <w:p w:rsidR="00563B57" w:rsidRPr="0093624A" w:rsidRDefault="00563B57" w:rsidP="005D58D4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161" w:type="dxa"/>
          </w:tcPr>
          <w:p w:rsidR="00563B57" w:rsidRPr="0093624A" w:rsidRDefault="00563B57" w:rsidP="005D58D4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Should be able to work effectively in team to deliver desired results at workplace</w:t>
            </w:r>
          </w:p>
        </w:tc>
        <w:tc>
          <w:tcPr>
            <w:tcW w:w="3088" w:type="dxa"/>
          </w:tcPr>
          <w:p w:rsidR="00563B57" w:rsidRPr="0093624A" w:rsidRDefault="00563B57" w:rsidP="005D58D4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5</w:t>
            </w:r>
          </w:p>
        </w:tc>
      </w:tr>
      <w:tr w:rsidR="00563B57" w:rsidRPr="0093624A" w:rsidTr="005D58D4">
        <w:trPr>
          <w:trHeight w:val="634"/>
        </w:trPr>
        <w:tc>
          <w:tcPr>
            <w:tcW w:w="1026" w:type="dxa"/>
            <w:gridSpan w:val="2"/>
            <w:vAlign w:val="center"/>
          </w:tcPr>
          <w:p w:rsidR="00563B57" w:rsidRPr="0093624A" w:rsidRDefault="00563B57" w:rsidP="005D58D4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161" w:type="dxa"/>
          </w:tcPr>
          <w:p w:rsidR="00563B57" w:rsidRPr="0093624A" w:rsidRDefault="00563B57" w:rsidP="005D58D4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Maintain regularity at the workplace.</w:t>
            </w:r>
          </w:p>
        </w:tc>
        <w:tc>
          <w:tcPr>
            <w:tcW w:w="3088" w:type="dxa"/>
          </w:tcPr>
          <w:p w:rsidR="00563B57" w:rsidRPr="0093624A" w:rsidRDefault="00563B57" w:rsidP="005D58D4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5</w:t>
            </w:r>
          </w:p>
        </w:tc>
      </w:tr>
      <w:tr w:rsidR="00563B57" w:rsidRPr="0093624A" w:rsidTr="005D58D4">
        <w:trPr>
          <w:trHeight w:val="954"/>
        </w:trPr>
        <w:tc>
          <w:tcPr>
            <w:tcW w:w="1026" w:type="dxa"/>
            <w:gridSpan w:val="2"/>
            <w:vAlign w:val="center"/>
          </w:tcPr>
          <w:p w:rsidR="00563B57" w:rsidRPr="0093624A" w:rsidRDefault="00563B57" w:rsidP="005D58D4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161" w:type="dxa"/>
          </w:tcPr>
          <w:p w:rsidR="00563B57" w:rsidRPr="0093624A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Able to work observing personal health, safety &amp; environmental protocol at Workshop</w:t>
            </w:r>
          </w:p>
        </w:tc>
        <w:tc>
          <w:tcPr>
            <w:tcW w:w="3088" w:type="dxa"/>
          </w:tcPr>
          <w:p w:rsidR="00563B57" w:rsidRPr="0093624A" w:rsidRDefault="00563B57" w:rsidP="005D58D4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5</w:t>
            </w:r>
          </w:p>
        </w:tc>
      </w:tr>
      <w:tr w:rsidR="00563B57" w:rsidRPr="0093624A" w:rsidTr="005D58D4">
        <w:trPr>
          <w:trHeight w:val="314"/>
        </w:trPr>
        <w:tc>
          <w:tcPr>
            <w:tcW w:w="9275" w:type="dxa"/>
            <w:gridSpan w:val="4"/>
          </w:tcPr>
          <w:p w:rsidR="00563B57" w:rsidRPr="0093624A" w:rsidRDefault="00563B57" w:rsidP="005D58D4">
            <w:pPr>
              <w:pStyle w:val="BodyText"/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SPECIFIC</w:t>
            </w:r>
          </w:p>
        </w:tc>
      </w:tr>
      <w:tr w:rsidR="00563B57" w:rsidRPr="0093624A" w:rsidTr="005D58D4">
        <w:trPr>
          <w:trHeight w:val="735"/>
        </w:trPr>
        <w:tc>
          <w:tcPr>
            <w:tcW w:w="1026" w:type="dxa"/>
            <w:gridSpan w:val="2"/>
            <w:vAlign w:val="center"/>
          </w:tcPr>
          <w:p w:rsidR="00563B57" w:rsidRPr="0093624A" w:rsidRDefault="00563B57" w:rsidP="005D58D4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61" w:type="dxa"/>
            <w:vAlign w:val="center"/>
          </w:tcPr>
          <w:p w:rsidR="00563B57" w:rsidRPr="0093624A" w:rsidRDefault="00563B57" w:rsidP="005D58D4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 xml:space="preserve">Precision Machining Capability </w:t>
            </w:r>
          </w:p>
        </w:tc>
        <w:tc>
          <w:tcPr>
            <w:tcW w:w="3088" w:type="dxa"/>
          </w:tcPr>
          <w:p w:rsidR="00563B57" w:rsidRPr="0093624A" w:rsidRDefault="00563B57" w:rsidP="005D58D4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35</w:t>
            </w:r>
          </w:p>
        </w:tc>
      </w:tr>
      <w:tr w:rsidR="00563B57" w:rsidRPr="0093624A" w:rsidTr="005D58D4">
        <w:trPr>
          <w:trHeight w:val="495"/>
        </w:trPr>
        <w:tc>
          <w:tcPr>
            <w:tcW w:w="1026" w:type="dxa"/>
            <w:gridSpan w:val="2"/>
            <w:vAlign w:val="center"/>
          </w:tcPr>
          <w:p w:rsidR="00563B57" w:rsidRPr="0093624A" w:rsidRDefault="00563B57" w:rsidP="005D58D4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61" w:type="dxa"/>
            <w:vAlign w:val="center"/>
          </w:tcPr>
          <w:p w:rsidR="00563B57" w:rsidRPr="0093624A" w:rsidRDefault="00563B57" w:rsidP="005D58D4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>
              <w:rPr>
                <w:szCs w:val="28"/>
              </w:rPr>
              <w:t>CNC Lathe (Fanuc)</w:t>
            </w:r>
            <w:r w:rsidRPr="00FB12C6">
              <w:rPr>
                <w:szCs w:val="28"/>
              </w:rPr>
              <w:t xml:space="preserve"> Capability</w:t>
            </w:r>
          </w:p>
        </w:tc>
        <w:tc>
          <w:tcPr>
            <w:tcW w:w="3088" w:type="dxa"/>
          </w:tcPr>
          <w:p w:rsidR="00563B57" w:rsidRPr="0093624A" w:rsidRDefault="00563B57" w:rsidP="005D58D4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35</w:t>
            </w:r>
          </w:p>
        </w:tc>
      </w:tr>
      <w:tr w:rsidR="00563B57" w:rsidRPr="00395D68" w:rsidTr="005D58D4">
        <w:trPr>
          <w:trHeight w:val="278"/>
        </w:trPr>
        <w:tc>
          <w:tcPr>
            <w:tcW w:w="1026" w:type="dxa"/>
            <w:gridSpan w:val="2"/>
          </w:tcPr>
          <w:p w:rsidR="00563B57" w:rsidRPr="00395D68" w:rsidRDefault="00563B57" w:rsidP="005D58D4">
            <w:pPr>
              <w:pStyle w:val="TableStyle1A"/>
              <w:rPr>
                <w:color w:val="auto"/>
              </w:rPr>
            </w:pPr>
          </w:p>
        </w:tc>
        <w:tc>
          <w:tcPr>
            <w:tcW w:w="5161" w:type="dxa"/>
          </w:tcPr>
          <w:p w:rsidR="00563B57" w:rsidRPr="0093624A" w:rsidRDefault="00563B57" w:rsidP="005D58D4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External Assessment Result</w:t>
            </w:r>
          </w:p>
        </w:tc>
        <w:tc>
          <w:tcPr>
            <w:tcW w:w="3088" w:type="dxa"/>
          </w:tcPr>
          <w:p w:rsidR="00563B57" w:rsidRPr="0093624A" w:rsidRDefault="00563B57" w:rsidP="005D58D4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100</w:t>
            </w:r>
          </w:p>
        </w:tc>
      </w:tr>
    </w:tbl>
    <w:p w:rsidR="00563B57" w:rsidRDefault="00563B57" w:rsidP="00563B57">
      <w:pPr>
        <w:pStyle w:val="BodyText"/>
        <w:spacing w:after="0" w:line="240" w:lineRule="auto"/>
        <w:jc w:val="both"/>
        <w:rPr>
          <w:b/>
          <w:bCs/>
          <w:szCs w:val="28"/>
        </w:rPr>
      </w:pPr>
    </w:p>
    <w:p w:rsidR="00563B57" w:rsidRDefault="00563B57" w:rsidP="00563B57">
      <w:pPr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563B57" w:rsidRPr="00B16C63" w:rsidRDefault="00563B57" w:rsidP="00563B57">
      <w:pPr>
        <w:spacing w:line="480" w:lineRule="auto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lastRenderedPageBreak/>
        <w:t>EXAMINATION</w:t>
      </w:r>
    </w:p>
    <w:tbl>
      <w:tblPr>
        <w:tblStyle w:val="TableGrid"/>
        <w:tblW w:w="10094" w:type="dxa"/>
        <w:tblInd w:w="-176" w:type="dxa"/>
        <w:tblLayout w:type="fixed"/>
        <w:tblLook w:val="04A0"/>
      </w:tblPr>
      <w:tblGrid>
        <w:gridCol w:w="558"/>
        <w:gridCol w:w="806"/>
        <w:gridCol w:w="1614"/>
        <w:gridCol w:w="708"/>
        <w:gridCol w:w="709"/>
        <w:gridCol w:w="851"/>
        <w:gridCol w:w="992"/>
        <w:gridCol w:w="850"/>
        <w:gridCol w:w="709"/>
        <w:gridCol w:w="677"/>
        <w:gridCol w:w="720"/>
        <w:gridCol w:w="900"/>
      </w:tblGrid>
      <w:tr w:rsidR="00563B57" w:rsidRPr="004B0A2C" w:rsidTr="005D58D4">
        <w:tc>
          <w:tcPr>
            <w:tcW w:w="558" w:type="dxa"/>
            <w:vMerge w:val="restart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Sl.No.</w:t>
            </w:r>
          </w:p>
        </w:tc>
        <w:tc>
          <w:tcPr>
            <w:tcW w:w="806" w:type="dxa"/>
            <w:vMerge w:val="restart"/>
            <w:vAlign w:val="center"/>
          </w:tcPr>
          <w:p w:rsidR="00563B57" w:rsidRPr="004053E1" w:rsidRDefault="00563B57" w:rsidP="005D58D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COURSE CODE</w:t>
            </w:r>
          </w:p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  <w:vMerge w:val="restart"/>
            <w:vAlign w:val="center"/>
          </w:tcPr>
          <w:p w:rsidR="00563B57" w:rsidRPr="004053E1" w:rsidRDefault="00563B57" w:rsidP="005D58D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6216" w:type="dxa"/>
            <w:gridSpan w:val="8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Examination Scheme</w:t>
            </w:r>
          </w:p>
        </w:tc>
        <w:tc>
          <w:tcPr>
            <w:tcW w:w="900" w:type="dxa"/>
            <w:vMerge w:val="restart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Total Marks</w:t>
            </w:r>
          </w:p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3B57" w:rsidRPr="004B0A2C" w:rsidTr="005D58D4">
        <w:trPr>
          <w:trHeight w:val="225"/>
        </w:trPr>
        <w:tc>
          <w:tcPr>
            <w:tcW w:w="558" w:type="dxa"/>
            <w:vMerge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6" w:type="dxa"/>
            <w:vMerge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Theory</w:t>
            </w:r>
          </w:p>
        </w:tc>
        <w:tc>
          <w:tcPr>
            <w:tcW w:w="2956" w:type="dxa"/>
            <w:gridSpan w:val="4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Practice</w:t>
            </w:r>
          </w:p>
        </w:tc>
        <w:tc>
          <w:tcPr>
            <w:tcW w:w="900" w:type="dxa"/>
            <w:vMerge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3B57" w:rsidRPr="004B0A2C" w:rsidTr="005D58D4">
        <w:trPr>
          <w:trHeight w:val="225"/>
        </w:trPr>
        <w:tc>
          <w:tcPr>
            <w:tcW w:w="558" w:type="dxa"/>
            <w:vMerge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6" w:type="dxa"/>
            <w:vMerge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Sessional</w:t>
            </w:r>
          </w:p>
        </w:tc>
        <w:tc>
          <w:tcPr>
            <w:tcW w:w="1843" w:type="dxa"/>
            <w:gridSpan w:val="2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Semester Exam</w:t>
            </w:r>
          </w:p>
        </w:tc>
        <w:tc>
          <w:tcPr>
            <w:tcW w:w="1559" w:type="dxa"/>
            <w:gridSpan w:val="2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Sessional</w:t>
            </w:r>
          </w:p>
        </w:tc>
        <w:tc>
          <w:tcPr>
            <w:tcW w:w="1397" w:type="dxa"/>
            <w:gridSpan w:val="2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Semester Exam</w:t>
            </w:r>
          </w:p>
        </w:tc>
        <w:tc>
          <w:tcPr>
            <w:tcW w:w="900" w:type="dxa"/>
            <w:vMerge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3B57" w:rsidRPr="004B0A2C" w:rsidTr="005D58D4">
        <w:tc>
          <w:tcPr>
            <w:tcW w:w="558" w:type="dxa"/>
            <w:vMerge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6" w:type="dxa"/>
            <w:vMerge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Max. Marks</w:t>
            </w:r>
          </w:p>
        </w:tc>
        <w:tc>
          <w:tcPr>
            <w:tcW w:w="709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Min. to Pass</w:t>
            </w:r>
          </w:p>
        </w:tc>
        <w:tc>
          <w:tcPr>
            <w:tcW w:w="851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Max. Marks</w:t>
            </w:r>
          </w:p>
        </w:tc>
        <w:tc>
          <w:tcPr>
            <w:tcW w:w="992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Min. to Pass</w:t>
            </w:r>
          </w:p>
        </w:tc>
        <w:tc>
          <w:tcPr>
            <w:tcW w:w="850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Max. Marks</w:t>
            </w:r>
          </w:p>
        </w:tc>
        <w:tc>
          <w:tcPr>
            <w:tcW w:w="709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Min. to Pass</w:t>
            </w:r>
          </w:p>
        </w:tc>
        <w:tc>
          <w:tcPr>
            <w:tcW w:w="677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Max. Marks</w:t>
            </w:r>
          </w:p>
        </w:tc>
        <w:tc>
          <w:tcPr>
            <w:tcW w:w="720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Min. to Pass</w:t>
            </w:r>
          </w:p>
        </w:tc>
        <w:tc>
          <w:tcPr>
            <w:tcW w:w="900" w:type="dxa"/>
            <w:vMerge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3B57" w:rsidTr="005D58D4">
        <w:tc>
          <w:tcPr>
            <w:tcW w:w="558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06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CCCNCL -01</w:t>
            </w:r>
          </w:p>
        </w:tc>
        <w:tc>
          <w:tcPr>
            <w:tcW w:w="1614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Engineering Drawing-Theory</w:t>
            </w:r>
          </w:p>
        </w:tc>
        <w:tc>
          <w:tcPr>
            <w:tcW w:w="708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77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563B57" w:rsidTr="005D58D4">
        <w:tc>
          <w:tcPr>
            <w:tcW w:w="558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06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CCCNCL -02</w:t>
            </w:r>
          </w:p>
        </w:tc>
        <w:tc>
          <w:tcPr>
            <w:tcW w:w="1614" w:type="dxa"/>
          </w:tcPr>
          <w:p w:rsidR="00563B57" w:rsidRPr="004053E1" w:rsidRDefault="00563B57" w:rsidP="005D58D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Engineering Drawing-Practical</w:t>
            </w:r>
          </w:p>
        </w:tc>
        <w:tc>
          <w:tcPr>
            <w:tcW w:w="708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77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20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00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563B57" w:rsidTr="005D58D4">
        <w:tc>
          <w:tcPr>
            <w:tcW w:w="558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06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CCCNCL -03</w:t>
            </w:r>
          </w:p>
        </w:tc>
        <w:tc>
          <w:tcPr>
            <w:tcW w:w="1614" w:type="dxa"/>
          </w:tcPr>
          <w:p w:rsidR="00563B57" w:rsidRPr="004053E1" w:rsidRDefault="00563B57" w:rsidP="005D58D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Engineering Metrology -Theory</w:t>
            </w:r>
          </w:p>
        </w:tc>
        <w:tc>
          <w:tcPr>
            <w:tcW w:w="708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77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563B57" w:rsidTr="005D58D4">
        <w:tc>
          <w:tcPr>
            <w:tcW w:w="558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06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CCCNCL -04</w:t>
            </w:r>
          </w:p>
        </w:tc>
        <w:tc>
          <w:tcPr>
            <w:tcW w:w="1614" w:type="dxa"/>
          </w:tcPr>
          <w:p w:rsidR="00563B57" w:rsidRPr="004053E1" w:rsidRDefault="00563B57" w:rsidP="005D58D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Engineering Metrology - Practical</w:t>
            </w:r>
          </w:p>
        </w:tc>
        <w:tc>
          <w:tcPr>
            <w:tcW w:w="708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77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20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00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563B57" w:rsidTr="005D58D4">
        <w:tc>
          <w:tcPr>
            <w:tcW w:w="558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06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CCCNCL -05</w:t>
            </w:r>
          </w:p>
        </w:tc>
        <w:tc>
          <w:tcPr>
            <w:tcW w:w="1614" w:type="dxa"/>
          </w:tcPr>
          <w:p w:rsidR="00563B57" w:rsidRPr="004053E1" w:rsidRDefault="00563B57" w:rsidP="005D58D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Workshop Technology - Theory</w:t>
            </w:r>
          </w:p>
        </w:tc>
        <w:tc>
          <w:tcPr>
            <w:tcW w:w="708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77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563B57" w:rsidTr="005D58D4">
        <w:tc>
          <w:tcPr>
            <w:tcW w:w="558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06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CCCNCL -06</w:t>
            </w:r>
          </w:p>
        </w:tc>
        <w:tc>
          <w:tcPr>
            <w:tcW w:w="1614" w:type="dxa"/>
          </w:tcPr>
          <w:p w:rsidR="00563B57" w:rsidRPr="004053E1" w:rsidRDefault="00563B57" w:rsidP="005D58D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Workshop Technology - Practical</w:t>
            </w:r>
          </w:p>
        </w:tc>
        <w:tc>
          <w:tcPr>
            <w:tcW w:w="708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77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20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00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563B57" w:rsidTr="005D58D4">
        <w:tc>
          <w:tcPr>
            <w:tcW w:w="558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06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CCCNCL -07</w:t>
            </w:r>
          </w:p>
        </w:tc>
        <w:tc>
          <w:tcPr>
            <w:tcW w:w="1614" w:type="dxa"/>
          </w:tcPr>
          <w:p w:rsidR="00563B57" w:rsidRPr="004053E1" w:rsidRDefault="00563B57" w:rsidP="005D58D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Workshop Calculation</w:t>
            </w:r>
          </w:p>
        </w:tc>
        <w:tc>
          <w:tcPr>
            <w:tcW w:w="708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77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563B57" w:rsidTr="005D58D4">
        <w:tc>
          <w:tcPr>
            <w:tcW w:w="558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06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CCCNCL -08</w:t>
            </w:r>
          </w:p>
        </w:tc>
        <w:tc>
          <w:tcPr>
            <w:tcW w:w="1614" w:type="dxa"/>
          </w:tcPr>
          <w:p w:rsidR="00563B57" w:rsidRPr="004053E1" w:rsidRDefault="00563B57" w:rsidP="005D58D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Conventional Lathe (Practical)</w:t>
            </w:r>
          </w:p>
        </w:tc>
        <w:tc>
          <w:tcPr>
            <w:tcW w:w="708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677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720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900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563B57" w:rsidTr="005D58D4">
        <w:tc>
          <w:tcPr>
            <w:tcW w:w="558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06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CCCNCL -09</w:t>
            </w:r>
          </w:p>
        </w:tc>
        <w:tc>
          <w:tcPr>
            <w:tcW w:w="1614" w:type="dxa"/>
          </w:tcPr>
          <w:p w:rsidR="00563B57" w:rsidRPr="004053E1" w:rsidRDefault="00563B57" w:rsidP="005D58D4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CNC Turning (Fanuc) Practical</w:t>
            </w:r>
          </w:p>
        </w:tc>
        <w:tc>
          <w:tcPr>
            <w:tcW w:w="708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677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720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900" w:type="dxa"/>
            <w:vAlign w:val="center"/>
          </w:tcPr>
          <w:p w:rsidR="00563B57" w:rsidRPr="004053E1" w:rsidRDefault="00563B57" w:rsidP="005D58D4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2D423A" w:rsidTr="005D58D4">
        <w:tc>
          <w:tcPr>
            <w:tcW w:w="558" w:type="dxa"/>
            <w:vAlign w:val="center"/>
          </w:tcPr>
          <w:p w:rsidR="002D423A" w:rsidRPr="004053E1" w:rsidRDefault="002D423A" w:rsidP="008620F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Pr="004053E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6" w:type="dxa"/>
            <w:vAlign w:val="center"/>
          </w:tcPr>
          <w:p w:rsidR="002D423A" w:rsidRPr="004053E1" w:rsidRDefault="002D423A" w:rsidP="008620F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CCCNCL -09</w:t>
            </w:r>
          </w:p>
        </w:tc>
        <w:tc>
          <w:tcPr>
            <w:tcW w:w="1614" w:type="dxa"/>
          </w:tcPr>
          <w:p w:rsidR="002D423A" w:rsidRPr="004053E1" w:rsidRDefault="002D423A" w:rsidP="008620F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eastAsia="Cambria"/>
              </w:rPr>
              <w:t>On Job Training</w:t>
            </w:r>
          </w:p>
        </w:tc>
        <w:tc>
          <w:tcPr>
            <w:tcW w:w="708" w:type="dxa"/>
            <w:vAlign w:val="center"/>
          </w:tcPr>
          <w:p w:rsidR="002D423A" w:rsidRPr="004053E1" w:rsidRDefault="002D423A" w:rsidP="008620F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D423A" w:rsidRPr="004053E1" w:rsidRDefault="002D423A" w:rsidP="008620F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D423A" w:rsidRPr="004053E1" w:rsidRDefault="002D423A" w:rsidP="008620F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D423A" w:rsidRPr="004053E1" w:rsidRDefault="002D423A" w:rsidP="008620F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D423A" w:rsidRPr="004053E1" w:rsidRDefault="002D423A" w:rsidP="008620F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2D423A" w:rsidRPr="004053E1" w:rsidRDefault="002D423A" w:rsidP="008620F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677" w:type="dxa"/>
            <w:vAlign w:val="center"/>
          </w:tcPr>
          <w:p w:rsidR="002D423A" w:rsidRPr="004053E1" w:rsidRDefault="002D423A" w:rsidP="008620F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720" w:type="dxa"/>
            <w:vAlign w:val="center"/>
          </w:tcPr>
          <w:p w:rsidR="002D423A" w:rsidRPr="004053E1" w:rsidRDefault="002D423A" w:rsidP="008620F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900" w:type="dxa"/>
            <w:vAlign w:val="center"/>
          </w:tcPr>
          <w:p w:rsidR="002D423A" w:rsidRPr="004053E1" w:rsidRDefault="002D423A" w:rsidP="008620F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100</w:t>
            </w:r>
          </w:p>
        </w:tc>
      </w:tr>
    </w:tbl>
    <w:p w:rsidR="00563B57" w:rsidRPr="00EF5FB9" w:rsidRDefault="00563B57" w:rsidP="00563B57">
      <w:pPr>
        <w:spacing w:line="480" w:lineRule="auto"/>
        <w:jc w:val="both"/>
        <w:rPr>
          <w:rFonts w:ascii="Calibri" w:eastAsia="Calibri" w:hAnsi="Calibri" w:cs="Calibri"/>
          <w:bCs/>
          <w:color w:val="000000"/>
        </w:rPr>
      </w:pPr>
    </w:p>
    <w:p w:rsidR="00563B57" w:rsidRDefault="00563B57" w:rsidP="00563B57">
      <w:pPr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tbl>
      <w:tblPr>
        <w:tblStyle w:val="TableGrid"/>
        <w:tblW w:w="9644" w:type="dxa"/>
        <w:tblInd w:w="-176" w:type="dxa"/>
        <w:tblLayout w:type="fixed"/>
        <w:tblLook w:val="04A0"/>
      </w:tblPr>
      <w:tblGrid>
        <w:gridCol w:w="512"/>
        <w:gridCol w:w="1392"/>
        <w:gridCol w:w="1442"/>
        <w:gridCol w:w="2068"/>
        <w:gridCol w:w="2340"/>
        <w:gridCol w:w="1890"/>
      </w:tblGrid>
      <w:tr w:rsidR="00563B57" w:rsidRPr="00C40002" w:rsidTr="005D58D4">
        <w:tc>
          <w:tcPr>
            <w:tcW w:w="512" w:type="dxa"/>
          </w:tcPr>
          <w:p w:rsidR="00563B57" w:rsidRPr="00C40002" w:rsidRDefault="00563B57" w:rsidP="005D58D4">
            <w:pPr>
              <w:pStyle w:val="ListParagraph"/>
              <w:ind w:left="0"/>
              <w:rPr>
                <w:rFonts w:cstheme="minorHAnsi"/>
                <w:b/>
              </w:rPr>
            </w:pPr>
            <w:r w:rsidRPr="00C40002">
              <w:rPr>
                <w:rFonts w:cstheme="minorHAnsi"/>
                <w:b/>
              </w:rPr>
              <w:lastRenderedPageBreak/>
              <w:t>Sl. No</w:t>
            </w:r>
          </w:p>
        </w:tc>
        <w:tc>
          <w:tcPr>
            <w:tcW w:w="1392" w:type="dxa"/>
          </w:tcPr>
          <w:p w:rsidR="00563B57" w:rsidRPr="00C40002" w:rsidRDefault="00563B57" w:rsidP="005D58D4">
            <w:pPr>
              <w:pStyle w:val="ListParagraph"/>
              <w:ind w:left="0"/>
              <w:rPr>
                <w:rFonts w:cstheme="minorHAnsi"/>
                <w:b/>
              </w:rPr>
            </w:pPr>
            <w:r w:rsidRPr="00C40002">
              <w:rPr>
                <w:rFonts w:cstheme="minorHAnsi"/>
                <w:b/>
              </w:rPr>
              <w:t>Process</w:t>
            </w:r>
          </w:p>
        </w:tc>
        <w:tc>
          <w:tcPr>
            <w:tcW w:w="1442" w:type="dxa"/>
          </w:tcPr>
          <w:p w:rsidR="00563B57" w:rsidRPr="00C40002" w:rsidRDefault="00563B57" w:rsidP="005D58D4">
            <w:pPr>
              <w:pStyle w:val="ListParagraph"/>
              <w:ind w:left="0"/>
              <w:rPr>
                <w:rFonts w:cstheme="minorHAnsi"/>
                <w:b/>
              </w:rPr>
            </w:pPr>
            <w:r w:rsidRPr="00C40002">
              <w:rPr>
                <w:rFonts w:cstheme="minorHAnsi"/>
                <w:b/>
              </w:rPr>
              <w:t>Professional Knowledge</w:t>
            </w:r>
          </w:p>
        </w:tc>
        <w:tc>
          <w:tcPr>
            <w:tcW w:w="2068" w:type="dxa"/>
          </w:tcPr>
          <w:p w:rsidR="00563B57" w:rsidRPr="00C40002" w:rsidRDefault="00563B57" w:rsidP="005D58D4">
            <w:pPr>
              <w:pStyle w:val="ListParagraph"/>
              <w:ind w:left="0"/>
              <w:rPr>
                <w:rFonts w:cstheme="minorHAnsi"/>
                <w:b/>
              </w:rPr>
            </w:pPr>
            <w:r w:rsidRPr="00C40002">
              <w:rPr>
                <w:rFonts w:cstheme="minorHAnsi"/>
                <w:b/>
              </w:rPr>
              <w:t>Professional Skills</w:t>
            </w:r>
          </w:p>
        </w:tc>
        <w:tc>
          <w:tcPr>
            <w:tcW w:w="2340" w:type="dxa"/>
          </w:tcPr>
          <w:p w:rsidR="00563B57" w:rsidRPr="00C40002" w:rsidRDefault="00563B57" w:rsidP="005D58D4">
            <w:pPr>
              <w:pStyle w:val="ListParagraph"/>
              <w:ind w:left="0"/>
              <w:rPr>
                <w:rFonts w:cstheme="minorHAnsi"/>
                <w:b/>
              </w:rPr>
            </w:pPr>
            <w:r w:rsidRPr="00C40002">
              <w:rPr>
                <w:rFonts w:cstheme="minorHAnsi"/>
                <w:b/>
              </w:rPr>
              <w:t>Core Skill</w:t>
            </w:r>
          </w:p>
        </w:tc>
        <w:tc>
          <w:tcPr>
            <w:tcW w:w="1890" w:type="dxa"/>
          </w:tcPr>
          <w:p w:rsidR="00563B57" w:rsidRPr="00C40002" w:rsidRDefault="00563B57" w:rsidP="005D58D4">
            <w:pPr>
              <w:pStyle w:val="ListParagraph"/>
              <w:ind w:left="0"/>
              <w:rPr>
                <w:rFonts w:cstheme="minorHAnsi"/>
                <w:b/>
              </w:rPr>
            </w:pPr>
            <w:r w:rsidRPr="00C40002">
              <w:rPr>
                <w:rFonts w:cstheme="minorHAnsi"/>
                <w:b/>
              </w:rPr>
              <w:t>Responsibility</w:t>
            </w:r>
          </w:p>
        </w:tc>
      </w:tr>
      <w:tr w:rsidR="00563B57" w:rsidRPr="007847DA" w:rsidTr="005D58D4">
        <w:tc>
          <w:tcPr>
            <w:tcW w:w="512" w:type="dxa"/>
            <w:vAlign w:val="center"/>
          </w:tcPr>
          <w:p w:rsidR="00563B57" w:rsidRPr="007847DA" w:rsidRDefault="00563B57" w:rsidP="005D58D4">
            <w:pPr>
              <w:rPr>
                <w:rFonts w:cstheme="minorHAnsi"/>
              </w:rPr>
            </w:pPr>
            <w:r w:rsidRPr="007847DA">
              <w:rPr>
                <w:rFonts w:cstheme="minorHAnsi"/>
              </w:rPr>
              <w:t>1.</w:t>
            </w:r>
          </w:p>
        </w:tc>
        <w:tc>
          <w:tcPr>
            <w:tcW w:w="1392" w:type="dxa"/>
          </w:tcPr>
          <w:p w:rsidR="00563B57" w:rsidRDefault="00563B57" w:rsidP="005D58D4">
            <w:pPr>
              <w:pStyle w:val="NoSpacing"/>
            </w:pPr>
            <w:r w:rsidRPr="007847DA">
              <w:t>Develop mathematical /Analytical skills</w:t>
            </w:r>
            <w:r>
              <w:t>.</w:t>
            </w:r>
          </w:p>
          <w:p w:rsidR="00563B57" w:rsidRPr="007847DA" w:rsidRDefault="00563B57" w:rsidP="005D58D4">
            <w:pPr>
              <w:pStyle w:val="NoSpacing"/>
            </w:pPr>
          </w:p>
          <w:p w:rsidR="00563B57" w:rsidRDefault="00563B57" w:rsidP="005D58D4">
            <w:pPr>
              <w:pStyle w:val="NoSpacing"/>
            </w:pPr>
            <w:r w:rsidRPr="007847DA">
              <w:t>Develop and execute CNC Machining programme</w:t>
            </w:r>
            <w:r>
              <w:t>.</w:t>
            </w:r>
          </w:p>
          <w:p w:rsidR="00563B57" w:rsidRPr="007847DA" w:rsidRDefault="00563B57" w:rsidP="005D58D4">
            <w:pPr>
              <w:pStyle w:val="NoSpacing"/>
            </w:pPr>
          </w:p>
          <w:p w:rsidR="00563B57" w:rsidRPr="007847DA" w:rsidRDefault="00563B57" w:rsidP="005D58D4">
            <w:pPr>
              <w:pStyle w:val="NoSpacing"/>
            </w:pPr>
            <w:r w:rsidRPr="007847DA">
              <w:t>Health and safety practices at the workplace</w:t>
            </w:r>
          </w:p>
          <w:p w:rsidR="00563B57" w:rsidRPr="007847DA" w:rsidRDefault="00563B57" w:rsidP="005D58D4">
            <w:pPr>
              <w:pStyle w:val="NoSpacing"/>
            </w:pPr>
          </w:p>
        </w:tc>
        <w:tc>
          <w:tcPr>
            <w:tcW w:w="1442" w:type="dxa"/>
          </w:tcPr>
          <w:p w:rsidR="00563B57" w:rsidRDefault="00563B57" w:rsidP="005D58D4">
            <w:pPr>
              <w:pStyle w:val="NoSpacing"/>
            </w:pPr>
            <w:r w:rsidRPr="007847DA">
              <w:t>The material need to  be  machined  and  tool materials  which  requires knowledge of facts, principles processes  and  general concepts in working field.</w:t>
            </w:r>
          </w:p>
          <w:p w:rsidR="00563B57" w:rsidRDefault="00563B57" w:rsidP="005D58D4">
            <w:pPr>
              <w:pStyle w:val="NoSpacing"/>
            </w:pPr>
          </w:p>
          <w:p w:rsidR="00563B57" w:rsidRPr="007847DA" w:rsidRDefault="00563B57" w:rsidP="005D58D4">
            <w:pPr>
              <w:pStyle w:val="NoSpacing"/>
            </w:pPr>
            <w:r w:rsidRPr="007847DA">
              <w:t>CNC operator (Turning ) should have complete knowledge of CNC Machining.</w:t>
            </w:r>
          </w:p>
        </w:tc>
        <w:tc>
          <w:tcPr>
            <w:tcW w:w="2068" w:type="dxa"/>
          </w:tcPr>
          <w:p w:rsidR="00563B57" w:rsidRDefault="00563B57" w:rsidP="005D58D4">
            <w:pPr>
              <w:pStyle w:val="NoSpacing"/>
            </w:pPr>
            <w:r w:rsidRPr="007847DA">
              <w:t>The ability to apply practical knowledge and professional skill in interpreting the drawing for machining operations.</w:t>
            </w:r>
          </w:p>
          <w:p w:rsidR="00563B57" w:rsidRPr="007847DA" w:rsidRDefault="00563B57" w:rsidP="005D58D4">
            <w:pPr>
              <w:pStyle w:val="NoSpacing"/>
            </w:pPr>
          </w:p>
          <w:p w:rsidR="00563B57" w:rsidRDefault="00563B57" w:rsidP="005D58D4">
            <w:pPr>
              <w:pStyle w:val="NoSpacing"/>
            </w:pPr>
            <w:r w:rsidRPr="007847DA">
              <w:t>The ability to identify various operations required to make the job and further be able to sequence the same.</w:t>
            </w:r>
          </w:p>
          <w:p w:rsidR="00563B57" w:rsidRPr="007847DA" w:rsidRDefault="00563B57" w:rsidP="005D58D4">
            <w:pPr>
              <w:pStyle w:val="NoSpacing"/>
            </w:pPr>
            <w:r w:rsidRPr="007847DA">
              <w:t xml:space="preserve"> </w:t>
            </w:r>
          </w:p>
          <w:p w:rsidR="00563B57" w:rsidRPr="007847DA" w:rsidRDefault="00563B57" w:rsidP="005D58D4">
            <w:pPr>
              <w:pStyle w:val="NoSpacing"/>
            </w:pPr>
            <w:r w:rsidRPr="007847DA">
              <w:t>Use different types of measuring instruments to maintain the desired quality.</w:t>
            </w:r>
          </w:p>
          <w:p w:rsidR="00563B57" w:rsidRDefault="00563B57" w:rsidP="005D58D4">
            <w:pPr>
              <w:pStyle w:val="NoSpacing"/>
            </w:pPr>
          </w:p>
        </w:tc>
        <w:tc>
          <w:tcPr>
            <w:tcW w:w="2340" w:type="dxa"/>
          </w:tcPr>
          <w:p w:rsidR="00563B57" w:rsidRDefault="00563B57" w:rsidP="005D58D4">
            <w:pPr>
              <w:pStyle w:val="NoSpacing"/>
            </w:pPr>
            <w:r w:rsidRPr="007847DA">
              <w:t>Calculate the machining parameters like cutting speed, feed and depth of cut.</w:t>
            </w:r>
          </w:p>
          <w:p w:rsidR="00563B57" w:rsidRPr="007847DA" w:rsidRDefault="00563B57" w:rsidP="005D58D4">
            <w:pPr>
              <w:pStyle w:val="NoSpacing"/>
            </w:pPr>
          </w:p>
          <w:p w:rsidR="00563B57" w:rsidRDefault="00563B57" w:rsidP="005D58D4">
            <w:pPr>
              <w:pStyle w:val="NoSpacing"/>
            </w:pPr>
            <w:r w:rsidRPr="007847DA">
              <w:t>Communicate  to  the supervisors/  co-workers  if anything  goes  wrong  during the process.</w:t>
            </w:r>
          </w:p>
          <w:p w:rsidR="00563B57" w:rsidRPr="007847DA" w:rsidRDefault="00563B57" w:rsidP="005D58D4">
            <w:pPr>
              <w:pStyle w:val="NoSpacing"/>
            </w:pPr>
          </w:p>
          <w:p w:rsidR="00563B57" w:rsidRPr="007847DA" w:rsidRDefault="00563B57" w:rsidP="005D58D4">
            <w:pPr>
              <w:pStyle w:val="NoSpacing"/>
            </w:pPr>
            <w:r w:rsidRPr="007847DA">
              <w:t>Aware about the social as well as environmental situations during working.</w:t>
            </w:r>
          </w:p>
          <w:p w:rsidR="00563B57" w:rsidRPr="007847DA" w:rsidRDefault="00563B57" w:rsidP="005D58D4">
            <w:pPr>
              <w:pStyle w:val="NoSpacing"/>
            </w:pPr>
          </w:p>
        </w:tc>
        <w:tc>
          <w:tcPr>
            <w:tcW w:w="1890" w:type="dxa"/>
          </w:tcPr>
          <w:p w:rsidR="00563B57" w:rsidRDefault="00563B57" w:rsidP="005D58D4">
            <w:pPr>
              <w:pStyle w:val="NoSpacing"/>
            </w:pPr>
            <w:r w:rsidRPr="007847DA">
              <w:t>Identify the  drawing properly,  create  model and generate  program for the  particular  profile  on the  work  piece independently  and  solve the  related  problems  of the co-workers.</w:t>
            </w:r>
          </w:p>
          <w:p w:rsidR="00563B57" w:rsidRDefault="00563B57" w:rsidP="005D58D4">
            <w:pPr>
              <w:pStyle w:val="NoSpacing"/>
            </w:pPr>
          </w:p>
          <w:p w:rsidR="00563B57" w:rsidRPr="007847DA" w:rsidRDefault="00563B57" w:rsidP="005D58D4">
            <w:pPr>
              <w:pStyle w:val="NoSpacing"/>
            </w:pPr>
            <w:r w:rsidRPr="007847DA">
              <w:t>Check-up procedures to ensure that project objectives are finished within specified time frames are developed.</w:t>
            </w:r>
          </w:p>
          <w:p w:rsidR="00563B57" w:rsidRDefault="00563B57" w:rsidP="005D58D4">
            <w:pPr>
              <w:pStyle w:val="NoSpacing"/>
            </w:pPr>
          </w:p>
        </w:tc>
      </w:tr>
      <w:tr w:rsidR="00563B57" w:rsidRPr="007847DA" w:rsidTr="005D58D4">
        <w:tc>
          <w:tcPr>
            <w:tcW w:w="512" w:type="dxa"/>
            <w:vAlign w:val="center"/>
          </w:tcPr>
          <w:p w:rsidR="00563B57" w:rsidRPr="007847DA" w:rsidRDefault="00563B57" w:rsidP="005D58D4">
            <w:pPr>
              <w:rPr>
                <w:rFonts w:cstheme="minorHAnsi"/>
              </w:rPr>
            </w:pPr>
          </w:p>
        </w:tc>
        <w:tc>
          <w:tcPr>
            <w:tcW w:w="1392" w:type="dxa"/>
          </w:tcPr>
          <w:p w:rsidR="00563B57" w:rsidRPr="007847DA" w:rsidRDefault="00563B57" w:rsidP="002C4BD0">
            <w:pPr>
              <w:rPr>
                <w:rFonts w:cstheme="minorHAnsi"/>
              </w:rPr>
            </w:pPr>
            <w:r>
              <w:rPr>
                <w:rFonts w:cstheme="minorHAnsi"/>
              </w:rPr>
              <w:t>Level-</w:t>
            </w:r>
            <w:r w:rsidR="002C4BD0">
              <w:rPr>
                <w:rFonts w:cstheme="minorHAnsi"/>
              </w:rPr>
              <w:t>4</w:t>
            </w:r>
          </w:p>
        </w:tc>
        <w:tc>
          <w:tcPr>
            <w:tcW w:w="1442" w:type="dxa"/>
          </w:tcPr>
          <w:p w:rsidR="00563B57" w:rsidRPr="007847DA" w:rsidRDefault="00563B57" w:rsidP="002C4BD0">
            <w:pPr>
              <w:rPr>
                <w:rFonts w:cstheme="minorHAnsi"/>
              </w:rPr>
            </w:pPr>
            <w:r>
              <w:rPr>
                <w:rFonts w:cstheme="minorHAnsi"/>
              </w:rPr>
              <w:t>Level-</w:t>
            </w:r>
            <w:r w:rsidR="002C4BD0">
              <w:rPr>
                <w:rFonts w:cstheme="minorHAnsi"/>
              </w:rPr>
              <w:t>4</w:t>
            </w:r>
          </w:p>
        </w:tc>
        <w:tc>
          <w:tcPr>
            <w:tcW w:w="2068" w:type="dxa"/>
          </w:tcPr>
          <w:p w:rsidR="00563B57" w:rsidRPr="007847DA" w:rsidRDefault="00563B57" w:rsidP="002C4BD0">
            <w:pPr>
              <w:rPr>
                <w:rFonts w:cstheme="minorHAnsi"/>
              </w:rPr>
            </w:pPr>
            <w:r>
              <w:rPr>
                <w:rFonts w:cstheme="minorHAnsi"/>
              </w:rPr>
              <w:t>Level-</w:t>
            </w:r>
            <w:r w:rsidR="002C4BD0">
              <w:rPr>
                <w:rFonts w:cstheme="minorHAnsi"/>
              </w:rPr>
              <w:t>4</w:t>
            </w:r>
          </w:p>
        </w:tc>
        <w:tc>
          <w:tcPr>
            <w:tcW w:w="2340" w:type="dxa"/>
          </w:tcPr>
          <w:p w:rsidR="00563B57" w:rsidRPr="007847DA" w:rsidRDefault="00563B57" w:rsidP="002C4BD0">
            <w:pPr>
              <w:rPr>
                <w:rFonts w:cstheme="minorHAnsi"/>
              </w:rPr>
            </w:pPr>
            <w:r>
              <w:rPr>
                <w:rFonts w:cstheme="minorHAnsi"/>
              </w:rPr>
              <w:t>Level-</w:t>
            </w:r>
            <w:r w:rsidR="002C4BD0">
              <w:rPr>
                <w:rFonts w:cstheme="minorHAnsi"/>
              </w:rPr>
              <w:t>4</w:t>
            </w:r>
          </w:p>
        </w:tc>
        <w:tc>
          <w:tcPr>
            <w:tcW w:w="1890" w:type="dxa"/>
          </w:tcPr>
          <w:p w:rsidR="00563B57" w:rsidRPr="007847DA" w:rsidRDefault="00563B57" w:rsidP="002C4BD0">
            <w:pPr>
              <w:rPr>
                <w:rFonts w:cstheme="minorHAnsi"/>
              </w:rPr>
            </w:pPr>
            <w:r>
              <w:rPr>
                <w:rFonts w:cstheme="minorHAnsi"/>
              </w:rPr>
              <w:t>Level-</w:t>
            </w:r>
            <w:r w:rsidR="002C4BD0">
              <w:rPr>
                <w:rFonts w:cstheme="minorHAnsi"/>
              </w:rPr>
              <w:t>4</w:t>
            </w:r>
          </w:p>
        </w:tc>
      </w:tr>
    </w:tbl>
    <w:p w:rsidR="00563B57" w:rsidRPr="007847DA" w:rsidRDefault="00563B57" w:rsidP="00563B57">
      <w:pPr>
        <w:rPr>
          <w:rFonts w:eastAsiaTheme="minorHAnsi" w:cstheme="minorHAnsi"/>
        </w:rPr>
      </w:pPr>
    </w:p>
    <w:p w:rsidR="00563B57" w:rsidRDefault="00563B57" w:rsidP="00563B57">
      <w:pPr>
        <w:pStyle w:val="BodyText"/>
        <w:spacing w:after="0" w:line="240" w:lineRule="auto"/>
        <w:jc w:val="both"/>
        <w:rPr>
          <w:b/>
          <w:bCs/>
          <w:szCs w:val="28"/>
        </w:rPr>
      </w:pPr>
    </w:p>
    <w:p w:rsidR="00541722" w:rsidRPr="00647D09" w:rsidRDefault="00541722">
      <w:pPr>
        <w:spacing w:before="70" w:line="312" w:lineRule="auto"/>
        <w:ind w:left="113" w:right="85"/>
        <w:rPr>
          <w:rFonts w:ascii="Cambria" w:eastAsia="Arial" w:hAnsi="Cambria" w:cs="Mangal"/>
        </w:rPr>
      </w:pPr>
    </w:p>
    <w:sectPr w:rsidR="00541722" w:rsidRPr="00647D09" w:rsidSect="00CE705B">
      <w:headerReference w:type="default" r:id="rId9"/>
      <w:pgSz w:w="11920" w:h="16840"/>
      <w:pgMar w:top="620" w:right="102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669" w:rsidRDefault="00101669">
      <w:r>
        <w:separator/>
      </w:r>
    </w:p>
  </w:endnote>
  <w:endnote w:type="continuationSeparator" w:id="1">
    <w:p w:rsidR="00101669" w:rsidRDefault="00101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669" w:rsidRDefault="00101669">
      <w:r>
        <w:separator/>
      </w:r>
    </w:p>
  </w:footnote>
  <w:footnote w:type="continuationSeparator" w:id="1">
    <w:p w:rsidR="00101669" w:rsidRDefault="00101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D4" w:rsidRDefault="005D58D4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C1C"/>
    <w:multiLevelType w:val="multilevel"/>
    <w:tmpl w:val="37E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D639A"/>
    <w:multiLevelType w:val="hybridMultilevel"/>
    <w:tmpl w:val="BCA4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21482"/>
    <w:multiLevelType w:val="hybridMultilevel"/>
    <w:tmpl w:val="01C4275A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45D48"/>
    <w:multiLevelType w:val="hybridMultilevel"/>
    <w:tmpl w:val="C27ECCE4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B6316"/>
    <w:multiLevelType w:val="multilevel"/>
    <w:tmpl w:val="099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51C51"/>
    <w:multiLevelType w:val="hybridMultilevel"/>
    <w:tmpl w:val="FAEA9D34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80EF0"/>
    <w:multiLevelType w:val="multilevel"/>
    <w:tmpl w:val="5D0034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E8B52CF"/>
    <w:multiLevelType w:val="multilevel"/>
    <w:tmpl w:val="82FA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D528DE"/>
    <w:multiLevelType w:val="hybridMultilevel"/>
    <w:tmpl w:val="0CFC7F0E"/>
    <w:styleLink w:val="ImportedStyle6"/>
    <w:lvl w:ilvl="0" w:tplc="B804FF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504D7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141C7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2EE738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0899FA">
      <w:start w:val="1"/>
      <w:numFmt w:val="decimal"/>
      <w:lvlText w:val="%5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E5F92">
      <w:start w:val="1"/>
      <w:numFmt w:val="decimal"/>
      <w:lvlText w:val="%6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68F49C">
      <w:start w:val="1"/>
      <w:numFmt w:val="decimal"/>
      <w:lvlText w:val="%7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A29334">
      <w:start w:val="1"/>
      <w:numFmt w:val="decimal"/>
      <w:lvlText w:val="%8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5E2A18">
      <w:start w:val="1"/>
      <w:numFmt w:val="decimal"/>
      <w:lvlText w:val="%9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AB1172"/>
    <w:rsid w:val="000019BD"/>
    <w:rsid w:val="00002C73"/>
    <w:rsid w:val="00002FA4"/>
    <w:rsid w:val="0000421A"/>
    <w:rsid w:val="00006C2D"/>
    <w:rsid w:val="00012858"/>
    <w:rsid w:val="000131FA"/>
    <w:rsid w:val="00014CB4"/>
    <w:rsid w:val="00015FE3"/>
    <w:rsid w:val="00017D63"/>
    <w:rsid w:val="00021201"/>
    <w:rsid w:val="000273DC"/>
    <w:rsid w:val="000306BE"/>
    <w:rsid w:val="00030C60"/>
    <w:rsid w:val="000354E0"/>
    <w:rsid w:val="000364C9"/>
    <w:rsid w:val="00042BBB"/>
    <w:rsid w:val="000450BD"/>
    <w:rsid w:val="000479F7"/>
    <w:rsid w:val="0005017B"/>
    <w:rsid w:val="00053FFA"/>
    <w:rsid w:val="00055389"/>
    <w:rsid w:val="00055FA5"/>
    <w:rsid w:val="0006029F"/>
    <w:rsid w:val="000611A9"/>
    <w:rsid w:val="0006267E"/>
    <w:rsid w:val="00064850"/>
    <w:rsid w:val="0006654B"/>
    <w:rsid w:val="0007003D"/>
    <w:rsid w:val="00073E6C"/>
    <w:rsid w:val="0007497E"/>
    <w:rsid w:val="0007546C"/>
    <w:rsid w:val="00084097"/>
    <w:rsid w:val="00084133"/>
    <w:rsid w:val="00085A55"/>
    <w:rsid w:val="00091376"/>
    <w:rsid w:val="000956BF"/>
    <w:rsid w:val="00095AE0"/>
    <w:rsid w:val="000A0F1C"/>
    <w:rsid w:val="000A25DF"/>
    <w:rsid w:val="000A5B82"/>
    <w:rsid w:val="000B4985"/>
    <w:rsid w:val="000C4711"/>
    <w:rsid w:val="000C796C"/>
    <w:rsid w:val="000C7AEA"/>
    <w:rsid w:val="000D0412"/>
    <w:rsid w:val="000D0930"/>
    <w:rsid w:val="000D0F3B"/>
    <w:rsid w:val="000D279B"/>
    <w:rsid w:val="000D560A"/>
    <w:rsid w:val="000E5F16"/>
    <w:rsid w:val="000E74C5"/>
    <w:rsid w:val="000F43F5"/>
    <w:rsid w:val="000F48A2"/>
    <w:rsid w:val="000F5F23"/>
    <w:rsid w:val="00101669"/>
    <w:rsid w:val="00104495"/>
    <w:rsid w:val="00105DDD"/>
    <w:rsid w:val="001060BB"/>
    <w:rsid w:val="00115357"/>
    <w:rsid w:val="0011606D"/>
    <w:rsid w:val="0011740A"/>
    <w:rsid w:val="00121DE2"/>
    <w:rsid w:val="00126D90"/>
    <w:rsid w:val="00130FC2"/>
    <w:rsid w:val="00132619"/>
    <w:rsid w:val="00133A0B"/>
    <w:rsid w:val="001353A4"/>
    <w:rsid w:val="00141155"/>
    <w:rsid w:val="00143B5D"/>
    <w:rsid w:val="00144751"/>
    <w:rsid w:val="0014578A"/>
    <w:rsid w:val="00146FB3"/>
    <w:rsid w:val="001505BF"/>
    <w:rsid w:val="00152843"/>
    <w:rsid w:val="00153D6B"/>
    <w:rsid w:val="00154F11"/>
    <w:rsid w:val="00156EB1"/>
    <w:rsid w:val="001579C4"/>
    <w:rsid w:val="00160D5B"/>
    <w:rsid w:val="001657FA"/>
    <w:rsid w:val="00170DFB"/>
    <w:rsid w:val="00172D25"/>
    <w:rsid w:val="0018235D"/>
    <w:rsid w:val="0018455F"/>
    <w:rsid w:val="001845DE"/>
    <w:rsid w:val="0018639C"/>
    <w:rsid w:val="0018644D"/>
    <w:rsid w:val="00186ABA"/>
    <w:rsid w:val="001915BA"/>
    <w:rsid w:val="00191CE3"/>
    <w:rsid w:val="00194736"/>
    <w:rsid w:val="00194C52"/>
    <w:rsid w:val="0019797E"/>
    <w:rsid w:val="001A0704"/>
    <w:rsid w:val="001A1056"/>
    <w:rsid w:val="001A27A1"/>
    <w:rsid w:val="001A3424"/>
    <w:rsid w:val="001A7733"/>
    <w:rsid w:val="001B0097"/>
    <w:rsid w:val="001B00D0"/>
    <w:rsid w:val="001B19E9"/>
    <w:rsid w:val="001B41BD"/>
    <w:rsid w:val="001B5BEE"/>
    <w:rsid w:val="001C35B3"/>
    <w:rsid w:val="001C50E6"/>
    <w:rsid w:val="001C5B6E"/>
    <w:rsid w:val="001D604B"/>
    <w:rsid w:val="001E2969"/>
    <w:rsid w:val="001E41F6"/>
    <w:rsid w:val="001E4890"/>
    <w:rsid w:val="001E4A83"/>
    <w:rsid w:val="001E50C9"/>
    <w:rsid w:val="001E79B3"/>
    <w:rsid w:val="001F4F74"/>
    <w:rsid w:val="001F5D02"/>
    <w:rsid w:val="00202545"/>
    <w:rsid w:val="00207AFB"/>
    <w:rsid w:val="00213721"/>
    <w:rsid w:val="0022006E"/>
    <w:rsid w:val="002232BD"/>
    <w:rsid w:val="00223903"/>
    <w:rsid w:val="00224E42"/>
    <w:rsid w:val="00227B1F"/>
    <w:rsid w:val="00233932"/>
    <w:rsid w:val="002408C9"/>
    <w:rsid w:val="00240A6E"/>
    <w:rsid w:val="00242F35"/>
    <w:rsid w:val="00243A0A"/>
    <w:rsid w:val="00244A99"/>
    <w:rsid w:val="00245F00"/>
    <w:rsid w:val="002506E8"/>
    <w:rsid w:val="00253441"/>
    <w:rsid w:val="00255108"/>
    <w:rsid w:val="00261788"/>
    <w:rsid w:val="00262582"/>
    <w:rsid w:val="00264F7D"/>
    <w:rsid w:val="002659C3"/>
    <w:rsid w:val="002666CA"/>
    <w:rsid w:val="002740FB"/>
    <w:rsid w:val="002825ED"/>
    <w:rsid w:val="00283659"/>
    <w:rsid w:val="00295C53"/>
    <w:rsid w:val="0029778F"/>
    <w:rsid w:val="002A250B"/>
    <w:rsid w:val="002A3D86"/>
    <w:rsid w:val="002A5F7D"/>
    <w:rsid w:val="002A64FE"/>
    <w:rsid w:val="002A69E9"/>
    <w:rsid w:val="002A70D6"/>
    <w:rsid w:val="002A724C"/>
    <w:rsid w:val="002B1628"/>
    <w:rsid w:val="002B1D4D"/>
    <w:rsid w:val="002B271A"/>
    <w:rsid w:val="002B2D79"/>
    <w:rsid w:val="002B6F88"/>
    <w:rsid w:val="002B75BD"/>
    <w:rsid w:val="002C0B61"/>
    <w:rsid w:val="002C15AE"/>
    <w:rsid w:val="002C2361"/>
    <w:rsid w:val="002C3752"/>
    <w:rsid w:val="002C4BD0"/>
    <w:rsid w:val="002D3E90"/>
    <w:rsid w:val="002D423A"/>
    <w:rsid w:val="002D754F"/>
    <w:rsid w:val="002D7DEC"/>
    <w:rsid w:val="002E26E0"/>
    <w:rsid w:val="002E35BD"/>
    <w:rsid w:val="002F20E0"/>
    <w:rsid w:val="002F3952"/>
    <w:rsid w:val="002F5695"/>
    <w:rsid w:val="002F69EC"/>
    <w:rsid w:val="002F7B98"/>
    <w:rsid w:val="003005D0"/>
    <w:rsid w:val="003008AA"/>
    <w:rsid w:val="00306E2C"/>
    <w:rsid w:val="00307F81"/>
    <w:rsid w:val="00310A1E"/>
    <w:rsid w:val="00311850"/>
    <w:rsid w:val="00313A65"/>
    <w:rsid w:val="0032102C"/>
    <w:rsid w:val="003230E6"/>
    <w:rsid w:val="003353D2"/>
    <w:rsid w:val="00340DC1"/>
    <w:rsid w:val="003413B9"/>
    <w:rsid w:val="00347C4C"/>
    <w:rsid w:val="00362D2D"/>
    <w:rsid w:val="00364E7C"/>
    <w:rsid w:val="003676F3"/>
    <w:rsid w:val="00372405"/>
    <w:rsid w:val="003755AE"/>
    <w:rsid w:val="003757F4"/>
    <w:rsid w:val="00375E5A"/>
    <w:rsid w:val="003763A1"/>
    <w:rsid w:val="00382E25"/>
    <w:rsid w:val="00384138"/>
    <w:rsid w:val="00384ABD"/>
    <w:rsid w:val="003906E4"/>
    <w:rsid w:val="0039079D"/>
    <w:rsid w:val="00390A12"/>
    <w:rsid w:val="00391D0F"/>
    <w:rsid w:val="00391DF8"/>
    <w:rsid w:val="00393992"/>
    <w:rsid w:val="00394A95"/>
    <w:rsid w:val="00396535"/>
    <w:rsid w:val="003978D2"/>
    <w:rsid w:val="00397B39"/>
    <w:rsid w:val="003A0684"/>
    <w:rsid w:val="003A1552"/>
    <w:rsid w:val="003A4C98"/>
    <w:rsid w:val="003A621D"/>
    <w:rsid w:val="003B4E55"/>
    <w:rsid w:val="003B571C"/>
    <w:rsid w:val="003B5D81"/>
    <w:rsid w:val="003B731E"/>
    <w:rsid w:val="003C1DFD"/>
    <w:rsid w:val="003C30EC"/>
    <w:rsid w:val="003C3E71"/>
    <w:rsid w:val="003C6C23"/>
    <w:rsid w:val="003D1D70"/>
    <w:rsid w:val="003D61D0"/>
    <w:rsid w:val="003D6471"/>
    <w:rsid w:val="003E2A5C"/>
    <w:rsid w:val="003E45C7"/>
    <w:rsid w:val="003E57BB"/>
    <w:rsid w:val="003F1D5C"/>
    <w:rsid w:val="003F320C"/>
    <w:rsid w:val="003F6CCE"/>
    <w:rsid w:val="004003CD"/>
    <w:rsid w:val="004004A9"/>
    <w:rsid w:val="00401CC2"/>
    <w:rsid w:val="004020A3"/>
    <w:rsid w:val="00402948"/>
    <w:rsid w:val="00402DB9"/>
    <w:rsid w:val="00403E33"/>
    <w:rsid w:val="004042AA"/>
    <w:rsid w:val="004047CA"/>
    <w:rsid w:val="004052C6"/>
    <w:rsid w:val="00411A02"/>
    <w:rsid w:val="004147C7"/>
    <w:rsid w:val="00414CD8"/>
    <w:rsid w:val="00415F73"/>
    <w:rsid w:val="0041644C"/>
    <w:rsid w:val="004171B9"/>
    <w:rsid w:val="00420DCA"/>
    <w:rsid w:val="004211E8"/>
    <w:rsid w:val="0042174F"/>
    <w:rsid w:val="004225EF"/>
    <w:rsid w:val="00422910"/>
    <w:rsid w:val="0042321A"/>
    <w:rsid w:val="00427052"/>
    <w:rsid w:val="00432404"/>
    <w:rsid w:val="00433CE0"/>
    <w:rsid w:val="004347E8"/>
    <w:rsid w:val="00434E46"/>
    <w:rsid w:val="0043734E"/>
    <w:rsid w:val="00441C2A"/>
    <w:rsid w:val="0044206A"/>
    <w:rsid w:val="004425BA"/>
    <w:rsid w:val="00444CBD"/>
    <w:rsid w:val="00450284"/>
    <w:rsid w:val="004618AB"/>
    <w:rsid w:val="00463D29"/>
    <w:rsid w:val="00467DB2"/>
    <w:rsid w:val="00471141"/>
    <w:rsid w:val="004751FC"/>
    <w:rsid w:val="00484645"/>
    <w:rsid w:val="00487194"/>
    <w:rsid w:val="00487EE7"/>
    <w:rsid w:val="00491621"/>
    <w:rsid w:val="004970D7"/>
    <w:rsid w:val="004971AA"/>
    <w:rsid w:val="004A12EA"/>
    <w:rsid w:val="004B1C62"/>
    <w:rsid w:val="004B2E2A"/>
    <w:rsid w:val="004B40E7"/>
    <w:rsid w:val="004B57D2"/>
    <w:rsid w:val="004B7E5A"/>
    <w:rsid w:val="004C0F3A"/>
    <w:rsid w:val="004C18B5"/>
    <w:rsid w:val="004C360B"/>
    <w:rsid w:val="004C488B"/>
    <w:rsid w:val="004D1E0C"/>
    <w:rsid w:val="004D22DA"/>
    <w:rsid w:val="004D5F2D"/>
    <w:rsid w:val="004E15A8"/>
    <w:rsid w:val="004E1DBB"/>
    <w:rsid w:val="004E3902"/>
    <w:rsid w:val="004E40ED"/>
    <w:rsid w:val="004E5D1F"/>
    <w:rsid w:val="004F0BD3"/>
    <w:rsid w:val="004F1DD6"/>
    <w:rsid w:val="004F2D75"/>
    <w:rsid w:val="004F5331"/>
    <w:rsid w:val="004F5432"/>
    <w:rsid w:val="004F5E71"/>
    <w:rsid w:val="00503A34"/>
    <w:rsid w:val="00503C29"/>
    <w:rsid w:val="00504867"/>
    <w:rsid w:val="00506F51"/>
    <w:rsid w:val="00506FA2"/>
    <w:rsid w:val="00510FCD"/>
    <w:rsid w:val="00512E73"/>
    <w:rsid w:val="00513132"/>
    <w:rsid w:val="00513FE7"/>
    <w:rsid w:val="00515036"/>
    <w:rsid w:val="005156ED"/>
    <w:rsid w:val="00517885"/>
    <w:rsid w:val="00517A23"/>
    <w:rsid w:val="005202D2"/>
    <w:rsid w:val="00520E02"/>
    <w:rsid w:val="005213B8"/>
    <w:rsid w:val="00521A44"/>
    <w:rsid w:val="00524F72"/>
    <w:rsid w:val="00525E28"/>
    <w:rsid w:val="00525F46"/>
    <w:rsid w:val="00531B63"/>
    <w:rsid w:val="0053522F"/>
    <w:rsid w:val="00535683"/>
    <w:rsid w:val="005373FA"/>
    <w:rsid w:val="0054060B"/>
    <w:rsid w:val="00541722"/>
    <w:rsid w:val="005429EE"/>
    <w:rsid w:val="00543179"/>
    <w:rsid w:val="00543FD9"/>
    <w:rsid w:val="005510E2"/>
    <w:rsid w:val="005512DF"/>
    <w:rsid w:val="00551AB1"/>
    <w:rsid w:val="00551CAB"/>
    <w:rsid w:val="00554ECD"/>
    <w:rsid w:val="005558EC"/>
    <w:rsid w:val="0055712A"/>
    <w:rsid w:val="00563B57"/>
    <w:rsid w:val="00571468"/>
    <w:rsid w:val="005716B3"/>
    <w:rsid w:val="00571B16"/>
    <w:rsid w:val="005758F6"/>
    <w:rsid w:val="00577B70"/>
    <w:rsid w:val="00583734"/>
    <w:rsid w:val="00584E52"/>
    <w:rsid w:val="0058769B"/>
    <w:rsid w:val="00590320"/>
    <w:rsid w:val="00596E49"/>
    <w:rsid w:val="005A3174"/>
    <w:rsid w:val="005A3BEF"/>
    <w:rsid w:val="005A7353"/>
    <w:rsid w:val="005A7E25"/>
    <w:rsid w:val="005B219A"/>
    <w:rsid w:val="005B2B93"/>
    <w:rsid w:val="005B441E"/>
    <w:rsid w:val="005B5598"/>
    <w:rsid w:val="005B7E80"/>
    <w:rsid w:val="005C080F"/>
    <w:rsid w:val="005C098D"/>
    <w:rsid w:val="005C159F"/>
    <w:rsid w:val="005C6738"/>
    <w:rsid w:val="005C7F9D"/>
    <w:rsid w:val="005D2827"/>
    <w:rsid w:val="005D335A"/>
    <w:rsid w:val="005D47DA"/>
    <w:rsid w:val="005D58D4"/>
    <w:rsid w:val="005D6750"/>
    <w:rsid w:val="005D6AD8"/>
    <w:rsid w:val="005E132F"/>
    <w:rsid w:val="005E53A5"/>
    <w:rsid w:val="005E6D6C"/>
    <w:rsid w:val="005F346D"/>
    <w:rsid w:val="005F4934"/>
    <w:rsid w:val="005F6740"/>
    <w:rsid w:val="006009CA"/>
    <w:rsid w:val="00605BD6"/>
    <w:rsid w:val="00607116"/>
    <w:rsid w:val="00614D17"/>
    <w:rsid w:val="00616AEE"/>
    <w:rsid w:val="00621066"/>
    <w:rsid w:val="006248FA"/>
    <w:rsid w:val="00630375"/>
    <w:rsid w:val="0063145D"/>
    <w:rsid w:val="00633477"/>
    <w:rsid w:val="006348EF"/>
    <w:rsid w:val="006359FE"/>
    <w:rsid w:val="00640FDB"/>
    <w:rsid w:val="00642E7C"/>
    <w:rsid w:val="006473C7"/>
    <w:rsid w:val="00647D09"/>
    <w:rsid w:val="00650F82"/>
    <w:rsid w:val="00651A3C"/>
    <w:rsid w:val="00660122"/>
    <w:rsid w:val="00660279"/>
    <w:rsid w:val="00660DE4"/>
    <w:rsid w:val="00673E10"/>
    <w:rsid w:val="006777FE"/>
    <w:rsid w:val="0068293F"/>
    <w:rsid w:val="00684F12"/>
    <w:rsid w:val="00692F77"/>
    <w:rsid w:val="0069513C"/>
    <w:rsid w:val="006A3175"/>
    <w:rsid w:val="006A379A"/>
    <w:rsid w:val="006A3908"/>
    <w:rsid w:val="006A74B4"/>
    <w:rsid w:val="006B0253"/>
    <w:rsid w:val="006B10B0"/>
    <w:rsid w:val="006B1B43"/>
    <w:rsid w:val="006B36FF"/>
    <w:rsid w:val="006B6970"/>
    <w:rsid w:val="006B78F4"/>
    <w:rsid w:val="006C0750"/>
    <w:rsid w:val="006C0CDB"/>
    <w:rsid w:val="006C3F7B"/>
    <w:rsid w:val="006C7DF6"/>
    <w:rsid w:val="006D30CE"/>
    <w:rsid w:val="006D51E1"/>
    <w:rsid w:val="006D5239"/>
    <w:rsid w:val="006D5833"/>
    <w:rsid w:val="006D5843"/>
    <w:rsid w:val="006D73DD"/>
    <w:rsid w:val="006E5E90"/>
    <w:rsid w:val="006E7723"/>
    <w:rsid w:val="006F0CE4"/>
    <w:rsid w:val="006F2241"/>
    <w:rsid w:val="006F5BEA"/>
    <w:rsid w:val="007037A5"/>
    <w:rsid w:val="007048AA"/>
    <w:rsid w:val="0070618E"/>
    <w:rsid w:val="007066EF"/>
    <w:rsid w:val="00713691"/>
    <w:rsid w:val="00713CA9"/>
    <w:rsid w:val="007150C5"/>
    <w:rsid w:val="0072205F"/>
    <w:rsid w:val="00722D15"/>
    <w:rsid w:val="007255EC"/>
    <w:rsid w:val="00727B7A"/>
    <w:rsid w:val="00731905"/>
    <w:rsid w:val="00731B8B"/>
    <w:rsid w:val="00733ECA"/>
    <w:rsid w:val="00734E5C"/>
    <w:rsid w:val="00735E12"/>
    <w:rsid w:val="007364B6"/>
    <w:rsid w:val="00737616"/>
    <w:rsid w:val="007408D3"/>
    <w:rsid w:val="00741407"/>
    <w:rsid w:val="007414E8"/>
    <w:rsid w:val="0074442A"/>
    <w:rsid w:val="00754F53"/>
    <w:rsid w:val="007570B3"/>
    <w:rsid w:val="00757B7C"/>
    <w:rsid w:val="00763FDA"/>
    <w:rsid w:val="00765003"/>
    <w:rsid w:val="007650D4"/>
    <w:rsid w:val="0076578D"/>
    <w:rsid w:val="007661E2"/>
    <w:rsid w:val="00767876"/>
    <w:rsid w:val="00772F21"/>
    <w:rsid w:val="007730BD"/>
    <w:rsid w:val="007832D7"/>
    <w:rsid w:val="00783F10"/>
    <w:rsid w:val="00784864"/>
    <w:rsid w:val="0078656E"/>
    <w:rsid w:val="007907DD"/>
    <w:rsid w:val="00792952"/>
    <w:rsid w:val="007932EA"/>
    <w:rsid w:val="00795046"/>
    <w:rsid w:val="00796ADE"/>
    <w:rsid w:val="007A05BB"/>
    <w:rsid w:val="007A06FA"/>
    <w:rsid w:val="007A45AC"/>
    <w:rsid w:val="007A7421"/>
    <w:rsid w:val="007B1B72"/>
    <w:rsid w:val="007B2A81"/>
    <w:rsid w:val="007B7AF2"/>
    <w:rsid w:val="007B7FF8"/>
    <w:rsid w:val="007C2A50"/>
    <w:rsid w:val="007D3F56"/>
    <w:rsid w:val="007D6E85"/>
    <w:rsid w:val="007D6E9D"/>
    <w:rsid w:val="007E7973"/>
    <w:rsid w:val="007F194B"/>
    <w:rsid w:val="007F4364"/>
    <w:rsid w:val="007F527C"/>
    <w:rsid w:val="00801113"/>
    <w:rsid w:val="00801752"/>
    <w:rsid w:val="00802338"/>
    <w:rsid w:val="00803C89"/>
    <w:rsid w:val="00810673"/>
    <w:rsid w:val="008119C1"/>
    <w:rsid w:val="00813D5B"/>
    <w:rsid w:val="00817604"/>
    <w:rsid w:val="00817779"/>
    <w:rsid w:val="008212A4"/>
    <w:rsid w:val="00825F62"/>
    <w:rsid w:val="00830962"/>
    <w:rsid w:val="0083773C"/>
    <w:rsid w:val="00840CB1"/>
    <w:rsid w:val="00842707"/>
    <w:rsid w:val="008429AD"/>
    <w:rsid w:val="00843D9C"/>
    <w:rsid w:val="008444B0"/>
    <w:rsid w:val="0084499D"/>
    <w:rsid w:val="00845208"/>
    <w:rsid w:val="0084685A"/>
    <w:rsid w:val="008520BB"/>
    <w:rsid w:val="008550D5"/>
    <w:rsid w:val="00855D6D"/>
    <w:rsid w:val="008609F7"/>
    <w:rsid w:val="00865F62"/>
    <w:rsid w:val="00866400"/>
    <w:rsid w:val="00875389"/>
    <w:rsid w:val="00876755"/>
    <w:rsid w:val="00877309"/>
    <w:rsid w:val="00882FA9"/>
    <w:rsid w:val="008836F1"/>
    <w:rsid w:val="00884A18"/>
    <w:rsid w:val="00885866"/>
    <w:rsid w:val="0089160B"/>
    <w:rsid w:val="008A0B8D"/>
    <w:rsid w:val="008A10BA"/>
    <w:rsid w:val="008A45B1"/>
    <w:rsid w:val="008A4C70"/>
    <w:rsid w:val="008A4E18"/>
    <w:rsid w:val="008A6E30"/>
    <w:rsid w:val="008A76BC"/>
    <w:rsid w:val="008B149B"/>
    <w:rsid w:val="008B25C0"/>
    <w:rsid w:val="008B2960"/>
    <w:rsid w:val="008B2FDC"/>
    <w:rsid w:val="008B4B98"/>
    <w:rsid w:val="008B5E74"/>
    <w:rsid w:val="008C196B"/>
    <w:rsid w:val="008C1A11"/>
    <w:rsid w:val="008C1FA8"/>
    <w:rsid w:val="008C4588"/>
    <w:rsid w:val="008C5575"/>
    <w:rsid w:val="008D006F"/>
    <w:rsid w:val="008D3C1D"/>
    <w:rsid w:val="008E2B93"/>
    <w:rsid w:val="008E3A40"/>
    <w:rsid w:val="008F3B22"/>
    <w:rsid w:val="008F6418"/>
    <w:rsid w:val="0090041B"/>
    <w:rsid w:val="009021FF"/>
    <w:rsid w:val="009026E3"/>
    <w:rsid w:val="00902DFF"/>
    <w:rsid w:val="0090349B"/>
    <w:rsid w:val="009038CF"/>
    <w:rsid w:val="00904664"/>
    <w:rsid w:val="0091016F"/>
    <w:rsid w:val="00910BAA"/>
    <w:rsid w:val="00915162"/>
    <w:rsid w:val="009155C5"/>
    <w:rsid w:val="00916BC0"/>
    <w:rsid w:val="00921FAA"/>
    <w:rsid w:val="00922C4F"/>
    <w:rsid w:val="00924A56"/>
    <w:rsid w:val="00925935"/>
    <w:rsid w:val="00927A4A"/>
    <w:rsid w:val="0093217E"/>
    <w:rsid w:val="009327D6"/>
    <w:rsid w:val="00937F5B"/>
    <w:rsid w:val="00942CBE"/>
    <w:rsid w:val="00943B9E"/>
    <w:rsid w:val="009446CC"/>
    <w:rsid w:val="009467EA"/>
    <w:rsid w:val="00947804"/>
    <w:rsid w:val="00950B5D"/>
    <w:rsid w:val="00952DFC"/>
    <w:rsid w:val="00956900"/>
    <w:rsid w:val="00961B3C"/>
    <w:rsid w:val="00963EBD"/>
    <w:rsid w:val="00964E89"/>
    <w:rsid w:val="00966374"/>
    <w:rsid w:val="009679B5"/>
    <w:rsid w:val="00971467"/>
    <w:rsid w:val="00971E6A"/>
    <w:rsid w:val="00972E79"/>
    <w:rsid w:val="0097309D"/>
    <w:rsid w:val="00974D42"/>
    <w:rsid w:val="009803E5"/>
    <w:rsid w:val="00980665"/>
    <w:rsid w:val="00980AF5"/>
    <w:rsid w:val="00982C92"/>
    <w:rsid w:val="0098352A"/>
    <w:rsid w:val="00983B31"/>
    <w:rsid w:val="00986382"/>
    <w:rsid w:val="00986E23"/>
    <w:rsid w:val="00993DBA"/>
    <w:rsid w:val="009A0994"/>
    <w:rsid w:val="009A2A61"/>
    <w:rsid w:val="009B2E8F"/>
    <w:rsid w:val="009B4956"/>
    <w:rsid w:val="009B781E"/>
    <w:rsid w:val="009C231A"/>
    <w:rsid w:val="009C2939"/>
    <w:rsid w:val="009C7736"/>
    <w:rsid w:val="009D069A"/>
    <w:rsid w:val="009D0C00"/>
    <w:rsid w:val="009D1007"/>
    <w:rsid w:val="009D63D5"/>
    <w:rsid w:val="009D6523"/>
    <w:rsid w:val="009D6917"/>
    <w:rsid w:val="009E36DD"/>
    <w:rsid w:val="009E5123"/>
    <w:rsid w:val="009F17C8"/>
    <w:rsid w:val="009F1B5E"/>
    <w:rsid w:val="009F1BFB"/>
    <w:rsid w:val="009F23D0"/>
    <w:rsid w:val="009F27D5"/>
    <w:rsid w:val="009F31AF"/>
    <w:rsid w:val="009F4A59"/>
    <w:rsid w:val="009F73D3"/>
    <w:rsid w:val="00A02410"/>
    <w:rsid w:val="00A0413A"/>
    <w:rsid w:val="00A04D69"/>
    <w:rsid w:val="00A10440"/>
    <w:rsid w:val="00A108E1"/>
    <w:rsid w:val="00A241E6"/>
    <w:rsid w:val="00A24898"/>
    <w:rsid w:val="00A32493"/>
    <w:rsid w:val="00A34763"/>
    <w:rsid w:val="00A42167"/>
    <w:rsid w:val="00A4445C"/>
    <w:rsid w:val="00A454F7"/>
    <w:rsid w:val="00A563A4"/>
    <w:rsid w:val="00A565CE"/>
    <w:rsid w:val="00A5791E"/>
    <w:rsid w:val="00A6122C"/>
    <w:rsid w:val="00A646EE"/>
    <w:rsid w:val="00A66B80"/>
    <w:rsid w:val="00A672E8"/>
    <w:rsid w:val="00A67E0D"/>
    <w:rsid w:val="00A70C10"/>
    <w:rsid w:val="00A713B6"/>
    <w:rsid w:val="00A73F59"/>
    <w:rsid w:val="00A90802"/>
    <w:rsid w:val="00A90852"/>
    <w:rsid w:val="00A9093E"/>
    <w:rsid w:val="00A910DC"/>
    <w:rsid w:val="00A925A0"/>
    <w:rsid w:val="00A92F2C"/>
    <w:rsid w:val="00A9387F"/>
    <w:rsid w:val="00A9763C"/>
    <w:rsid w:val="00A97DA8"/>
    <w:rsid w:val="00AA1DDA"/>
    <w:rsid w:val="00AA44CC"/>
    <w:rsid w:val="00AA4A0E"/>
    <w:rsid w:val="00AA585D"/>
    <w:rsid w:val="00AA698A"/>
    <w:rsid w:val="00AB0348"/>
    <w:rsid w:val="00AB1172"/>
    <w:rsid w:val="00AB1633"/>
    <w:rsid w:val="00AB433A"/>
    <w:rsid w:val="00AB7EBB"/>
    <w:rsid w:val="00AC0C7D"/>
    <w:rsid w:val="00AC2CD9"/>
    <w:rsid w:val="00AC3398"/>
    <w:rsid w:val="00AC5388"/>
    <w:rsid w:val="00AD0291"/>
    <w:rsid w:val="00AE032D"/>
    <w:rsid w:val="00AE057A"/>
    <w:rsid w:val="00AE2FC5"/>
    <w:rsid w:val="00AE4A3C"/>
    <w:rsid w:val="00AF31D0"/>
    <w:rsid w:val="00AF494A"/>
    <w:rsid w:val="00AF554F"/>
    <w:rsid w:val="00AF5675"/>
    <w:rsid w:val="00AF5C5B"/>
    <w:rsid w:val="00AF61CD"/>
    <w:rsid w:val="00B07309"/>
    <w:rsid w:val="00B11407"/>
    <w:rsid w:val="00B1398B"/>
    <w:rsid w:val="00B141C8"/>
    <w:rsid w:val="00B15B89"/>
    <w:rsid w:val="00B16FE7"/>
    <w:rsid w:val="00B23356"/>
    <w:rsid w:val="00B24FC8"/>
    <w:rsid w:val="00B252BC"/>
    <w:rsid w:val="00B31168"/>
    <w:rsid w:val="00B32427"/>
    <w:rsid w:val="00B33669"/>
    <w:rsid w:val="00B35351"/>
    <w:rsid w:val="00B35D70"/>
    <w:rsid w:val="00B364F4"/>
    <w:rsid w:val="00B371F2"/>
    <w:rsid w:val="00B37463"/>
    <w:rsid w:val="00B42766"/>
    <w:rsid w:val="00B42866"/>
    <w:rsid w:val="00B42A5C"/>
    <w:rsid w:val="00B4332C"/>
    <w:rsid w:val="00B442E6"/>
    <w:rsid w:val="00B45483"/>
    <w:rsid w:val="00B46E2C"/>
    <w:rsid w:val="00B502CD"/>
    <w:rsid w:val="00B51BFD"/>
    <w:rsid w:val="00B51EC9"/>
    <w:rsid w:val="00B528E8"/>
    <w:rsid w:val="00B60A5C"/>
    <w:rsid w:val="00B62D6A"/>
    <w:rsid w:val="00B632A4"/>
    <w:rsid w:val="00B663EE"/>
    <w:rsid w:val="00B67180"/>
    <w:rsid w:val="00B71489"/>
    <w:rsid w:val="00B71A9A"/>
    <w:rsid w:val="00B72093"/>
    <w:rsid w:val="00B73DB4"/>
    <w:rsid w:val="00B750A9"/>
    <w:rsid w:val="00B85D2B"/>
    <w:rsid w:val="00B9206D"/>
    <w:rsid w:val="00BA5C8E"/>
    <w:rsid w:val="00BB1B85"/>
    <w:rsid w:val="00BB25B0"/>
    <w:rsid w:val="00BB433A"/>
    <w:rsid w:val="00BB7BEB"/>
    <w:rsid w:val="00BC037A"/>
    <w:rsid w:val="00BC12F0"/>
    <w:rsid w:val="00BC38A9"/>
    <w:rsid w:val="00BC7DB2"/>
    <w:rsid w:val="00BD1639"/>
    <w:rsid w:val="00BD1939"/>
    <w:rsid w:val="00BD4B4B"/>
    <w:rsid w:val="00BE1EE8"/>
    <w:rsid w:val="00BE4389"/>
    <w:rsid w:val="00BE451B"/>
    <w:rsid w:val="00BE4570"/>
    <w:rsid w:val="00BE4E70"/>
    <w:rsid w:val="00BE54FB"/>
    <w:rsid w:val="00BF34B4"/>
    <w:rsid w:val="00BF6089"/>
    <w:rsid w:val="00C00AFA"/>
    <w:rsid w:val="00C0491F"/>
    <w:rsid w:val="00C106F7"/>
    <w:rsid w:val="00C17E07"/>
    <w:rsid w:val="00C20252"/>
    <w:rsid w:val="00C2184A"/>
    <w:rsid w:val="00C23B40"/>
    <w:rsid w:val="00C27207"/>
    <w:rsid w:val="00C31959"/>
    <w:rsid w:val="00C31D86"/>
    <w:rsid w:val="00C36448"/>
    <w:rsid w:val="00C40595"/>
    <w:rsid w:val="00C40FA3"/>
    <w:rsid w:val="00C412D8"/>
    <w:rsid w:val="00C46291"/>
    <w:rsid w:val="00C47E2D"/>
    <w:rsid w:val="00C50AE6"/>
    <w:rsid w:val="00C50EB3"/>
    <w:rsid w:val="00C527E3"/>
    <w:rsid w:val="00C54B4E"/>
    <w:rsid w:val="00C5612B"/>
    <w:rsid w:val="00C634D6"/>
    <w:rsid w:val="00C7039B"/>
    <w:rsid w:val="00C710E3"/>
    <w:rsid w:val="00C72CE8"/>
    <w:rsid w:val="00C74840"/>
    <w:rsid w:val="00C74A73"/>
    <w:rsid w:val="00C75944"/>
    <w:rsid w:val="00C81D7E"/>
    <w:rsid w:val="00C829F6"/>
    <w:rsid w:val="00C85A2C"/>
    <w:rsid w:val="00C86E05"/>
    <w:rsid w:val="00C86EC5"/>
    <w:rsid w:val="00C87E40"/>
    <w:rsid w:val="00C90807"/>
    <w:rsid w:val="00C90EF3"/>
    <w:rsid w:val="00C92CF9"/>
    <w:rsid w:val="00C93D13"/>
    <w:rsid w:val="00C9445D"/>
    <w:rsid w:val="00CA01AE"/>
    <w:rsid w:val="00CA12DD"/>
    <w:rsid w:val="00CA1D8E"/>
    <w:rsid w:val="00CA4101"/>
    <w:rsid w:val="00CA4A20"/>
    <w:rsid w:val="00CA61AE"/>
    <w:rsid w:val="00CB25B3"/>
    <w:rsid w:val="00CB45C2"/>
    <w:rsid w:val="00CB5BF9"/>
    <w:rsid w:val="00CC014B"/>
    <w:rsid w:val="00CC3E50"/>
    <w:rsid w:val="00CC72BE"/>
    <w:rsid w:val="00CC751E"/>
    <w:rsid w:val="00CC793D"/>
    <w:rsid w:val="00CD3CFB"/>
    <w:rsid w:val="00CE680C"/>
    <w:rsid w:val="00CE705B"/>
    <w:rsid w:val="00CF4F86"/>
    <w:rsid w:val="00CF68D6"/>
    <w:rsid w:val="00D03943"/>
    <w:rsid w:val="00D04307"/>
    <w:rsid w:val="00D06570"/>
    <w:rsid w:val="00D102DC"/>
    <w:rsid w:val="00D152D6"/>
    <w:rsid w:val="00D162F5"/>
    <w:rsid w:val="00D22374"/>
    <w:rsid w:val="00D240D7"/>
    <w:rsid w:val="00D4162D"/>
    <w:rsid w:val="00D44C96"/>
    <w:rsid w:val="00D50270"/>
    <w:rsid w:val="00D503A8"/>
    <w:rsid w:val="00D509F8"/>
    <w:rsid w:val="00D51F85"/>
    <w:rsid w:val="00D52472"/>
    <w:rsid w:val="00D52962"/>
    <w:rsid w:val="00D52A0E"/>
    <w:rsid w:val="00D531DD"/>
    <w:rsid w:val="00D54526"/>
    <w:rsid w:val="00D54CDF"/>
    <w:rsid w:val="00D57DA8"/>
    <w:rsid w:val="00D610B3"/>
    <w:rsid w:val="00D65A49"/>
    <w:rsid w:val="00D673B2"/>
    <w:rsid w:val="00D70165"/>
    <w:rsid w:val="00D812FE"/>
    <w:rsid w:val="00D81AEF"/>
    <w:rsid w:val="00D8288B"/>
    <w:rsid w:val="00D85FA0"/>
    <w:rsid w:val="00D8659C"/>
    <w:rsid w:val="00D867D5"/>
    <w:rsid w:val="00D93D2F"/>
    <w:rsid w:val="00D95696"/>
    <w:rsid w:val="00D9608C"/>
    <w:rsid w:val="00D966E3"/>
    <w:rsid w:val="00DA19DA"/>
    <w:rsid w:val="00DA32E0"/>
    <w:rsid w:val="00DA3CC7"/>
    <w:rsid w:val="00DA41D2"/>
    <w:rsid w:val="00DA4D57"/>
    <w:rsid w:val="00DA7F02"/>
    <w:rsid w:val="00DB06D6"/>
    <w:rsid w:val="00DB0883"/>
    <w:rsid w:val="00DB29A6"/>
    <w:rsid w:val="00DB5FF4"/>
    <w:rsid w:val="00DB6EBB"/>
    <w:rsid w:val="00DB79E2"/>
    <w:rsid w:val="00DC0ABB"/>
    <w:rsid w:val="00DC0EEC"/>
    <w:rsid w:val="00DC1E1A"/>
    <w:rsid w:val="00DC3177"/>
    <w:rsid w:val="00DC52CC"/>
    <w:rsid w:val="00DC702C"/>
    <w:rsid w:val="00DC7F72"/>
    <w:rsid w:val="00DD0800"/>
    <w:rsid w:val="00DD0C0D"/>
    <w:rsid w:val="00DD2529"/>
    <w:rsid w:val="00DD526F"/>
    <w:rsid w:val="00DD5D85"/>
    <w:rsid w:val="00DE43DA"/>
    <w:rsid w:val="00DE4B3A"/>
    <w:rsid w:val="00DE6880"/>
    <w:rsid w:val="00DF03F8"/>
    <w:rsid w:val="00DF5643"/>
    <w:rsid w:val="00DF5EC3"/>
    <w:rsid w:val="00DF7FA3"/>
    <w:rsid w:val="00E00EB2"/>
    <w:rsid w:val="00E01823"/>
    <w:rsid w:val="00E04173"/>
    <w:rsid w:val="00E04593"/>
    <w:rsid w:val="00E07885"/>
    <w:rsid w:val="00E112DC"/>
    <w:rsid w:val="00E1502D"/>
    <w:rsid w:val="00E16291"/>
    <w:rsid w:val="00E16844"/>
    <w:rsid w:val="00E16B0D"/>
    <w:rsid w:val="00E2014F"/>
    <w:rsid w:val="00E23F01"/>
    <w:rsid w:val="00E255FB"/>
    <w:rsid w:val="00E2667E"/>
    <w:rsid w:val="00E27BCE"/>
    <w:rsid w:val="00E27E8C"/>
    <w:rsid w:val="00E3046B"/>
    <w:rsid w:val="00E308B1"/>
    <w:rsid w:val="00E320A9"/>
    <w:rsid w:val="00E32E1D"/>
    <w:rsid w:val="00E33159"/>
    <w:rsid w:val="00E3338A"/>
    <w:rsid w:val="00E4186E"/>
    <w:rsid w:val="00E43408"/>
    <w:rsid w:val="00E4664E"/>
    <w:rsid w:val="00E51B54"/>
    <w:rsid w:val="00E53154"/>
    <w:rsid w:val="00E53C0F"/>
    <w:rsid w:val="00E55C74"/>
    <w:rsid w:val="00E60B72"/>
    <w:rsid w:val="00E60ED7"/>
    <w:rsid w:val="00E6111B"/>
    <w:rsid w:val="00E6160C"/>
    <w:rsid w:val="00E61895"/>
    <w:rsid w:val="00E61BF2"/>
    <w:rsid w:val="00E646E3"/>
    <w:rsid w:val="00E700E1"/>
    <w:rsid w:val="00E709FC"/>
    <w:rsid w:val="00E711CF"/>
    <w:rsid w:val="00E7157B"/>
    <w:rsid w:val="00E7197B"/>
    <w:rsid w:val="00E72CC9"/>
    <w:rsid w:val="00E81BB2"/>
    <w:rsid w:val="00E82558"/>
    <w:rsid w:val="00E83315"/>
    <w:rsid w:val="00E834DB"/>
    <w:rsid w:val="00E86CB4"/>
    <w:rsid w:val="00EA6F03"/>
    <w:rsid w:val="00EB006C"/>
    <w:rsid w:val="00EB0BC5"/>
    <w:rsid w:val="00EB37B9"/>
    <w:rsid w:val="00EB3FE0"/>
    <w:rsid w:val="00EB428F"/>
    <w:rsid w:val="00EB5691"/>
    <w:rsid w:val="00EB7978"/>
    <w:rsid w:val="00EC622E"/>
    <w:rsid w:val="00EC6D36"/>
    <w:rsid w:val="00EC7815"/>
    <w:rsid w:val="00EC7EB7"/>
    <w:rsid w:val="00ED3EDC"/>
    <w:rsid w:val="00ED593F"/>
    <w:rsid w:val="00ED60A3"/>
    <w:rsid w:val="00ED6307"/>
    <w:rsid w:val="00EE16B1"/>
    <w:rsid w:val="00EE51F0"/>
    <w:rsid w:val="00EF1745"/>
    <w:rsid w:val="00EF2929"/>
    <w:rsid w:val="00EF7208"/>
    <w:rsid w:val="00F014F6"/>
    <w:rsid w:val="00F01A20"/>
    <w:rsid w:val="00F05D13"/>
    <w:rsid w:val="00F0682D"/>
    <w:rsid w:val="00F1201D"/>
    <w:rsid w:val="00F12068"/>
    <w:rsid w:val="00F22EF1"/>
    <w:rsid w:val="00F236C1"/>
    <w:rsid w:val="00F26F36"/>
    <w:rsid w:val="00F32844"/>
    <w:rsid w:val="00F344BE"/>
    <w:rsid w:val="00F37195"/>
    <w:rsid w:val="00F4174C"/>
    <w:rsid w:val="00F42BD3"/>
    <w:rsid w:val="00F44824"/>
    <w:rsid w:val="00F45F45"/>
    <w:rsid w:val="00F52BA8"/>
    <w:rsid w:val="00F53AF6"/>
    <w:rsid w:val="00F54045"/>
    <w:rsid w:val="00F54FB3"/>
    <w:rsid w:val="00F60C7B"/>
    <w:rsid w:val="00F6461A"/>
    <w:rsid w:val="00F64A0B"/>
    <w:rsid w:val="00F64DF7"/>
    <w:rsid w:val="00F66B36"/>
    <w:rsid w:val="00F67E93"/>
    <w:rsid w:val="00F67FB3"/>
    <w:rsid w:val="00F70260"/>
    <w:rsid w:val="00F72579"/>
    <w:rsid w:val="00F73264"/>
    <w:rsid w:val="00F75605"/>
    <w:rsid w:val="00F76066"/>
    <w:rsid w:val="00F824D7"/>
    <w:rsid w:val="00F82CFA"/>
    <w:rsid w:val="00F830AE"/>
    <w:rsid w:val="00F86FDF"/>
    <w:rsid w:val="00F91514"/>
    <w:rsid w:val="00F92EC6"/>
    <w:rsid w:val="00F933BA"/>
    <w:rsid w:val="00F937E6"/>
    <w:rsid w:val="00FA0B51"/>
    <w:rsid w:val="00FA21F6"/>
    <w:rsid w:val="00FA39CB"/>
    <w:rsid w:val="00FA4920"/>
    <w:rsid w:val="00FA5EB5"/>
    <w:rsid w:val="00FB2F7D"/>
    <w:rsid w:val="00FB6577"/>
    <w:rsid w:val="00FB7888"/>
    <w:rsid w:val="00FB7CB1"/>
    <w:rsid w:val="00FC37D3"/>
    <w:rsid w:val="00FC542D"/>
    <w:rsid w:val="00FD2A39"/>
    <w:rsid w:val="00FD408B"/>
    <w:rsid w:val="00FD4F91"/>
    <w:rsid w:val="00FD5479"/>
    <w:rsid w:val="00FD652F"/>
    <w:rsid w:val="00FD6D0C"/>
    <w:rsid w:val="00FD7213"/>
    <w:rsid w:val="00FE005B"/>
    <w:rsid w:val="00FE2819"/>
    <w:rsid w:val="00FE31AF"/>
    <w:rsid w:val="00FE65B8"/>
    <w:rsid w:val="00FE6B41"/>
    <w:rsid w:val="00FF521E"/>
    <w:rsid w:val="00FF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rFonts w:cs="Mangal"/>
      <w:b/>
      <w:bCs/>
      <w:sz w:val="22"/>
      <w:szCs w:val="22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cs="Mangal"/>
      <w:sz w:val="24"/>
      <w:szCs w:val="24"/>
      <w:lang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cs="Mangal"/>
      <w:i/>
      <w:iCs/>
      <w:sz w:val="24"/>
      <w:szCs w:val="24"/>
      <w:lang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cs="Mangal"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hAnsi="Cambria" w:cs="Mangal"/>
      <w:b/>
      <w:bCs/>
      <w:kern w:val="32"/>
      <w:sz w:val="32"/>
      <w:szCs w:val="32"/>
      <w:lang w:val="en-US" w:eastAsia="en-US" w:bidi="hi-IN"/>
    </w:rPr>
  </w:style>
  <w:style w:type="character" w:customStyle="1" w:styleId="Heading2Char">
    <w:name w:val="Heading 2 Char"/>
    <w:link w:val="Heading2"/>
    <w:uiPriority w:val="9"/>
    <w:rsid w:val="001B3490"/>
    <w:rPr>
      <w:rFonts w:ascii="Cambria" w:hAnsi="Cambria" w:cs="Mangal"/>
      <w:b/>
      <w:bCs/>
      <w:i/>
      <w:iCs/>
      <w:sz w:val="28"/>
      <w:szCs w:val="28"/>
      <w:lang w:val="en-US" w:eastAsia="en-US" w:bidi="hi-IN"/>
    </w:rPr>
  </w:style>
  <w:style w:type="character" w:customStyle="1" w:styleId="Heading3Char">
    <w:name w:val="Heading 3 Char"/>
    <w:link w:val="Heading3"/>
    <w:uiPriority w:val="9"/>
    <w:rsid w:val="001B3490"/>
    <w:rPr>
      <w:rFonts w:ascii="Cambria" w:hAnsi="Cambria" w:cs="Mangal"/>
      <w:b/>
      <w:bCs/>
      <w:sz w:val="26"/>
      <w:szCs w:val="26"/>
      <w:lang w:val="en-US" w:eastAsia="en-US" w:bidi="hi-IN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hAnsi="Calibri" w:cs="Mangal"/>
      <w:b/>
      <w:bCs/>
      <w:sz w:val="28"/>
      <w:szCs w:val="28"/>
      <w:lang w:val="en-US" w:eastAsia="en-US" w:bidi="hi-IN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hAnsi="Calibri" w:cs="Mangal"/>
      <w:b/>
      <w:bCs/>
      <w:i/>
      <w:iCs/>
      <w:sz w:val="26"/>
      <w:szCs w:val="26"/>
      <w:lang w:val="en-US" w:eastAsia="en-US" w:bidi="hi-IN"/>
    </w:rPr>
  </w:style>
  <w:style w:type="character" w:customStyle="1" w:styleId="Heading6Char">
    <w:name w:val="Heading 6 Char"/>
    <w:link w:val="Heading6"/>
    <w:rsid w:val="001B3490"/>
    <w:rPr>
      <w:rFonts w:cs="Mangal"/>
      <w:b/>
      <w:bCs/>
      <w:sz w:val="22"/>
      <w:szCs w:val="22"/>
      <w:lang w:val="en-US" w:eastAsia="en-US" w:bidi="hi-IN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hAnsi="Calibri" w:cs="Mangal"/>
      <w:sz w:val="24"/>
      <w:szCs w:val="24"/>
      <w:lang w:val="en-US" w:eastAsia="en-US" w:bidi="hi-IN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hAnsi="Calibri" w:cs="Mangal"/>
      <w:i/>
      <w:iCs/>
      <w:sz w:val="24"/>
      <w:szCs w:val="24"/>
      <w:lang w:val="en-US" w:eastAsia="en-US" w:bidi="hi-IN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hAnsi="Cambria" w:cs="Mangal"/>
      <w:sz w:val="22"/>
      <w:szCs w:val="22"/>
      <w:lang w:val="en-US" w:eastAsia="en-US" w:bidi="hi-IN"/>
    </w:rPr>
  </w:style>
  <w:style w:type="character" w:styleId="Hyperlink">
    <w:name w:val="Hyperlink"/>
    <w:unhideWhenUsed/>
    <w:rsid w:val="009C231A"/>
    <w:rPr>
      <w:color w:val="0000FF"/>
      <w:u w:val="single"/>
    </w:rPr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F67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85A"/>
    <w:rPr>
      <w:rFonts w:ascii="Segoe UI" w:hAnsi="Segoe UI" w:cs="Mangal"/>
      <w:sz w:val="18"/>
      <w:szCs w:val="18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8468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D6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B502CD"/>
    <w:rPr>
      <w:rFonts w:eastAsia="Arial"/>
      <w:lang w:val="en-US" w:eastAsia="en-US"/>
    </w:rPr>
  </w:style>
  <w:style w:type="paragraph" w:customStyle="1" w:styleId="PHbodytext">
    <w:name w:val="PH_body text"/>
    <w:basedOn w:val="Normal"/>
    <w:link w:val="PHbodytextChar"/>
    <w:qFormat/>
    <w:rsid w:val="00310A1E"/>
    <w:pPr>
      <w:jc w:val="both"/>
    </w:pPr>
    <w:rPr>
      <w:rFonts w:ascii="Calibri" w:eastAsia="Calibri" w:hAnsi="Calibri" w:cs="Mangal"/>
      <w:szCs w:val="22"/>
      <w:lang w:val="en-IN" w:bidi="hi-IN"/>
    </w:rPr>
  </w:style>
  <w:style w:type="paragraph" w:customStyle="1" w:styleId="PHbodytextbold">
    <w:name w:val="PH_body text bold"/>
    <w:basedOn w:val="PHbodytext"/>
    <w:link w:val="PHbodytextboldChar"/>
    <w:rsid w:val="00310A1E"/>
    <w:rPr>
      <w:b/>
    </w:rPr>
  </w:style>
  <w:style w:type="table" w:customStyle="1" w:styleId="TableGridLight1">
    <w:name w:val="Table Grid Light1"/>
    <w:aliases w:val="PH_01-Table"/>
    <w:basedOn w:val="TableNormal"/>
    <w:uiPriority w:val="40"/>
    <w:rsid w:val="00310A1E"/>
    <w:rPr>
      <w:rFonts w:ascii="Calibri" w:eastAsia="Calibri" w:hAnsi="Calibri" w:cs="Mangal"/>
      <w:sz w:val="22"/>
      <w:szCs w:val="22"/>
    </w:rPr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2F2F2"/>
      </w:tcPr>
    </w:tblStylePr>
  </w:style>
  <w:style w:type="character" w:customStyle="1" w:styleId="PHbodytextChar">
    <w:name w:val="PH_body text Char"/>
    <w:link w:val="PHbodytext"/>
    <w:rsid w:val="00310A1E"/>
    <w:rPr>
      <w:rFonts w:ascii="Calibri" w:eastAsia="Calibri" w:hAnsi="Calibri" w:cs="Mangal"/>
      <w:szCs w:val="22"/>
      <w:lang w:val="en-IN"/>
    </w:rPr>
  </w:style>
  <w:style w:type="character" w:customStyle="1" w:styleId="PHbodytextboldChar">
    <w:name w:val="PH_body text bold Char"/>
    <w:link w:val="PHbodytextbold"/>
    <w:rsid w:val="00310A1E"/>
    <w:rPr>
      <w:rFonts w:ascii="Calibri" w:eastAsia="Calibri" w:hAnsi="Calibri" w:cs="Mangal"/>
      <w:b/>
      <w:szCs w:val="22"/>
      <w:lang w:val="en-IN"/>
    </w:rPr>
  </w:style>
  <w:style w:type="character" w:customStyle="1" w:styleId="A8">
    <w:name w:val="A8"/>
    <w:rsid w:val="00310A1E"/>
    <w:rPr>
      <w:rFonts w:hint="default"/>
      <w:color w:val="221E1F"/>
      <w:sz w:val="30"/>
    </w:rPr>
  </w:style>
  <w:style w:type="character" w:customStyle="1" w:styleId="ListParagraphChar">
    <w:name w:val="List Paragraph Char"/>
    <w:aliases w:val="Resume Title Char"/>
    <w:link w:val="ListParagraph"/>
    <w:uiPriority w:val="34"/>
    <w:rsid w:val="00191CE3"/>
  </w:style>
  <w:style w:type="paragraph" w:styleId="Header">
    <w:name w:val="header"/>
    <w:basedOn w:val="Normal"/>
    <w:link w:val="Head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7E"/>
  </w:style>
  <w:style w:type="paragraph" w:styleId="Footer">
    <w:name w:val="footer"/>
    <w:basedOn w:val="Normal"/>
    <w:link w:val="Foot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7E"/>
  </w:style>
  <w:style w:type="character" w:customStyle="1" w:styleId="NoSpacingChar">
    <w:name w:val="No Spacing Char"/>
    <w:basedOn w:val="DefaultParagraphFont"/>
    <w:link w:val="NoSpacing"/>
    <w:uiPriority w:val="1"/>
    <w:rsid w:val="00B502CD"/>
    <w:rPr>
      <w:rFonts w:eastAsia="Arial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2A3D86"/>
    <w:pPr>
      <w:spacing w:after="120" w:line="276" w:lineRule="auto"/>
    </w:pPr>
    <w:rPr>
      <w:rFonts w:ascii="Calibri" w:hAnsi="Calibri" w:cs="Mang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A3D86"/>
    <w:rPr>
      <w:rFonts w:ascii="Calibri" w:hAnsi="Calibri" w:cs="Mangal"/>
      <w:sz w:val="22"/>
      <w:szCs w:val="22"/>
      <w:lang w:bidi="ar-SA"/>
    </w:rPr>
  </w:style>
  <w:style w:type="character" w:customStyle="1" w:styleId="fn">
    <w:name w:val="fn"/>
    <w:basedOn w:val="DefaultParagraphFont"/>
    <w:rsid w:val="00971E6A"/>
  </w:style>
  <w:style w:type="character" w:customStyle="1" w:styleId="adr">
    <w:name w:val="adr"/>
    <w:basedOn w:val="DefaultParagraphFont"/>
    <w:rsid w:val="00971E6A"/>
  </w:style>
  <w:style w:type="character" w:customStyle="1" w:styleId="street-address">
    <w:name w:val="street-address"/>
    <w:basedOn w:val="DefaultParagraphFont"/>
    <w:rsid w:val="00971E6A"/>
  </w:style>
  <w:style w:type="character" w:customStyle="1" w:styleId="locality">
    <w:name w:val="locality"/>
    <w:basedOn w:val="DefaultParagraphFont"/>
    <w:rsid w:val="00971E6A"/>
  </w:style>
  <w:style w:type="character" w:customStyle="1" w:styleId="region">
    <w:name w:val="region"/>
    <w:basedOn w:val="DefaultParagraphFont"/>
    <w:rsid w:val="00971E6A"/>
  </w:style>
  <w:style w:type="character" w:customStyle="1" w:styleId="country-name">
    <w:name w:val="country-name"/>
    <w:basedOn w:val="DefaultParagraphFont"/>
    <w:rsid w:val="00971E6A"/>
  </w:style>
  <w:style w:type="character" w:customStyle="1" w:styleId="postal-code">
    <w:name w:val="postal-code"/>
    <w:basedOn w:val="DefaultParagraphFont"/>
    <w:rsid w:val="00971E6A"/>
  </w:style>
  <w:style w:type="paragraph" w:styleId="NormalWeb">
    <w:name w:val="Normal (Web)"/>
    <w:basedOn w:val="Normal"/>
    <w:uiPriority w:val="99"/>
    <w:semiHidden/>
    <w:unhideWhenUsed/>
    <w:rsid w:val="00DC0ABB"/>
    <w:pPr>
      <w:spacing w:before="100" w:beforeAutospacing="1" w:after="100" w:afterAutospacing="1"/>
    </w:pPr>
    <w:rPr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F92EC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563B57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563B57"/>
    <w:rPr>
      <w:b/>
      <w:sz w:val="44"/>
      <w:lang w:val="en-US" w:eastAsia="en-US"/>
    </w:rPr>
  </w:style>
  <w:style w:type="character" w:customStyle="1" w:styleId="st">
    <w:name w:val="st"/>
    <w:basedOn w:val="DefaultParagraphFont"/>
    <w:rsid w:val="00563B57"/>
  </w:style>
  <w:style w:type="character" w:styleId="Emphasis">
    <w:name w:val="Emphasis"/>
    <w:basedOn w:val="DefaultParagraphFont"/>
    <w:uiPriority w:val="20"/>
    <w:qFormat/>
    <w:rsid w:val="00563B57"/>
    <w:rPr>
      <w:i/>
      <w:iCs/>
    </w:rPr>
  </w:style>
  <w:style w:type="paragraph" w:styleId="BodyText2">
    <w:name w:val="Body Text 2"/>
    <w:basedOn w:val="Normal"/>
    <w:link w:val="BodyText2Char"/>
    <w:rsid w:val="00563B57"/>
    <w:pPr>
      <w:spacing w:line="360" w:lineRule="auto"/>
    </w:pPr>
    <w:rPr>
      <w:rFonts w:ascii="Arial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563B57"/>
    <w:rPr>
      <w:rFonts w:ascii="Arial" w:hAnsi="Arial" w:cs="Arial"/>
      <w:sz w:val="28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3B57"/>
    <w:pPr>
      <w:spacing w:after="120" w:line="480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3B57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">
    <w:name w:val="Body"/>
    <w:rsid w:val="00563B5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 w:bidi="bn-IN"/>
    </w:rPr>
  </w:style>
  <w:style w:type="paragraph" w:customStyle="1" w:styleId="TableStyle1A">
    <w:name w:val="Table Style 1 A"/>
    <w:rsid w:val="00563B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u w:color="000000"/>
      <w:bdr w:val="nil"/>
      <w:lang w:val="en-US" w:eastAsia="en-US" w:bidi="bn-IN"/>
    </w:rPr>
  </w:style>
  <w:style w:type="paragraph" w:customStyle="1" w:styleId="TableStyle2A">
    <w:name w:val="Table Style 2 A"/>
    <w:rsid w:val="00563B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pt-PT" w:eastAsia="en-US" w:bidi="b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3B5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3B57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A">
    <w:name w:val="Body A"/>
    <w:rsid w:val="00563B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 w:bidi="bn-IN"/>
    </w:rPr>
  </w:style>
  <w:style w:type="numbering" w:customStyle="1" w:styleId="ImportedStyle6">
    <w:name w:val="Imported Style 6"/>
    <w:rsid w:val="00563B57"/>
    <w:pPr>
      <w:numPr>
        <w:numId w:val="3"/>
      </w:numPr>
    </w:pPr>
  </w:style>
  <w:style w:type="character" w:customStyle="1" w:styleId="Hyperlink0">
    <w:name w:val="Hyperlink.0"/>
    <w:basedOn w:val="DefaultParagraphFont"/>
    <w:rsid w:val="00563B57"/>
    <w:rPr>
      <w:color w:val="000000"/>
      <w:u w:val="none" w:color="0000FF"/>
    </w:rPr>
  </w:style>
  <w:style w:type="paragraph" w:customStyle="1" w:styleId="BodyB">
    <w:name w:val="Body B"/>
    <w:rsid w:val="00563B5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 w:bidi="b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63B57"/>
    <w:pPr>
      <w:spacing w:after="120" w:line="276" w:lineRule="auto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63B57"/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3B57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3B57"/>
    <w:rPr>
      <w:rFonts w:asciiTheme="minorHAnsi" w:eastAsiaTheme="minorEastAsia" w:hAnsiTheme="minorHAnsi" w:cstheme="minorBidi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CCCT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1E609-17F7-4006-801F-2C1F88BE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CCCTM.dotx</Template>
  <TotalTime>869</TotalTime>
  <Pages>1</Pages>
  <Words>4085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27316</CharactersWithSpaces>
  <SharedDoc>false</SharedDoc>
  <HLinks>
    <vt:vector size="6" baseType="variant">
      <vt:variant>
        <vt:i4>7536740</vt:i4>
      </vt:variant>
      <vt:variant>
        <vt:i4>3</vt:i4>
      </vt:variant>
      <vt:variant>
        <vt:i4>0</vt:i4>
      </vt:variant>
      <vt:variant>
        <vt:i4>5</vt:i4>
      </vt:variant>
      <vt:variant>
        <vt:lpwstr>http://cgsc.in/Humanresource_skill_requirement.pdf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295</cp:revision>
  <cp:lastPrinted>2016-07-30T09:25:00Z</cp:lastPrinted>
  <dcterms:created xsi:type="dcterms:W3CDTF">2016-08-01T12:24:00Z</dcterms:created>
  <dcterms:modified xsi:type="dcterms:W3CDTF">2016-09-29T12:44:00Z</dcterms:modified>
</cp:coreProperties>
</file>