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9" w:rsidRPr="00D971B9" w:rsidRDefault="001243BA" w:rsidP="001243BA">
      <w:pPr>
        <w:pStyle w:val="Heading6"/>
        <w:numPr>
          <w:ilvl w:val="0"/>
          <w:numId w:val="0"/>
        </w:numPr>
        <w:spacing w:before="100" w:beforeAutospacing="1" w:after="100" w:afterAutospacing="1"/>
        <w:ind w:left="3600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/>
          <w:spacing w:val="1"/>
          <w:w w:val="99"/>
          <w:sz w:val="24"/>
          <w:szCs w:val="24"/>
        </w:rPr>
        <w:t>2.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A4400B">
        <w:rPr>
          <w:rFonts w:asciiTheme="majorHAnsi" w:eastAsia="Cambria" w:hAnsiTheme="majorHAnsi"/>
          <w:spacing w:val="1"/>
          <w:w w:val="99"/>
          <w:sz w:val="24"/>
          <w:szCs w:val="24"/>
        </w:rPr>
        <w:t>Photography</w:t>
      </w:r>
    </w:p>
    <w:p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Course Id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A4400B">
        <w:rPr>
          <w:rFonts w:asciiTheme="majorHAnsi" w:hAnsiTheme="majorHAnsi"/>
          <w:sz w:val="24"/>
          <w:szCs w:val="24"/>
        </w:rPr>
        <w:t>PH(B)</w:t>
      </w:r>
    </w:p>
    <w:p w:rsidR="00D57303" w:rsidRPr="00A4400B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 xml:space="preserve">Candidate </w:t>
      </w:r>
      <w:r w:rsidR="009A7ECB" w:rsidRPr="00A4400B">
        <w:rPr>
          <w:rFonts w:asciiTheme="majorHAnsi" w:hAnsiTheme="majorHAnsi"/>
          <w:b/>
          <w:bCs/>
          <w:sz w:val="24"/>
          <w:szCs w:val="24"/>
        </w:rPr>
        <w:t>Eligibility:</w:t>
      </w:r>
      <w:r w:rsidR="00A4400B" w:rsidRPr="00A4400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4400B" w:rsidRPr="00A4400B">
        <w:rPr>
          <w:rFonts w:asciiTheme="majorHAnsi" w:hAnsiTheme="majorHAnsi"/>
          <w:sz w:val="24"/>
          <w:szCs w:val="24"/>
        </w:rPr>
        <w:t>Graduation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No. Of NOS (If QP)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A4400B">
        <w:rPr>
          <w:rFonts w:asciiTheme="majorHAnsi" w:hAnsiTheme="majorHAnsi"/>
          <w:sz w:val="24"/>
          <w:szCs w:val="24"/>
        </w:rPr>
        <w:t>N.A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NSQF Level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A4400B">
        <w:rPr>
          <w:rFonts w:asciiTheme="majorHAnsi" w:hAnsiTheme="majorHAnsi"/>
          <w:sz w:val="24"/>
          <w:szCs w:val="24"/>
        </w:rPr>
        <w:t>N.A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Cost Category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A4400B">
        <w:rPr>
          <w:rFonts w:asciiTheme="majorHAnsi" w:hAnsiTheme="majorHAnsi"/>
          <w:sz w:val="24"/>
          <w:szCs w:val="24"/>
        </w:rPr>
        <w:t>As mentioned in proposal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 xml:space="preserve">Course Duration </w:t>
      </w:r>
      <w:r w:rsidR="00D971B9" w:rsidRPr="009C6133">
        <w:rPr>
          <w:rFonts w:asciiTheme="majorHAnsi" w:hAnsiTheme="majorHAnsi"/>
          <w:b/>
          <w:bCs/>
          <w:sz w:val="24"/>
          <w:szCs w:val="24"/>
        </w:rPr>
        <w:t>(in hours):</w:t>
      </w:r>
      <w:r w:rsidR="00A4400B">
        <w:rPr>
          <w:rFonts w:asciiTheme="majorHAnsi" w:hAnsiTheme="majorHAnsi"/>
          <w:sz w:val="24"/>
          <w:szCs w:val="24"/>
        </w:rPr>
        <w:t xml:space="preserve"> </w:t>
      </w:r>
      <w:r w:rsidR="009C6133">
        <w:rPr>
          <w:rFonts w:asciiTheme="majorHAnsi" w:hAnsiTheme="majorHAnsi"/>
          <w:sz w:val="24"/>
          <w:szCs w:val="24"/>
        </w:rPr>
        <w:t>470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>Theory duration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9C6133">
        <w:rPr>
          <w:rFonts w:asciiTheme="majorHAnsi" w:hAnsiTheme="majorHAnsi"/>
          <w:sz w:val="24"/>
          <w:szCs w:val="24"/>
        </w:rPr>
        <w:t>200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>Practical duration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9C6133">
        <w:rPr>
          <w:rFonts w:asciiTheme="majorHAnsi" w:hAnsiTheme="majorHAnsi"/>
          <w:sz w:val="24"/>
          <w:szCs w:val="24"/>
        </w:rPr>
        <w:t>200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>OJT duration</w:t>
      </w:r>
      <w:r w:rsidR="00D971B9" w:rsidRPr="009C6133">
        <w:rPr>
          <w:rFonts w:asciiTheme="majorHAnsi" w:hAnsiTheme="majorHAnsi"/>
          <w:b/>
          <w:bCs/>
          <w:sz w:val="24"/>
          <w:szCs w:val="24"/>
        </w:rPr>
        <w:t>,</w:t>
      </w:r>
      <w:r w:rsidR="009C6133" w:rsidRPr="009C6133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D971B9" w:rsidRPr="009C6133">
        <w:rPr>
          <w:rFonts w:asciiTheme="majorHAnsi" w:hAnsiTheme="majorHAnsi"/>
          <w:b/>
          <w:bCs/>
          <w:sz w:val="24"/>
          <w:szCs w:val="24"/>
        </w:rPr>
        <w:t>if any</w:t>
      </w:r>
      <w:r w:rsidRPr="009C6133">
        <w:rPr>
          <w:rFonts w:asciiTheme="majorHAnsi" w:hAnsiTheme="majorHAnsi"/>
          <w:b/>
          <w:bCs/>
          <w:sz w:val="24"/>
          <w:szCs w:val="24"/>
        </w:rPr>
        <w:t xml:space="preserve">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9C6133">
        <w:rPr>
          <w:rFonts w:asciiTheme="majorHAnsi" w:hAnsiTheme="majorHAnsi"/>
          <w:sz w:val="24"/>
          <w:szCs w:val="24"/>
        </w:rPr>
        <w:t>70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6"/>
        <w:gridCol w:w="4734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9220BE" w:rsidP="00140E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</w:t>
            </w:r>
            <w:r w:rsidR="00D57303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1B9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9C613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0BE">
              <w:rPr>
                <w:rFonts w:asciiTheme="majorHAnsi" w:hAnsiTheme="majorHAnsi"/>
                <w:sz w:val="24"/>
                <w:szCs w:val="24"/>
              </w:rPr>
              <w:t>Graduation</w:t>
            </w:r>
            <w:r w:rsidR="009C613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57303" w:rsidRPr="00717688" w:rsidRDefault="00FC74DC" w:rsidP="00D971B9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D57303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Certified for Job Role: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Trained In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0BE">
              <w:rPr>
                <w:rFonts w:asciiTheme="majorHAnsi" w:hAnsiTheme="majorHAnsi"/>
                <w:sz w:val="24"/>
                <w:szCs w:val="24"/>
              </w:rPr>
              <w:t>still photography or related course</w:t>
            </w:r>
            <w:r w:rsidR="005A4D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4DE6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 accepted 50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%</w:t>
            </w:r>
            <w:r w:rsidR="009220BE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D971B9" w:rsidRPr="00717688" w:rsidRDefault="00D971B9" w:rsidP="00D971B9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  <w:p w:rsidR="00FC74DC" w:rsidRPr="009220BE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Recommended that the Trainer is certified for the Job Role: “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Trained In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0BE">
              <w:rPr>
                <w:rFonts w:asciiTheme="majorHAnsi" w:hAnsiTheme="majorHAnsi"/>
                <w:sz w:val="24"/>
                <w:szCs w:val="24"/>
              </w:rPr>
              <w:t xml:space="preserve">still photography 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with minimum accepted </w:t>
            </w:r>
            <w:r w:rsidR="005A4DE6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%</w:t>
            </w:r>
          </w:p>
          <w:p w:rsidR="00D57303" w:rsidRPr="00717688" w:rsidRDefault="00D57303" w:rsidP="009220BE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Alternatively, must have successfully undergone a CGSC organized TOT workshop on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0BE">
              <w:rPr>
                <w:rFonts w:asciiTheme="majorHAnsi" w:hAnsiTheme="majorHAnsi"/>
                <w:sz w:val="24"/>
                <w:szCs w:val="24"/>
              </w:rPr>
              <w:t>Still Photography/Visual Communication.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220BE">
              <w:rPr>
                <w:rFonts w:asciiTheme="majorHAnsi" w:hAnsiTheme="majorHAnsi"/>
                <w:sz w:val="24"/>
                <w:szCs w:val="24"/>
              </w:rPr>
              <w:t xml:space="preserve">5 years of </w:t>
            </w:r>
            <w:r w:rsidR="00D57303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experience in releva</w:t>
            </w: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nt job role and a Minimum of </w:t>
            </w:r>
            <w:r w:rsidR="009220BE">
              <w:rPr>
                <w:rFonts w:asciiTheme="majorHAnsi" w:hAnsiTheme="majorHAnsi"/>
                <w:sz w:val="24"/>
                <w:szCs w:val="24"/>
              </w:rPr>
              <w:t>5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years and Training experience in relevant job role.</w:t>
            </w:r>
          </w:p>
          <w:p w:rsidR="005C4769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State Award, National Award or equivalent Award.</w:t>
            </w:r>
          </w:p>
          <w:p w:rsidR="009220BE" w:rsidRPr="009220BE" w:rsidRDefault="009220BE" w:rsidP="009220BE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sz w:val="24"/>
                <w:szCs w:val="24"/>
              </w:rPr>
              <w:t>Preferable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9220BE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9220BE">
        <w:rPr>
          <w:rFonts w:ascii="Cambria" w:eastAsia="Arial" w:hAnsi="Cambria" w:cs="Arial"/>
          <w:b/>
          <w:color w:val="008000"/>
          <w:spacing w:val="-1"/>
        </w:rPr>
        <w:t>C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  <w:spacing w:val="-1"/>
        </w:rPr>
        <w:t>N</w:t>
      </w:r>
      <w:r w:rsidRPr="009220BE">
        <w:rPr>
          <w:rFonts w:ascii="Cambria" w:eastAsia="Arial" w:hAnsi="Cambria" w:cs="Arial"/>
          <w:b/>
          <w:color w:val="008000"/>
          <w:spacing w:val="2"/>
        </w:rPr>
        <w:t>T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1"/>
        </w:rPr>
        <w:t>C</w:t>
      </w:r>
      <w:r w:rsidRPr="009220BE">
        <w:rPr>
          <w:rFonts w:ascii="Cambria" w:eastAsia="Arial" w:hAnsi="Cambria" w:cs="Arial"/>
          <w:b/>
          <w:color w:val="008000"/>
        </w:rPr>
        <w:t>T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D</w:t>
      </w:r>
      <w:r w:rsidRPr="009220BE">
        <w:rPr>
          <w:rFonts w:ascii="Cambria" w:eastAsia="Arial" w:hAnsi="Cambria" w:cs="Arial"/>
          <w:b/>
          <w:color w:val="008000"/>
          <w:spacing w:val="1"/>
        </w:rPr>
        <w:t>E</w:t>
      </w:r>
      <w:r w:rsidRPr="009220BE">
        <w:rPr>
          <w:rFonts w:ascii="Cambria" w:eastAsia="Arial" w:hAnsi="Cambria" w:cs="Arial"/>
          <w:b/>
          <w:color w:val="008000"/>
          <w:spacing w:val="2"/>
        </w:rPr>
        <w:t>T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</w:rPr>
        <w:t xml:space="preserve">LS 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</w:rPr>
        <w:t>F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-1"/>
        </w:rPr>
        <w:t>H</w:t>
      </w:r>
      <w:r w:rsidRPr="009220BE">
        <w:rPr>
          <w:rFonts w:ascii="Cambria" w:eastAsia="Arial" w:hAnsi="Cambria" w:cs="Arial"/>
          <w:b/>
          <w:color w:val="008000"/>
        </w:rPr>
        <w:t>E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B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  <w:spacing w:val="-1"/>
        </w:rPr>
        <w:t>D</w:t>
      </w:r>
      <w:r w:rsidRPr="009220BE">
        <w:rPr>
          <w:rFonts w:ascii="Cambria" w:eastAsia="Arial" w:hAnsi="Cambria" w:cs="Arial"/>
          <w:b/>
          <w:color w:val="008000"/>
        </w:rPr>
        <w:t>Y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SUB</w:t>
      </w:r>
      <w:r w:rsidRPr="009220BE">
        <w:rPr>
          <w:rFonts w:ascii="Cambria" w:eastAsia="Arial" w:hAnsi="Cambria" w:cs="Arial"/>
          <w:b/>
          <w:color w:val="008000"/>
          <w:spacing w:val="1"/>
        </w:rPr>
        <w:t>MI</w:t>
      </w:r>
      <w:r w:rsidRPr="009220BE">
        <w:rPr>
          <w:rFonts w:ascii="Cambria" w:eastAsia="Arial" w:hAnsi="Cambria" w:cs="Arial"/>
          <w:b/>
          <w:color w:val="008000"/>
          <w:spacing w:val="-3"/>
        </w:rPr>
        <w:t>TT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  <w:spacing w:val="-1"/>
        </w:rPr>
        <w:t>N</w:t>
      </w:r>
      <w:r w:rsidRPr="009220BE">
        <w:rPr>
          <w:rFonts w:ascii="Cambria" w:eastAsia="Arial" w:hAnsi="Cambria" w:cs="Arial"/>
          <w:b/>
          <w:color w:val="008000"/>
        </w:rPr>
        <w:t>G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-1"/>
        </w:rPr>
        <w:t>H</w:t>
      </w:r>
      <w:r w:rsidRPr="009220BE">
        <w:rPr>
          <w:rFonts w:ascii="Cambria" w:eastAsia="Arial" w:hAnsi="Cambria" w:cs="Arial"/>
          <w:b/>
          <w:color w:val="008000"/>
        </w:rPr>
        <w:t xml:space="preserve">E </w:t>
      </w:r>
      <w:r w:rsidRPr="009220BE">
        <w:rPr>
          <w:rFonts w:ascii="Cambria" w:eastAsia="Arial" w:hAnsi="Cambria" w:cs="Arial"/>
          <w:b/>
          <w:color w:val="008000"/>
          <w:spacing w:val="1"/>
        </w:rPr>
        <w:t>QU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</w:rPr>
        <w:t>LIF</w:t>
      </w:r>
      <w:r w:rsidRPr="009220BE">
        <w:rPr>
          <w:rFonts w:ascii="Cambria" w:eastAsia="Arial" w:hAnsi="Cambria" w:cs="Arial"/>
          <w:b/>
          <w:color w:val="008000"/>
          <w:spacing w:val="1"/>
        </w:rPr>
        <w:t>IC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3"/>
        </w:rPr>
        <w:t>I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</w:rPr>
        <w:t xml:space="preserve">N </w:t>
      </w:r>
      <w:r w:rsidRPr="009220BE">
        <w:rPr>
          <w:rFonts w:ascii="Cambria" w:eastAsia="Arial" w:hAnsi="Cambria" w:cs="Arial"/>
          <w:b/>
          <w:color w:val="008000"/>
          <w:spacing w:val="-3"/>
        </w:rPr>
        <w:t>F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color w:val="008000"/>
          <w:lang w:bidi="mr-IN"/>
        </w:rPr>
        <w:t xml:space="preserve"> </w:t>
      </w:r>
      <w:r w:rsidR="009220BE" w:rsidRPr="009220BE">
        <w:rPr>
          <w:rFonts w:ascii="Cambria" w:eastAsia="Arial" w:hAnsi="Cambria"/>
          <w:color w:val="008000"/>
          <w:lang w:bidi="mr-IN"/>
        </w:rPr>
        <w:t>School of Journalism and Mass Communication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Mr. Iftekhar Ahmed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="009220BE">
        <w:rPr>
          <w:rFonts w:ascii="Cambria" w:eastAsia="Arial" w:hAnsi="Cambria" w:cs="Arial"/>
          <w:b/>
        </w:rPr>
        <w:t xml:space="preserve"> </w:t>
      </w:r>
      <w:proofErr w:type="spellStart"/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proofErr w:type="spellEnd"/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9220BE" w:rsidRPr="009220BE">
        <w:rPr>
          <w:rFonts w:ascii="Cambria" w:eastAsia="Arial" w:hAnsi="Cambria"/>
          <w:lang w:bidi="mr-IN"/>
        </w:rPr>
        <w:t>Director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proofErr w:type="spellStart"/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proofErr w:type="spellEnd"/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0612-2952742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9220BE" w:rsidRPr="009220BE">
        <w:rPr>
          <w:rFonts w:ascii="Cambria" w:eastAsia="Arial" w:hAnsi="Cambria"/>
          <w:lang w:bidi="mr-IN"/>
        </w:rPr>
        <w:t>9911109399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sjmcpatna@gmail.com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>n</w:t>
            </w:r>
            <w:bookmarkStart w:id="0" w:name="_GoBack"/>
            <w:bookmarkEnd w:id="0"/>
            <w:r w:rsidR="00740848">
              <w:rPr>
                <w:rFonts w:ascii="Verdana" w:hAnsi="Verdana" w:cs="Arial"/>
                <w:b/>
                <w:bCs/>
              </w:rPr>
              <w:t xml:space="preserve"> </w:t>
            </w:r>
            <w:r w:rsidR="00740848" w:rsidRPr="00740848">
              <w:rPr>
                <w:rFonts w:ascii="Verdana" w:hAnsi="Verdana" w:cs="Arial"/>
              </w:rPr>
              <w:t>Photography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740848" w:rsidRDefault="00740848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740848">
              <w:rPr>
                <w:rFonts w:ascii="Cambria" w:eastAsia="Calibri" w:hAnsi="Cambria" w:cs="Mangal"/>
                <w:bCs/>
                <w:color w:val="000000"/>
              </w:rPr>
              <w:t>PH (B)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740848" w:rsidRPr="00740848">
              <w:rPr>
                <w:rFonts w:ascii="Cambria" w:hAnsi="Cambria" w:cs="Calibri"/>
                <w:bCs/>
              </w:rPr>
              <w:t>Media &amp; Entertainment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FA0120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740848" w:rsidRPr="00740848">
              <w:rPr>
                <w:rFonts w:ascii="Cambria" w:hAnsi="Cambria" w:cs="Calibri"/>
                <w:bCs/>
              </w:rPr>
              <w:t>To</w:t>
            </w:r>
            <w:r w:rsidR="00740848">
              <w:rPr>
                <w:rFonts w:ascii="Cambria" w:hAnsi="Cambria" w:cs="Calibri"/>
                <w:bCs/>
              </w:rPr>
              <w:t xml:space="preserve"> enhance </w:t>
            </w:r>
            <w:r w:rsidR="00FA0120">
              <w:rPr>
                <w:rFonts w:ascii="Cambria" w:hAnsi="Cambria" w:cs="Calibri"/>
                <w:bCs/>
              </w:rPr>
              <w:t>technical and creative</w:t>
            </w:r>
            <w:r w:rsidR="00740848">
              <w:rPr>
                <w:rFonts w:ascii="Cambria" w:hAnsi="Cambria" w:cs="Calibri"/>
                <w:bCs/>
              </w:rPr>
              <w:t xml:space="preserve"> skills for a career in photography</w:t>
            </w:r>
          </w:p>
        </w:tc>
      </w:tr>
      <w:tr w:rsidR="003763A1" w:rsidRPr="00647D09" w:rsidTr="00603F51">
        <w:trPr>
          <w:trHeight w:hRule="exact" w:val="90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603F5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>
              <w:rPr>
                <w:rFonts w:ascii="Cambria" w:eastAsia="Arial Black" w:hAnsi="Cambria" w:cs="Arial Black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Cs/>
                <w:spacing w:val="-1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603F51">
        <w:trPr>
          <w:trHeight w:hRule="exact" w:val="112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8000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603F51">
        <w:trPr>
          <w:trHeight w:hRule="exact" w:val="94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603F5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 xml:space="preserve">Photographer,  </w:t>
            </w:r>
            <w:r w:rsidR="005B17B2">
              <w:rPr>
                <w:rFonts w:ascii="Cambria" w:eastAsia="Calibri" w:hAnsi="Cambria" w:cs="Mangal"/>
                <w:bCs/>
                <w:color w:val="000000"/>
              </w:rPr>
              <w:t xml:space="preserve">Photojournalist, </w:t>
            </w:r>
            <w:r w:rsidRPr="005B17B2">
              <w:rPr>
                <w:rFonts w:ascii="Cambria" w:eastAsia="Calibri" w:hAnsi="Cambria" w:cs="Mangal"/>
                <w:bCs/>
                <w:color w:val="000000"/>
              </w:rPr>
              <w:t>Advertisement professionals, Educationists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>Three Months</w:t>
            </w:r>
          </w:p>
        </w:tc>
      </w:tr>
      <w:tr w:rsidR="003763A1" w:rsidRPr="00647D09" w:rsidTr="0062288A">
        <w:trPr>
          <w:trHeight w:hRule="exact" w:val="202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 xml:space="preserve">(1) Graduate in any discipline from a </w:t>
            </w:r>
            <w:proofErr w:type="spellStart"/>
            <w:r w:rsidRPr="0062288A">
              <w:rPr>
                <w:rFonts w:ascii="Cambria" w:eastAsia="Times New Roman" w:hAnsi="Cambria" w:cs="Calibri"/>
                <w:bCs/>
              </w:rPr>
              <w:t>recognised</w:t>
            </w:r>
            <w:proofErr w:type="spellEnd"/>
            <w:r w:rsidRPr="0062288A">
              <w:rPr>
                <w:rFonts w:ascii="Cambria" w:eastAsia="Times New Roman" w:hAnsi="Cambria" w:cs="Calibri"/>
                <w:bCs/>
              </w:rPr>
              <w:t xml:space="preserve"> institution/university.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>(2)Media related education/experience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>(3)Proof of aptitude and interest in the course applied for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 xml:space="preserve">(4) A write-up of 300 words on why you are interested in attending a course </w:t>
            </w:r>
            <w:r>
              <w:rPr>
                <w:rFonts w:ascii="Cambria" w:eastAsia="Times New Roman" w:hAnsi="Cambria" w:cs="Calibri"/>
                <w:bCs/>
              </w:rPr>
              <w:t>in</w:t>
            </w:r>
            <w:r w:rsidRPr="0062288A">
              <w:rPr>
                <w:rFonts w:ascii="Cambria" w:eastAsia="Times New Roman" w:hAnsi="Cambria" w:cs="Calibri"/>
                <w:bCs/>
              </w:rPr>
              <w:t xml:space="preserve"> Photography</w:t>
            </w:r>
          </w:p>
          <w:p w:rsidR="0062288A" w:rsidRPr="0062288A" w:rsidRDefault="0062288A" w:rsidP="0062288A">
            <w:pPr>
              <w:pStyle w:val="normal0"/>
              <w:jc w:val="both"/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</w:pPr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If required, a test/interview of applicants for selection may be </w:t>
            </w:r>
            <w:proofErr w:type="spellStart"/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>organised</w:t>
            </w:r>
            <w:proofErr w:type="spellEnd"/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 for selection of good </w:t>
            </w:r>
            <w:r w:rsidR="00FA0120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>candidates</w:t>
            </w:r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.    </w:t>
            </w:r>
          </w:p>
          <w:p w:rsidR="0062288A" w:rsidRDefault="0062288A" w:rsidP="0062288A">
            <w:pPr>
              <w:pStyle w:val="NoSpacing"/>
            </w:pPr>
          </w:p>
          <w:p w:rsidR="00B67180" w:rsidRPr="001C5B6E" w:rsidRDefault="00B67180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6F1E72">
        <w:trPr>
          <w:trHeight w:hRule="exact" w:val="155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="0062288A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2288A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3763A1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1C5B6E" w:rsidRDefault="00971E6A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1C5B6E" w:rsidRDefault="003763A1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1034"/>
        <w:gridCol w:w="1018"/>
        <w:gridCol w:w="825"/>
        <w:gridCol w:w="2301"/>
        <w:gridCol w:w="1599"/>
        <w:gridCol w:w="964"/>
        <w:gridCol w:w="1128"/>
        <w:gridCol w:w="1227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</w:p>
        </w:tc>
      </w:tr>
      <w:tr w:rsidR="0053033C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E5137" w:rsidRPr="00CD765B" w:rsidRDefault="005B17B2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1- Basics of Photography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5A4DE6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A4DE6" w:rsidRDefault="005B17B2" w:rsidP="00281E49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</w:t>
            </w:r>
            <w:r w:rsidR="00281E49">
              <w:rPr>
                <w:rFonts w:eastAsia="Cambria"/>
              </w:rPr>
              <w:t>t</w:t>
            </w:r>
            <w:r>
              <w:rPr>
                <w:rFonts w:eastAsia="Cambria"/>
              </w:rPr>
              <w:t xml:space="preserve"> 2- Equipment &amp; Technology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971696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5A4DE6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Default="005A4DE6" w:rsidP="005A4DE6">
            <w:pPr>
              <w:jc w:val="center"/>
            </w:pP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3 – Techniques of Photography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08413F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4 – Basics of Photojournalism &amp; Visuals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FA012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5 – Recent Trends in Photo</w:t>
            </w:r>
            <w:r w:rsidR="00FA0120">
              <w:rPr>
                <w:rFonts w:eastAsia="Cambria"/>
              </w:rPr>
              <w:t>graphy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5B17B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6 – Course end project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9876A9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9876A9" w:rsidRDefault="009876A9" w:rsidP="005B17B2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OJT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9876A9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A9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9" w:rsidRDefault="009876A9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9" w:rsidRDefault="009876A9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9" w:rsidRDefault="009876A9" w:rsidP="005A4DE6">
            <w:pPr>
              <w:jc w:val="center"/>
            </w:pPr>
          </w:p>
        </w:tc>
      </w:tr>
      <w:tr w:rsidR="005A4DE6" w:rsidRP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5A4DE6" w:rsidRPr="0008413F" w:rsidRDefault="005A4DE6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9876A9" w:rsidP="00281159">
            <w:pPr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5A4DE6" w:rsidP="002811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5A4DE6" w:rsidP="002811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Pr="0008413F" w:rsidRDefault="005A4DE6" w:rsidP="005A4DE6">
            <w:pPr>
              <w:jc w:val="center"/>
              <w:rPr>
                <w:b/>
              </w:rPr>
            </w:pPr>
          </w:p>
        </w:tc>
      </w:tr>
    </w:tbl>
    <w:p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9876A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876A9">
        <w:rPr>
          <w:rFonts w:ascii="Cambria" w:eastAsia="Arial" w:hAnsi="Cambria"/>
          <w:b/>
          <w:bCs/>
          <w:lang w:bidi="mr-IN"/>
        </w:rPr>
        <w:t xml:space="preserve"> </w:t>
      </w:r>
      <w:r w:rsidR="009876A9" w:rsidRPr="009876A9">
        <w:rPr>
          <w:rFonts w:ascii="Cambria" w:eastAsia="Arial" w:hAnsi="Cambria"/>
          <w:lang w:bidi="mr-IN"/>
        </w:rPr>
        <w:t>School of Journalism and Mass Communication</w:t>
      </w:r>
    </w:p>
    <w:p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:rsidR="00152843" w:rsidRPr="00647D09" w:rsidRDefault="004F108E">
      <w:pPr>
        <w:ind w:left="100" w:right="2967"/>
        <w:jc w:val="both"/>
        <w:rPr>
          <w:rFonts w:ascii="Cambria" w:eastAsia="Arial" w:hAnsi="Cambria" w:cs="Arial"/>
        </w:rPr>
      </w:pPr>
      <w:r w:rsidRPr="004F108E">
        <w:rPr>
          <w:rFonts w:ascii="Cambria" w:hAnsi="Cambria"/>
          <w:noProof/>
        </w:rPr>
        <w:pict>
          <v:group id="Group 11" o:spid="_x0000_s1026" style="position:absolute;left:0;text-align:left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<v:shape id="Freeform 12" o:spid="_x0000_s1027" style="position:absolute;left:1440;top:233;width:8029;height:300;visibility:visible;mso-wrap-style:square;v-text-anchor:top" coordsize="8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" path="m,300r8030,l8030,,,,,300xe" filled="f" fillcolor="yellow" stroked="f">
              <v:path arrowok="t" o:connecttype="custom" o:connectlocs="0,533;8030,533;8030,233;0,233;0,533" o:connectangles="0,0,0,0,0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152843" w:rsidRPr="00647D09" w:rsidRDefault="00152843">
      <w:pPr>
        <w:spacing w:before="1" w:line="16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Default="0022006E">
      <w:pPr>
        <w:spacing w:line="312" w:lineRule="auto"/>
        <w:ind w:left="100" w:right="70"/>
        <w:jc w:val="both"/>
        <w:rPr>
          <w:rFonts w:ascii="Cambria" w:eastAsia="Arial" w:hAnsi="Cambria"/>
          <w:b/>
          <w:b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DE0241" w:rsidRPr="00647D09" w:rsidRDefault="00DE024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- Criteria for assessment based on each learning outcomes, will be. </w:t>
      </w:r>
    </w:p>
    <w:p w:rsidR="00F67042" w:rsidRDefault="00F67042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71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- </w:t>
      </w:r>
      <w:r w:rsidRPr="00F67042">
        <w:rPr>
          <w:rFonts w:ascii="Cambria" w:eastAsia="Arial" w:hAnsi="Cambria" w:cs="Mangal"/>
          <w:b/>
          <w:lang w:bidi="mr-IN"/>
        </w:rPr>
        <w:t>The assessment for the theory &amp;</w:t>
      </w:r>
      <w:r w:rsidR="00DE0241" w:rsidRPr="00F67042">
        <w:rPr>
          <w:rFonts w:ascii="Cambria" w:eastAsia="Arial" w:hAnsi="Cambria" w:cs="Mangal"/>
          <w:b/>
          <w:lang w:bidi="mr-IN"/>
        </w:rPr>
        <w:t xml:space="preserve"> </w:t>
      </w:r>
      <w:r w:rsidRPr="00F67042">
        <w:rPr>
          <w:rFonts w:ascii="Cambria" w:eastAsia="Arial" w:hAnsi="Cambria" w:cs="Mangal"/>
          <w:b/>
          <w:lang w:bidi="mr-IN"/>
        </w:rPr>
        <w:t>practical part is based on knowledge bank of questions created by</w:t>
      </w:r>
    </w:p>
    <w:p w:rsidR="00F67042" w:rsidRDefault="00F67042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>
        <w:rPr>
          <w:rFonts w:ascii="Cambria" w:eastAsia="Arial" w:hAnsi="Cambria" w:cs="Mangal"/>
          <w:bCs/>
          <w:lang w:bidi="mr-IN"/>
        </w:rPr>
        <w:t>School of Journalism and Mass Communication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- For each Individual batch, Examination cell will create unique question papers for theory part as well as practical for each candidate at each examination.</w:t>
      </w:r>
    </w:p>
    <w:p w:rsidR="00F67042" w:rsidRPr="00053FFA" w:rsidRDefault="00F67042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 - To pass the Qualification,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 - Assessment</w:t>
      </w:r>
      <w:r w:rsidR="00DE0241"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F471D2">
              <w:rPr>
                <w:rFonts w:ascii="Cambria" w:hAnsi="Cambria" w:cs="Calibri"/>
                <w:b/>
              </w:rPr>
              <w:t>Weightage</w:t>
            </w:r>
            <w:proofErr w:type="spellEnd"/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&amp;&lt;85%             A</w:t>
      </w:r>
    </w:p>
    <w:p w:rsidR="00B502CD" w:rsidRDefault="00B502CD" w:rsidP="00B502CD">
      <w:pPr>
        <w:pStyle w:val="NoSpacing"/>
      </w:pPr>
      <w:r>
        <w:t>&gt;50% &amp;&lt;65%             B</w:t>
      </w:r>
    </w:p>
    <w:p w:rsidR="00B502CD" w:rsidRDefault="00B502CD" w:rsidP="00B502CD">
      <w:pPr>
        <w:pStyle w:val="NoSpacing"/>
      </w:pPr>
      <w:r>
        <w:t>&gt;35% &amp;&lt;50%             C</w:t>
      </w:r>
    </w:p>
    <w:p w:rsidR="00B502CD" w:rsidRDefault="00B502CD" w:rsidP="00B502CD">
      <w:pPr>
        <w:pStyle w:val="NoSpacing"/>
      </w:pPr>
      <w:r>
        <w:t>&lt;35%                           D</w:t>
      </w: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588" w:rsidRDefault="00253588">
      <w:r>
        <w:separator/>
      </w:r>
    </w:p>
  </w:endnote>
  <w:endnote w:type="continuationSeparator" w:id="0">
    <w:p w:rsidR="00253588" w:rsidRDefault="0025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588" w:rsidRDefault="00253588">
      <w:r>
        <w:separator/>
      </w:r>
    </w:p>
  </w:footnote>
  <w:footnote w:type="continuationSeparator" w:id="0">
    <w:p w:rsidR="00253588" w:rsidRDefault="00253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attachedTemplate r:id="rId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3BA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1816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6E71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3588"/>
    <w:rsid w:val="00255108"/>
    <w:rsid w:val="0026024F"/>
    <w:rsid w:val="00261788"/>
    <w:rsid w:val="00262582"/>
    <w:rsid w:val="00264F7D"/>
    <w:rsid w:val="002659C3"/>
    <w:rsid w:val="002666CA"/>
    <w:rsid w:val="002740FB"/>
    <w:rsid w:val="00281E49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0B66"/>
    <w:rsid w:val="003D1AB6"/>
    <w:rsid w:val="003D1D70"/>
    <w:rsid w:val="003D6471"/>
    <w:rsid w:val="003D7F05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08E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6CAE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17B2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3F51"/>
    <w:rsid w:val="006046C6"/>
    <w:rsid w:val="00605BD6"/>
    <w:rsid w:val="00607116"/>
    <w:rsid w:val="00611B3C"/>
    <w:rsid w:val="00612B31"/>
    <w:rsid w:val="00614D17"/>
    <w:rsid w:val="00616AEE"/>
    <w:rsid w:val="00621066"/>
    <w:rsid w:val="0062288A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48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191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0BE"/>
    <w:rsid w:val="00922C4F"/>
    <w:rsid w:val="00923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876A9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6133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5BD2"/>
    <w:rsid w:val="00A3622B"/>
    <w:rsid w:val="00A42167"/>
    <w:rsid w:val="00A4400B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763C"/>
    <w:rsid w:val="00A97DA8"/>
    <w:rsid w:val="00AA1DDA"/>
    <w:rsid w:val="00AA3D15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A6039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0241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042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0120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E6EFC"/>
    <w:rsid w:val="00FF0444"/>
    <w:rsid w:val="00FF521E"/>
    <w:rsid w:val="00FF6D5A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customStyle="1" w:styleId="normal0">
    <w:name w:val="normal"/>
    <w:rsid w:val="0062288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8AB69-9AA4-4FE6-AB76-91B4321B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65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5281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Iftekhar Ahmed</cp:lastModifiedBy>
  <cp:revision>10</cp:revision>
  <cp:lastPrinted>2016-07-30T09:25:00Z</cp:lastPrinted>
  <dcterms:created xsi:type="dcterms:W3CDTF">2021-01-22T10:08:00Z</dcterms:created>
  <dcterms:modified xsi:type="dcterms:W3CDTF">2021-01-24T15:43:00Z</dcterms:modified>
</cp:coreProperties>
</file>